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54D4" w:rsidRPr="00C53B99" w:rsidRDefault="004654D4" w:rsidP="004654D4">
      <w:pPr>
        <w:pStyle w:val="af5"/>
        <w:tabs>
          <w:tab w:val="left" w:pos="1871"/>
          <w:tab w:val="left" w:pos="3407"/>
          <w:tab w:val="left" w:pos="4949"/>
          <w:tab w:val="left" w:pos="6599"/>
        </w:tabs>
        <w:jc w:val="center"/>
        <w:rPr>
          <w:rFonts w:ascii="Times New Roman" w:eastAsia="宋体" w:hAnsi="宋体"/>
        </w:rPr>
      </w:pPr>
      <w:bookmarkStart w:id="0" w:name="_GoBack"/>
      <w:r w:rsidRPr="00C53B99">
        <w:rPr>
          <w:rFonts w:ascii="Arial" w:eastAsia="黑体" w:hAnsi="黑体"/>
          <w:b/>
          <w:sz w:val="36"/>
        </w:rPr>
        <w:t>选择题限时练</w:t>
      </w:r>
      <w:r w:rsidRPr="00C53B99">
        <w:rPr>
          <w:rFonts w:ascii="Times New Roman" w:eastAsia="宋体" w:hAnsi="宋体"/>
          <w:sz w:val="36"/>
        </w:rPr>
        <w:t>(</w:t>
      </w:r>
      <w:r w:rsidRPr="00C53B99">
        <w:rPr>
          <w:rFonts w:ascii="Arial" w:eastAsia="黑体" w:hAnsi="黑体"/>
          <w:b/>
          <w:sz w:val="36"/>
        </w:rPr>
        <w:t>八</w:t>
      </w:r>
      <w:r w:rsidRPr="00C53B99">
        <w:rPr>
          <w:rFonts w:ascii="Times New Roman" w:eastAsia="宋体" w:hAnsi="宋体"/>
          <w:sz w:val="36"/>
        </w:rPr>
        <w:t>)</w:t>
      </w:r>
    </w:p>
    <w:bookmarkEnd w:id="0"/>
    <w:p w:rsidR="004654D4" w:rsidRDefault="004654D4" w:rsidP="004654D4">
      <w:pPr>
        <w:pStyle w:val="af5"/>
        <w:tabs>
          <w:tab w:val="left" w:pos="1871"/>
          <w:tab w:val="left" w:pos="3407"/>
          <w:tab w:val="left" w:pos="4949"/>
          <w:tab w:val="left" w:pos="6599"/>
        </w:tabs>
        <w:jc w:val="center"/>
        <w:rPr>
          <w:rFonts w:ascii="Times New Roman" w:eastAsia="宋体" w:hAnsi="宋体"/>
        </w:rPr>
      </w:pPr>
      <w:r w:rsidRPr="00C53B99">
        <w:rPr>
          <w:rFonts w:ascii="Times New Roman" w:eastAsia="宋体" w:hAnsi="宋体"/>
          <w:sz w:val="22"/>
        </w:rPr>
        <w:t>(</w:t>
      </w:r>
      <w:r w:rsidRPr="00C53B99">
        <w:rPr>
          <w:rFonts w:ascii="Times New Roman" w:eastAsia="楷体" w:hAnsi="楷体"/>
          <w:sz w:val="22"/>
        </w:rPr>
        <w:t>限时</w:t>
      </w:r>
      <w:r w:rsidRPr="00C53B99">
        <w:rPr>
          <w:rFonts w:ascii="Times New Roman" w:eastAsia="宋体" w:hAnsi="宋体"/>
          <w:sz w:val="22"/>
        </w:rPr>
        <w:t>:40</w:t>
      </w:r>
      <w:r w:rsidRPr="00C53B99">
        <w:rPr>
          <w:rFonts w:ascii="Times New Roman" w:eastAsia="楷体" w:hAnsi="楷体"/>
          <w:sz w:val="22"/>
        </w:rPr>
        <w:t>分钟</w:t>
      </w:r>
      <w:r w:rsidRPr="00C53B99">
        <w:rPr>
          <w:rFonts w:ascii="Times New Roman" w:eastAsia="宋体" w:hAnsi="宋体"/>
          <w:sz w:val="22"/>
        </w:rPr>
        <w:t>)</w:t>
      </w:r>
    </w:p>
    <w:p w:rsidR="004654D4" w:rsidRPr="00C53B99" w:rsidRDefault="004654D4" w:rsidP="004654D4">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山东潍坊二模</w:t>
      </w:r>
      <w:r w:rsidRPr="00C53B99">
        <w:rPr>
          <w:rFonts w:ascii="Times New Roman" w:eastAsia="宋体" w:hAnsi="宋体"/>
        </w:rPr>
        <w:t>)</w:t>
      </w:r>
      <w:r w:rsidRPr="00C53B99">
        <w:rPr>
          <w:rFonts w:ascii="Times New Roman" w:eastAsia="楷体" w:hAnsi="楷体"/>
        </w:rPr>
        <w:t>某县蔬菜种植历史悠久</w:t>
      </w:r>
      <w:r w:rsidRPr="00C53B99">
        <w:rPr>
          <w:rFonts w:ascii="Times New Roman" w:eastAsia="宋体" w:hAnsi="宋体"/>
        </w:rPr>
        <w:t>,</w:t>
      </w:r>
      <w:r w:rsidRPr="00C53B99">
        <w:rPr>
          <w:rFonts w:ascii="Times New Roman" w:eastAsia="楷体" w:hAnsi="楷体"/>
        </w:rPr>
        <w:t>早在</w:t>
      </w:r>
      <w:r w:rsidRPr="00C53B99">
        <w:rPr>
          <w:rFonts w:ascii="Times New Roman" w:eastAsia="宋体" w:hAnsi="宋体"/>
        </w:rPr>
        <w:t>20</w:t>
      </w:r>
      <w:r w:rsidRPr="00C53B99">
        <w:rPr>
          <w:rFonts w:ascii="Times New Roman" w:eastAsia="楷体" w:hAnsi="楷体"/>
        </w:rPr>
        <w:t>世纪</w:t>
      </w:r>
      <w:r w:rsidRPr="00C53B99">
        <w:rPr>
          <w:rFonts w:ascii="Times New Roman" w:eastAsia="宋体" w:hAnsi="宋体"/>
        </w:rPr>
        <w:t>80</w:t>
      </w:r>
      <w:r w:rsidRPr="00C53B99">
        <w:rPr>
          <w:rFonts w:ascii="Times New Roman" w:eastAsia="楷体" w:hAnsi="楷体"/>
        </w:rPr>
        <w:t>年代</w:t>
      </w:r>
      <w:r w:rsidRPr="00C53B99">
        <w:rPr>
          <w:rFonts w:ascii="Times New Roman" w:eastAsia="宋体" w:hAnsi="宋体"/>
        </w:rPr>
        <w:t>,</w:t>
      </w:r>
      <w:r w:rsidRPr="00C53B99">
        <w:rPr>
          <w:rFonts w:ascii="Times New Roman" w:eastAsia="楷体" w:hAnsi="楷体"/>
        </w:rPr>
        <w:t>当地菜农利用地膜覆盖、小拱棚育苗等简易设施种植的韭菜就闻名省内外。进入</w:t>
      </w:r>
      <w:r w:rsidRPr="00C53B99">
        <w:rPr>
          <w:rFonts w:ascii="Times New Roman" w:eastAsia="宋体" w:hAnsi="宋体"/>
        </w:rPr>
        <w:t>90</w:t>
      </w:r>
      <w:r w:rsidRPr="00C53B99">
        <w:rPr>
          <w:rFonts w:ascii="Times New Roman" w:eastAsia="楷体" w:hAnsi="楷体"/>
        </w:rPr>
        <w:t>年代</w:t>
      </w:r>
      <w:r w:rsidRPr="00C53B99">
        <w:rPr>
          <w:rFonts w:ascii="Times New Roman" w:eastAsia="宋体" w:hAnsi="宋体"/>
        </w:rPr>
        <w:t>,</w:t>
      </w:r>
      <w:r w:rsidRPr="00C53B99">
        <w:rPr>
          <w:rFonts w:ascii="Times New Roman" w:eastAsia="楷体" w:hAnsi="楷体"/>
        </w:rPr>
        <w:t>县委、县政府推进生产基地规模化</w:t>
      </w:r>
      <w:r w:rsidRPr="00C53B99">
        <w:rPr>
          <w:rFonts w:ascii="Times New Roman" w:eastAsia="宋体" w:hAnsi="宋体"/>
        </w:rPr>
        <w:t>,</w:t>
      </w:r>
      <w:r w:rsidRPr="00C53B99">
        <w:rPr>
          <w:rFonts w:ascii="Times New Roman" w:eastAsia="楷体" w:hAnsi="楷体"/>
        </w:rPr>
        <w:t>实现由零星种植向规模发展转变</w:t>
      </w:r>
      <w:r w:rsidRPr="00C53B99">
        <w:rPr>
          <w:rFonts w:ascii="Times New Roman" w:eastAsia="宋体" w:hAnsi="宋体"/>
        </w:rPr>
        <w:t>,</w:t>
      </w:r>
      <w:r w:rsidRPr="00C53B99">
        <w:rPr>
          <w:rFonts w:ascii="Times New Roman" w:eastAsia="楷体" w:hAnsi="楷体"/>
        </w:rPr>
        <w:t>设施结构也向日光温室、钢架大棚等高档次转变</w:t>
      </w:r>
      <w:r w:rsidRPr="00C53B99">
        <w:rPr>
          <w:rFonts w:ascii="Times New Roman" w:eastAsia="宋体" w:hAnsi="宋体"/>
        </w:rPr>
        <w:t>,</w:t>
      </w:r>
      <w:r w:rsidRPr="00C53B99">
        <w:rPr>
          <w:rFonts w:ascii="Times New Roman" w:eastAsia="楷体" w:hAnsi="楷体"/>
        </w:rPr>
        <w:t>高效设施农业发展迅速。但设施大棚的建设</w:t>
      </w:r>
      <w:r w:rsidRPr="00C53B99">
        <w:rPr>
          <w:rFonts w:ascii="Times New Roman" w:eastAsia="宋体" w:hAnsi="宋体"/>
        </w:rPr>
        <w:t>,</w:t>
      </w:r>
      <w:r w:rsidRPr="00C53B99">
        <w:rPr>
          <w:rFonts w:ascii="Times New Roman" w:eastAsia="楷体" w:hAnsi="楷体"/>
        </w:rPr>
        <w:t>使得大棚内环境因子与周围露地截然不同</w:t>
      </w:r>
      <w:r w:rsidRPr="00C53B99">
        <w:rPr>
          <w:rFonts w:ascii="Times New Roman" w:eastAsia="宋体" w:hAnsi="宋体"/>
        </w:rPr>
        <w:t>,</w:t>
      </w:r>
      <w:r w:rsidRPr="00C53B99">
        <w:rPr>
          <w:rFonts w:ascii="Times New Roman" w:eastAsia="楷体" w:hAnsi="楷体"/>
        </w:rPr>
        <w:t>引发大棚土壤次生盐渍化等问题</w:t>
      </w:r>
      <w:r w:rsidRPr="00C53B99">
        <w:rPr>
          <w:rFonts w:ascii="Times New Roman" w:eastAsia="宋体" w:hAnsi="宋体"/>
        </w:rPr>
        <w:t>,</w:t>
      </w:r>
      <w:r w:rsidRPr="00C53B99">
        <w:rPr>
          <w:rFonts w:ascii="Times New Roman" w:eastAsia="楷体" w:hAnsi="楷体"/>
        </w:rPr>
        <w:t>降低了大棚的生产效益。据此完成</w:t>
      </w:r>
      <w:r w:rsidRPr="00C53B99">
        <w:rPr>
          <w:rFonts w:ascii="Times New Roman" w:eastAsia="宋体" w:hAnsi="宋体"/>
        </w:rPr>
        <w:t>1~3</w:t>
      </w:r>
      <w:r w:rsidRPr="00C53B99">
        <w:rPr>
          <w:rFonts w:ascii="Times New Roman" w:eastAsia="楷体" w:hAnsi="楷体"/>
        </w:rPr>
        <w:t>题。</w:t>
      </w:r>
    </w:p>
    <w:p w:rsidR="004654D4" w:rsidRDefault="004654D4" w:rsidP="004654D4">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w:t>
      </w:r>
      <w:r w:rsidRPr="00C53B99">
        <w:rPr>
          <w:rFonts w:ascii="Times New Roman" w:eastAsia="宋体" w:hAnsi="Times New Roman" w:cs="Times New Roman"/>
        </w:rPr>
        <w:t>.</w:t>
      </w:r>
      <w:r w:rsidRPr="00C53B99">
        <w:rPr>
          <w:rFonts w:ascii="Times New Roman" w:eastAsia="宋体" w:hAnsi="宋体"/>
        </w:rPr>
        <w:t>该县设施农业起步阶段</w:t>
      </w:r>
      <w:r w:rsidRPr="00C53B99">
        <w:rPr>
          <w:rFonts w:ascii="Times New Roman" w:eastAsia="宋体" w:hAnsi="宋体"/>
        </w:rPr>
        <w:t>,</w:t>
      </w:r>
      <w:r w:rsidRPr="00C53B99">
        <w:rPr>
          <w:rFonts w:ascii="Times New Roman" w:eastAsia="宋体" w:hAnsi="宋体"/>
        </w:rPr>
        <w:t>菜农利用简易设施的主要目的是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4654D4" w:rsidRPr="00C53B99" w:rsidRDefault="004654D4" w:rsidP="004654D4">
      <w:pPr>
        <w:tabs>
          <w:tab w:val="left" w:pos="1871"/>
          <w:tab w:val="left" w:pos="3407"/>
          <w:tab w:val="left" w:pos="4949"/>
          <w:tab w:val="left" w:pos="6599"/>
        </w:tabs>
        <w:rPr>
          <w:rFonts w:ascii="Times New Roman" w:eastAsia="宋体" w:hAnsi="宋体"/>
        </w:rPr>
      </w:pPr>
      <w:r w:rsidRPr="00C53B99">
        <w:rPr>
          <w:rFonts w:ascii="Times New Roman" w:eastAsia="宋体" w:hAnsi="宋体"/>
        </w:rPr>
        <w:t xml:space="preserve">　　　　　　　　　　　　　</w:t>
      </w:r>
    </w:p>
    <w:p w:rsidR="004654D4" w:rsidRPr="00C53B99" w:rsidRDefault="004654D4" w:rsidP="004654D4">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扩大规模</w:t>
      </w:r>
      <w:r w:rsidRPr="00C53B99">
        <w:rPr>
          <w:rFonts w:ascii="Times New Roman" w:eastAsia="宋体" w:hAnsi="宋体"/>
        </w:rPr>
        <w:t>,</w:t>
      </w:r>
      <w:r w:rsidRPr="00C53B99">
        <w:rPr>
          <w:rFonts w:ascii="Times New Roman" w:eastAsia="宋体" w:hAnsi="宋体"/>
        </w:rPr>
        <w:t>提高产量</w:t>
      </w:r>
    </w:p>
    <w:p w:rsidR="004654D4" w:rsidRPr="00C53B99" w:rsidRDefault="004654D4" w:rsidP="004654D4">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提高品质</w:t>
      </w:r>
      <w:r w:rsidRPr="00C53B99">
        <w:rPr>
          <w:rFonts w:ascii="Times New Roman" w:eastAsia="宋体" w:hAnsi="宋体"/>
        </w:rPr>
        <w:t>,</w:t>
      </w:r>
      <w:r w:rsidRPr="00C53B99">
        <w:rPr>
          <w:rFonts w:ascii="Times New Roman" w:eastAsia="宋体" w:hAnsi="宋体"/>
        </w:rPr>
        <w:t>增加销量</w:t>
      </w:r>
    </w:p>
    <w:p w:rsidR="004654D4" w:rsidRPr="00C53B99" w:rsidRDefault="004654D4" w:rsidP="004654D4">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提前上市</w:t>
      </w:r>
      <w:r w:rsidRPr="00C53B99">
        <w:rPr>
          <w:rFonts w:ascii="Times New Roman" w:eastAsia="宋体" w:hAnsi="宋体"/>
        </w:rPr>
        <w:t>,</w:t>
      </w:r>
      <w:r w:rsidRPr="00C53B99">
        <w:rPr>
          <w:rFonts w:ascii="Times New Roman" w:eastAsia="宋体" w:hAnsi="宋体"/>
        </w:rPr>
        <w:t>增加收益</w:t>
      </w:r>
    </w:p>
    <w:p w:rsidR="004654D4" w:rsidRPr="00C53B99" w:rsidRDefault="004654D4" w:rsidP="004654D4">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降低成本</w:t>
      </w:r>
      <w:r w:rsidRPr="00C53B99">
        <w:rPr>
          <w:rFonts w:ascii="Times New Roman" w:eastAsia="宋体" w:hAnsi="宋体"/>
        </w:rPr>
        <w:t>,</w:t>
      </w:r>
      <w:r w:rsidRPr="00C53B99">
        <w:rPr>
          <w:rFonts w:ascii="Times New Roman" w:eastAsia="宋体" w:hAnsi="宋体"/>
        </w:rPr>
        <w:t>提高利润</w:t>
      </w:r>
    </w:p>
    <w:p w:rsidR="004654D4" w:rsidRPr="00C53B99" w:rsidRDefault="004654D4" w:rsidP="004654D4">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2</w:t>
      </w:r>
      <w:r w:rsidRPr="00C53B99">
        <w:rPr>
          <w:rFonts w:ascii="Times New Roman" w:eastAsia="宋体" w:hAnsi="Times New Roman" w:cs="Times New Roman"/>
        </w:rPr>
        <w:t>.</w:t>
      </w:r>
      <w:r w:rsidRPr="00C53B99">
        <w:rPr>
          <w:rFonts w:ascii="Times New Roman" w:eastAsia="宋体" w:hAnsi="宋体"/>
        </w:rPr>
        <w:t>20</w:t>
      </w:r>
      <w:r w:rsidRPr="00C53B99">
        <w:rPr>
          <w:rFonts w:ascii="Times New Roman" w:eastAsia="宋体" w:hAnsi="宋体"/>
        </w:rPr>
        <w:t>世纪</w:t>
      </w:r>
      <w:r w:rsidRPr="00C53B99">
        <w:rPr>
          <w:rFonts w:ascii="Times New Roman" w:eastAsia="宋体" w:hAnsi="宋体"/>
        </w:rPr>
        <w:t>90</w:t>
      </w:r>
      <w:r w:rsidRPr="00C53B99">
        <w:rPr>
          <w:rFonts w:ascii="Times New Roman" w:eastAsia="宋体" w:hAnsi="宋体"/>
        </w:rPr>
        <w:t>年代以来该县设施农业快速发展的主导因素是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4654D4" w:rsidRPr="00C53B99" w:rsidRDefault="004654D4" w:rsidP="004654D4">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市场</w:t>
      </w:r>
      <w:r w:rsidRPr="00C53B99">
        <w:rPr>
          <w:rFonts w:ascii="Times New Roman" w:eastAsia="宋体" w:hAnsi="宋体"/>
        </w:rPr>
        <w:tab/>
        <w:t>B</w:t>
      </w:r>
      <w:r w:rsidRPr="00C53B99">
        <w:rPr>
          <w:rFonts w:ascii="Times New Roman" w:eastAsia="宋体" w:hAnsi="Times New Roman" w:cs="Times New Roman"/>
        </w:rPr>
        <w:t>.</w:t>
      </w:r>
      <w:r w:rsidRPr="00C53B99">
        <w:rPr>
          <w:rFonts w:ascii="Times New Roman" w:eastAsia="宋体" w:hAnsi="宋体"/>
        </w:rPr>
        <w:t>技术</w:t>
      </w:r>
    </w:p>
    <w:p w:rsidR="004654D4" w:rsidRPr="00C53B99" w:rsidRDefault="004654D4" w:rsidP="004654D4">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劳动力</w:t>
      </w:r>
      <w:r w:rsidRPr="00C53B99">
        <w:rPr>
          <w:rFonts w:ascii="Times New Roman" w:eastAsia="宋体" w:hAnsi="宋体"/>
        </w:rPr>
        <w:tab/>
        <w:t>D</w:t>
      </w:r>
      <w:r w:rsidRPr="00C53B99">
        <w:rPr>
          <w:rFonts w:ascii="Times New Roman" w:eastAsia="宋体" w:hAnsi="Times New Roman" w:cs="Times New Roman"/>
        </w:rPr>
        <w:t>.</w:t>
      </w:r>
      <w:r w:rsidRPr="00C53B99">
        <w:rPr>
          <w:rFonts w:ascii="Times New Roman" w:eastAsia="宋体" w:hAnsi="宋体"/>
        </w:rPr>
        <w:t>政策</w:t>
      </w:r>
    </w:p>
    <w:p w:rsidR="004654D4" w:rsidRPr="00C53B99" w:rsidRDefault="004654D4" w:rsidP="004654D4">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3</w:t>
      </w:r>
      <w:r w:rsidRPr="00C53B99">
        <w:rPr>
          <w:rFonts w:ascii="Times New Roman" w:eastAsia="宋体" w:hAnsi="Times New Roman" w:cs="Times New Roman"/>
        </w:rPr>
        <w:t>.</w:t>
      </w:r>
      <w:r w:rsidRPr="00C53B99">
        <w:rPr>
          <w:rFonts w:ascii="Times New Roman" w:eastAsia="宋体" w:hAnsi="宋体"/>
        </w:rPr>
        <w:t>与露地相比</w:t>
      </w:r>
      <w:r w:rsidRPr="00C53B99">
        <w:rPr>
          <w:rFonts w:ascii="Times New Roman" w:eastAsia="宋体" w:hAnsi="宋体"/>
        </w:rPr>
        <w:t>,</w:t>
      </w:r>
      <w:r w:rsidRPr="00C53B99">
        <w:rPr>
          <w:rFonts w:ascii="Times New Roman" w:eastAsia="宋体" w:hAnsi="宋体"/>
        </w:rPr>
        <w:t>大棚内土壤盐渍化较为严重的主要原因是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4654D4" w:rsidRPr="00C53B99" w:rsidRDefault="004654D4" w:rsidP="004654D4">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降水影响小</w:t>
      </w:r>
      <w:r w:rsidRPr="00C53B99">
        <w:rPr>
          <w:rFonts w:ascii="Times New Roman" w:eastAsia="宋体" w:hAnsi="宋体"/>
        </w:rPr>
        <w:tab/>
        <w:t>B</w:t>
      </w:r>
      <w:r w:rsidRPr="00C53B99">
        <w:rPr>
          <w:rFonts w:ascii="Times New Roman" w:eastAsia="宋体" w:hAnsi="Times New Roman" w:cs="Times New Roman"/>
        </w:rPr>
        <w:t>.</w:t>
      </w:r>
      <w:r w:rsidRPr="00C53B99">
        <w:rPr>
          <w:rFonts w:ascii="Times New Roman" w:eastAsia="宋体" w:hAnsi="宋体"/>
        </w:rPr>
        <w:t>日照时间长</w:t>
      </w:r>
    </w:p>
    <w:p w:rsidR="004654D4" w:rsidRDefault="004654D4" w:rsidP="004654D4">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土壤湿度小</w:t>
      </w:r>
      <w:r w:rsidRPr="00C53B99">
        <w:rPr>
          <w:rFonts w:ascii="Times New Roman" w:eastAsia="宋体" w:hAnsi="宋体"/>
        </w:rPr>
        <w:tab/>
        <w:t>D</w:t>
      </w:r>
      <w:r w:rsidRPr="00C53B99">
        <w:rPr>
          <w:rFonts w:ascii="Times New Roman" w:eastAsia="宋体" w:hAnsi="Times New Roman" w:cs="Times New Roman"/>
        </w:rPr>
        <w:t>.</w:t>
      </w:r>
      <w:r w:rsidRPr="00C53B99">
        <w:rPr>
          <w:rFonts w:ascii="Times New Roman" w:eastAsia="宋体" w:hAnsi="宋体"/>
        </w:rPr>
        <w:t>地下水位高</w:t>
      </w:r>
    </w:p>
    <w:p w:rsidR="004654D4" w:rsidRPr="00C53B99" w:rsidRDefault="004654D4" w:rsidP="004654D4">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广东二模</w:t>
      </w:r>
      <w:r w:rsidRPr="00C53B99">
        <w:rPr>
          <w:rFonts w:ascii="Times New Roman" w:eastAsia="宋体" w:hAnsi="宋体"/>
        </w:rPr>
        <w:t>)</w:t>
      </w:r>
      <w:r w:rsidRPr="00C53B99">
        <w:rPr>
          <w:rFonts w:ascii="Times New Roman" w:eastAsia="楷体" w:hAnsi="楷体"/>
        </w:rPr>
        <w:t>某村落地处黄河上游沿岸</w:t>
      </w:r>
      <w:r w:rsidRPr="00C53B99">
        <w:rPr>
          <w:rFonts w:ascii="Times New Roman" w:eastAsia="宋体" w:hAnsi="宋体"/>
        </w:rPr>
        <w:t>,</w:t>
      </w:r>
      <w:r w:rsidRPr="00C53B99">
        <w:rPr>
          <w:rFonts w:ascii="Times New Roman" w:eastAsia="楷体" w:hAnsi="楷体"/>
        </w:rPr>
        <w:t>海拔</w:t>
      </w:r>
      <w:r w:rsidRPr="00C53B99">
        <w:rPr>
          <w:rFonts w:ascii="Times New Roman" w:eastAsia="宋体" w:hAnsi="宋体"/>
        </w:rPr>
        <w:t>2205</w:t>
      </w:r>
      <w:r w:rsidRPr="00C53B99">
        <w:rPr>
          <w:rFonts w:ascii="Times New Roman" w:eastAsia="楷体" w:hAnsi="楷体"/>
        </w:rPr>
        <w:t>米</w:t>
      </w:r>
      <w:r w:rsidRPr="00C53B99">
        <w:rPr>
          <w:rFonts w:ascii="Times New Roman" w:eastAsia="宋体" w:hAnsi="宋体"/>
        </w:rPr>
        <w:t>,</w:t>
      </w:r>
      <w:r w:rsidRPr="00C53B99">
        <w:rPr>
          <w:rFonts w:ascii="Times New Roman" w:eastAsia="楷体" w:hAnsi="楷体"/>
        </w:rPr>
        <w:t>年降水量约</w:t>
      </w:r>
      <w:r w:rsidRPr="00C53B99">
        <w:rPr>
          <w:rFonts w:ascii="Times New Roman" w:eastAsia="宋体" w:hAnsi="宋体"/>
        </w:rPr>
        <w:t>300</w:t>
      </w:r>
      <w:r w:rsidRPr="00C53B99">
        <w:rPr>
          <w:rFonts w:ascii="Times New Roman" w:eastAsia="楷体" w:hAnsi="楷体"/>
        </w:rPr>
        <w:t>毫米</w:t>
      </w:r>
      <w:r w:rsidRPr="00C53B99">
        <w:rPr>
          <w:rFonts w:ascii="Times New Roman" w:eastAsia="宋体" w:hAnsi="宋体"/>
        </w:rPr>
        <w:t>,</w:t>
      </w:r>
      <w:r w:rsidRPr="00C53B99">
        <w:rPr>
          <w:rFonts w:ascii="Times New Roman" w:eastAsia="楷体" w:hAnsi="楷体"/>
        </w:rPr>
        <w:t>邻近拥有丹霞地貌的褶皱山。历史上</w:t>
      </w:r>
      <w:r w:rsidRPr="00C53B99">
        <w:rPr>
          <w:rFonts w:ascii="Times New Roman" w:eastAsia="宋体" w:hAnsi="宋体"/>
        </w:rPr>
        <w:t>,</w:t>
      </w:r>
      <w:r w:rsidRPr="00C53B99">
        <w:rPr>
          <w:rFonts w:ascii="Times New Roman" w:eastAsia="楷体" w:hAnsi="楷体"/>
        </w:rPr>
        <w:t>该村落交通闭塞</w:t>
      </w:r>
      <w:r w:rsidRPr="00C53B99">
        <w:rPr>
          <w:rFonts w:ascii="Times New Roman" w:eastAsia="宋体" w:hAnsi="宋体"/>
        </w:rPr>
        <w:t>,</w:t>
      </w:r>
      <w:r w:rsidRPr="00C53B99">
        <w:rPr>
          <w:rFonts w:ascii="Times New Roman" w:eastAsia="楷体" w:hAnsi="楷体"/>
        </w:rPr>
        <w:t>以农牧兼业的村民为主</w:t>
      </w:r>
      <w:r w:rsidRPr="00C53B99">
        <w:rPr>
          <w:rFonts w:ascii="Times New Roman" w:eastAsia="宋体" w:hAnsi="宋体"/>
        </w:rPr>
        <w:t>,</w:t>
      </w:r>
      <w:r w:rsidRPr="00C53B99">
        <w:rPr>
          <w:rFonts w:ascii="Times New Roman" w:eastAsia="楷体" w:hAnsi="楷体"/>
        </w:rPr>
        <w:t>村民在村中广种乔木。近年来</w:t>
      </w:r>
      <w:r w:rsidRPr="00C53B99">
        <w:rPr>
          <w:rFonts w:ascii="Times New Roman" w:eastAsia="宋体" w:hAnsi="宋体"/>
        </w:rPr>
        <w:t>,</w:t>
      </w:r>
      <w:r w:rsidRPr="00C53B99">
        <w:rPr>
          <w:rFonts w:ascii="Times New Roman" w:eastAsia="楷体" w:hAnsi="楷体"/>
        </w:rPr>
        <w:t>随着丹霞旅游的开发</w:t>
      </w:r>
      <w:r w:rsidRPr="00C53B99">
        <w:rPr>
          <w:rFonts w:ascii="Times New Roman" w:eastAsia="宋体" w:hAnsi="宋体"/>
        </w:rPr>
        <w:t>,</w:t>
      </w:r>
      <w:r w:rsidRPr="00C53B99">
        <w:rPr>
          <w:rFonts w:ascii="Times New Roman" w:eastAsia="楷体" w:hAnsi="楷体"/>
        </w:rPr>
        <w:t>该村落转型旅游接待</w:t>
      </w:r>
      <w:r w:rsidRPr="00C53B99">
        <w:rPr>
          <w:rFonts w:ascii="Times New Roman" w:eastAsia="宋体" w:hAnsi="宋体"/>
        </w:rPr>
        <w:t>,</w:t>
      </w:r>
      <w:r w:rsidRPr="00C53B99">
        <w:rPr>
          <w:rFonts w:ascii="Times New Roman" w:eastAsia="楷体" w:hAnsi="楷体"/>
        </w:rPr>
        <w:t>但村落规模未显著扩大</w:t>
      </w:r>
      <w:r w:rsidRPr="00C53B99">
        <w:rPr>
          <w:rFonts w:ascii="Times New Roman" w:eastAsia="宋体" w:hAnsi="宋体"/>
        </w:rPr>
        <w:t>,</w:t>
      </w:r>
      <w:r w:rsidRPr="00C53B99">
        <w:rPr>
          <w:rFonts w:ascii="Times New Roman" w:eastAsia="楷体" w:hAnsi="楷体"/>
        </w:rPr>
        <w:t>下图为该村落附近的航拍景观。据此完成</w:t>
      </w:r>
      <w:r w:rsidRPr="00C53B99">
        <w:rPr>
          <w:rFonts w:ascii="Times New Roman" w:eastAsia="宋体" w:hAnsi="宋体"/>
        </w:rPr>
        <w:t>4~5</w:t>
      </w:r>
      <w:r w:rsidRPr="00C53B99">
        <w:rPr>
          <w:rFonts w:ascii="Times New Roman" w:eastAsia="楷体" w:hAnsi="楷体"/>
        </w:rPr>
        <w:t>题。</w:t>
      </w:r>
    </w:p>
    <w:p w:rsidR="004654D4" w:rsidRPr="00C53B99" w:rsidRDefault="004654D4" w:rsidP="004654D4">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1994040" cy="1333440"/>
            <wp:effectExtent l="0" t="0" r="0" b="0"/>
            <wp:docPr id="134" name="CDZRX52.eps" descr="id:21474893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5.jpeg"/>
                    <pic:cNvPicPr/>
                  </pic:nvPicPr>
                  <pic:blipFill>
                    <a:blip r:embed="rId8" cstate="print"/>
                    <a:stretch>
                      <a:fillRect/>
                    </a:stretch>
                  </pic:blipFill>
                  <pic:spPr>
                    <a:xfrm>
                      <a:off x="0" y="0"/>
                      <a:ext cx="1994040" cy="1333440"/>
                    </a:xfrm>
                    <a:prstGeom prst="rect">
                      <a:avLst/>
                    </a:prstGeom>
                  </pic:spPr>
                </pic:pic>
              </a:graphicData>
            </a:graphic>
          </wp:inline>
        </w:drawing>
      </w:r>
    </w:p>
    <w:p w:rsidR="004654D4" w:rsidRPr="00C53B99" w:rsidRDefault="004654D4" w:rsidP="004654D4">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4</w:t>
      </w:r>
      <w:r w:rsidRPr="00C53B99">
        <w:rPr>
          <w:rFonts w:ascii="Times New Roman" w:eastAsia="宋体" w:hAnsi="Times New Roman" w:cs="Times New Roman"/>
        </w:rPr>
        <w:t>.</w:t>
      </w:r>
      <w:r w:rsidRPr="00C53B99">
        <w:rPr>
          <w:rFonts w:ascii="Times New Roman" w:eastAsia="宋体" w:hAnsi="宋体"/>
        </w:rPr>
        <w:t>早期</w:t>
      </w:r>
      <w:r w:rsidRPr="00C53B99">
        <w:rPr>
          <w:rFonts w:ascii="Times New Roman" w:eastAsia="宋体" w:hAnsi="宋体"/>
        </w:rPr>
        <w:t>,</w:t>
      </w:r>
      <w:r w:rsidRPr="00C53B99">
        <w:rPr>
          <w:rFonts w:ascii="Times New Roman" w:eastAsia="宋体" w:hAnsi="宋体"/>
        </w:rPr>
        <w:t>村民在村中广种乔木</w:t>
      </w:r>
      <w:r w:rsidRPr="00C53B99">
        <w:rPr>
          <w:rFonts w:ascii="Times New Roman" w:eastAsia="宋体" w:hAnsi="宋体"/>
        </w:rPr>
        <w:t>,</w:t>
      </w:r>
      <w:r w:rsidRPr="00C53B99">
        <w:rPr>
          <w:rFonts w:ascii="Times New Roman" w:eastAsia="宋体" w:hAnsi="宋体"/>
        </w:rPr>
        <w:t>主要为了</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4654D4" w:rsidRPr="00C53B99" w:rsidRDefault="004654D4" w:rsidP="004654D4">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涵养水源</w:t>
      </w:r>
      <w:r w:rsidRPr="00C53B99">
        <w:rPr>
          <w:rFonts w:ascii="Times New Roman" w:eastAsia="宋体" w:hAnsi="宋体"/>
        </w:rPr>
        <w:tab/>
        <w:t>B</w:t>
      </w:r>
      <w:r w:rsidRPr="00C53B99">
        <w:rPr>
          <w:rFonts w:ascii="Times New Roman" w:eastAsia="宋体" w:hAnsi="Times New Roman" w:cs="Times New Roman"/>
        </w:rPr>
        <w:t>.</w:t>
      </w:r>
      <w:r w:rsidRPr="00C53B99">
        <w:rPr>
          <w:rFonts w:ascii="Times New Roman" w:eastAsia="宋体" w:hAnsi="宋体"/>
        </w:rPr>
        <w:t>防风固沙</w:t>
      </w:r>
    </w:p>
    <w:p w:rsidR="004654D4" w:rsidRPr="00C53B99" w:rsidRDefault="004654D4" w:rsidP="004654D4">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收获林果</w:t>
      </w:r>
      <w:r w:rsidRPr="00C53B99">
        <w:rPr>
          <w:rFonts w:ascii="Times New Roman" w:eastAsia="宋体" w:hAnsi="宋体"/>
        </w:rPr>
        <w:tab/>
        <w:t>D</w:t>
      </w:r>
      <w:r w:rsidRPr="00C53B99">
        <w:rPr>
          <w:rFonts w:ascii="Times New Roman" w:eastAsia="宋体" w:hAnsi="Times New Roman" w:cs="Times New Roman"/>
        </w:rPr>
        <w:t>.</w:t>
      </w:r>
      <w:r w:rsidRPr="00C53B99">
        <w:rPr>
          <w:rFonts w:ascii="Times New Roman" w:eastAsia="宋体" w:hAnsi="宋体"/>
        </w:rPr>
        <w:t>获取燃料</w:t>
      </w:r>
    </w:p>
    <w:p w:rsidR="004654D4" w:rsidRPr="00C53B99" w:rsidRDefault="004654D4" w:rsidP="004654D4">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5</w:t>
      </w:r>
      <w:r w:rsidRPr="00C53B99">
        <w:rPr>
          <w:rFonts w:ascii="Times New Roman" w:eastAsia="宋体" w:hAnsi="Times New Roman" w:cs="Times New Roman"/>
        </w:rPr>
        <w:t>.</w:t>
      </w:r>
      <w:r w:rsidRPr="00C53B99">
        <w:rPr>
          <w:rFonts w:ascii="Times New Roman" w:eastAsia="宋体" w:hAnsi="宋体"/>
        </w:rPr>
        <w:t>转型旅游接待之后</w:t>
      </w:r>
      <w:r w:rsidRPr="00C53B99">
        <w:rPr>
          <w:rFonts w:ascii="Times New Roman" w:eastAsia="宋体" w:hAnsi="宋体"/>
        </w:rPr>
        <w:t>,</w:t>
      </w:r>
      <w:r w:rsidRPr="00C53B99">
        <w:rPr>
          <w:rFonts w:ascii="Times New Roman" w:eastAsia="宋体" w:hAnsi="宋体"/>
        </w:rPr>
        <w:t>该村落规模并未显著扩大</w:t>
      </w:r>
      <w:r w:rsidRPr="00C53B99">
        <w:rPr>
          <w:rFonts w:ascii="Times New Roman" w:eastAsia="宋体" w:hAnsi="宋体"/>
        </w:rPr>
        <w:t>,</w:t>
      </w:r>
      <w:r w:rsidRPr="00C53B99">
        <w:rPr>
          <w:rFonts w:ascii="Times New Roman" w:eastAsia="宋体" w:hAnsi="宋体"/>
        </w:rPr>
        <w:t>主要受制于</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4654D4" w:rsidRPr="00C53B99" w:rsidRDefault="004654D4" w:rsidP="004654D4">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饮用水源</w:t>
      </w:r>
      <w:r w:rsidRPr="00C53B99">
        <w:rPr>
          <w:rFonts w:ascii="Times New Roman" w:eastAsia="宋体" w:hAnsi="宋体"/>
        </w:rPr>
        <w:tab/>
        <w:t>B</w:t>
      </w:r>
      <w:r w:rsidRPr="00C53B99">
        <w:rPr>
          <w:rFonts w:ascii="Times New Roman" w:eastAsia="宋体" w:hAnsi="Times New Roman" w:cs="Times New Roman"/>
        </w:rPr>
        <w:t>.</w:t>
      </w:r>
      <w:r w:rsidRPr="00C53B99">
        <w:rPr>
          <w:rFonts w:ascii="Times New Roman" w:eastAsia="宋体" w:hAnsi="宋体"/>
        </w:rPr>
        <w:t>平地规模</w:t>
      </w:r>
    </w:p>
    <w:p w:rsidR="004654D4" w:rsidRPr="00C53B99" w:rsidRDefault="004654D4" w:rsidP="004654D4">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客源市场</w:t>
      </w:r>
      <w:r w:rsidRPr="00C53B99">
        <w:rPr>
          <w:rFonts w:ascii="Times New Roman" w:eastAsia="宋体" w:hAnsi="宋体"/>
        </w:rPr>
        <w:tab/>
        <w:t>D</w:t>
      </w:r>
      <w:r w:rsidRPr="00C53B99">
        <w:rPr>
          <w:rFonts w:ascii="Times New Roman" w:eastAsia="宋体" w:hAnsi="Times New Roman" w:cs="Times New Roman"/>
        </w:rPr>
        <w:t>.</w:t>
      </w:r>
      <w:r w:rsidRPr="00C53B99">
        <w:rPr>
          <w:rFonts w:ascii="Times New Roman" w:eastAsia="宋体" w:hAnsi="宋体"/>
        </w:rPr>
        <w:t>人口数量</w:t>
      </w:r>
    </w:p>
    <w:p w:rsidR="004654D4" w:rsidRDefault="004654D4" w:rsidP="004654D4">
      <w:pPr>
        <w:tabs>
          <w:tab w:val="left" w:pos="1871"/>
          <w:tab w:val="left" w:pos="3407"/>
          <w:tab w:val="left" w:pos="4949"/>
          <w:tab w:val="left" w:pos="6599"/>
        </w:tabs>
        <w:rPr>
          <w:rFonts w:ascii="Times New Roman" w:eastAsia="宋体" w:hAnsi="宋体"/>
        </w:rPr>
      </w:pPr>
    </w:p>
    <w:p w:rsidR="004654D4" w:rsidRPr="00C53B99" w:rsidRDefault="004654D4" w:rsidP="004654D4">
      <w:pPr>
        <w:tabs>
          <w:tab w:val="left" w:pos="1871"/>
          <w:tab w:val="left" w:pos="3407"/>
          <w:tab w:val="left" w:pos="4949"/>
          <w:tab w:val="left" w:pos="6599"/>
        </w:tabs>
        <w:rPr>
          <w:rFonts w:ascii="Times New Roman" w:eastAsia="宋体" w:hAnsi="宋体"/>
        </w:rPr>
      </w:pPr>
      <w:r w:rsidRPr="00C53B99">
        <w:rPr>
          <w:rFonts w:ascii="Times New Roman" w:eastAsia="宋体" w:hAnsi="宋体"/>
        </w:rPr>
        <w:lastRenderedPageBreak/>
        <w:t>(2021</w:t>
      </w:r>
      <w:r w:rsidRPr="00C53B99">
        <w:rPr>
          <w:rFonts w:ascii="Times New Roman" w:eastAsia="宋体" w:hAnsi="Times New Roman" w:cs="Times New Roman"/>
        </w:rPr>
        <w:t>·</w:t>
      </w:r>
      <w:r w:rsidRPr="00C53B99">
        <w:rPr>
          <w:rFonts w:ascii="Arial" w:eastAsia="黑体" w:hAnsi="黑体"/>
        </w:rPr>
        <w:t>山东青岛二模</w:t>
      </w:r>
      <w:r w:rsidRPr="00C53B99">
        <w:rPr>
          <w:rFonts w:ascii="Times New Roman" w:eastAsia="宋体" w:hAnsi="宋体"/>
        </w:rPr>
        <w:t>)</w:t>
      </w:r>
      <w:r w:rsidRPr="00C53B99">
        <w:rPr>
          <w:rFonts w:ascii="Times New Roman" w:eastAsia="楷体" w:hAnsi="楷体"/>
        </w:rPr>
        <w:t>人口城镇化是指劳动力从农村、小城市向大城市流动</w:t>
      </w:r>
      <w:r w:rsidRPr="00C53B99">
        <w:rPr>
          <w:rFonts w:ascii="Times New Roman" w:eastAsia="宋体" w:hAnsi="宋体"/>
        </w:rPr>
        <w:t>,</w:t>
      </w:r>
      <w:r w:rsidRPr="00C53B99">
        <w:rPr>
          <w:rFonts w:ascii="Times New Roman" w:eastAsia="楷体" w:hAnsi="楷体"/>
        </w:rPr>
        <w:t>由农业人口转变为非农业人口的过程</w:t>
      </w:r>
      <w:r w:rsidRPr="00C53B99">
        <w:rPr>
          <w:rFonts w:ascii="Times New Roman" w:eastAsia="宋体" w:hAnsi="宋体"/>
        </w:rPr>
        <w:t>;</w:t>
      </w:r>
      <w:r w:rsidRPr="00C53B99">
        <w:rPr>
          <w:rFonts w:ascii="Times New Roman" w:eastAsia="楷体" w:hAnsi="楷体"/>
        </w:rPr>
        <w:t>经济城镇化是指农业向第二、第三产业转变</w:t>
      </w:r>
      <w:r w:rsidRPr="00C53B99">
        <w:rPr>
          <w:rFonts w:ascii="Times New Roman" w:eastAsia="宋体" w:hAnsi="宋体"/>
        </w:rPr>
        <w:t>,</w:t>
      </w:r>
      <w:r w:rsidRPr="00C53B99">
        <w:rPr>
          <w:rFonts w:ascii="Times New Roman" w:eastAsia="楷体" w:hAnsi="楷体"/>
        </w:rPr>
        <w:t>即非农产业向城镇转移的过程。俄罗斯经济活动高度集中在大城市</w:t>
      </w:r>
      <w:r w:rsidRPr="00C53B99">
        <w:rPr>
          <w:rFonts w:ascii="Times New Roman" w:eastAsia="宋体" w:hAnsi="宋体"/>
        </w:rPr>
        <w:t>,</w:t>
      </w:r>
      <w:r w:rsidRPr="00C53B99">
        <w:rPr>
          <w:rFonts w:ascii="Times New Roman" w:eastAsia="楷体" w:hAnsi="楷体"/>
        </w:rPr>
        <w:t>大量农村人口迁移至城市</w:t>
      </w:r>
      <w:r w:rsidRPr="00C53B99">
        <w:rPr>
          <w:rFonts w:ascii="Times New Roman" w:eastAsia="宋体" w:hAnsi="宋体"/>
        </w:rPr>
        <w:t>,</w:t>
      </w:r>
      <w:r w:rsidRPr="00C53B99">
        <w:rPr>
          <w:rFonts w:ascii="Times New Roman" w:eastAsia="楷体" w:hAnsi="楷体"/>
        </w:rPr>
        <w:t>超过</w:t>
      </w:r>
      <w:r w:rsidRPr="00C53B99">
        <w:rPr>
          <w:rFonts w:ascii="Times New Roman" w:eastAsia="宋体" w:hAnsi="宋体"/>
        </w:rPr>
        <w:t>90%</w:t>
      </w:r>
      <w:r w:rsidRPr="00C53B99">
        <w:rPr>
          <w:rFonts w:ascii="Times New Roman" w:eastAsia="楷体" w:hAnsi="楷体"/>
        </w:rPr>
        <w:t>的地区人口城镇化率高于</w:t>
      </w:r>
      <w:r w:rsidRPr="00C53B99">
        <w:rPr>
          <w:rFonts w:ascii="Times New Roman" w:eastAsia="宋体" w:hAnsi="宋体"/>
        </w:rPr>
        <w:t>50%,</w:t>
      </w:r>
      <w:r w:rsidRPr="00C53B99">
        <w:rPr>
          <w:rFonts w:ascii="Times New Roman" w:eastAsia="楷体" w:hAnsi="楷体"/>
        </w:rPr>
        <w:t>其中</w:t>
      </w:r>
      <w:r w:rsidRPr="00C53B99">
        <w:rPr>
          <w:rFonts w:ascii="Times New Roman" w:eastAsia="宋体" w:hAnsi="宋体"/>
        </w:rPr>
        <w:t>20</w:t>
      </w:r>
      <w:r w:rsidRPr="00C53B99">
        <w:rPr>
          <w:rFonts w:ascii="Times New Roman" w:eastAsia="宋体" w:hAnsi="Times New Roman" w:cs="Times New Roman"/>
        </w:rPr>
        <w:t>.</w:t>
      </w:r>
      <w:r w:rsidRPr="00C53B99">
        <w:rPr>
          <w:rFonts w:ascii="Times New Roman" w:eastAsia="宋体" w:hAnsi="宋体"/>
        </w:rPr>
        <w:t>5%</w:t>
      </w:r>
      <w:r w:rsidRPr="00C53B99">
        <w:rPr>
          <w:rFonts w:ascii="Times New Roman" w:eastAsia="楷体" w:hAnsi="楷体"/>
        </w:rPr>
        <w:t>的地区人口城镇化率甚至高于</w:t>
      </w:r>
      <w:r w:rsidRPr="00C53B99">
        <w:rPr>
          <w:rFonts w:ascii="Times New Roman" w:eastAsia="宋体" w:hAnsi="宋体"/>
        </w:rPr>
        <w:t>80%</w:t>
      </w:r>
      <w:r w:rsidRPr="00C53B99">
        <w:rPr>
          <w:rFonts w:ascii="Times New Roman" w:eastAsia="楷体" w:hAnsi="楷体"/>
        </w:rPr>
        <w:t>。</w:t>
      </w:r>
      <w:r w:rsidRPr="00C53B99">
        <w:rPr>
          <w:rFonts w:ascii="Times New Roman" w:eastAsia="宋体" w:hAnsi="宋体"/>
        </w:rPr>
        <w:t>2005</w:t>
      </w:r>
      <w:r w:rsidRPr="00C53B99">
        <w:rPr>
          <w:rFonts w:ascii="Times New Roman" w:eastAsia="宋体" w:hAnsi="Times New Roman" w:cs="Times New Roman"/>
        </w:rPr>
        <w:t>—</w:t>
      </w:r>
      <w:r w:rsidRPr="00C53B99">
        <w:rPr>
          <w:rFonts w:ascii="Times New Roman" w:eastAsia="宋体" w:hAnsi="宋体"/>
        </w:rPr>
        <w:t>2016</w:t>
      </w:r>
      <w:r w:rsidRPr="00C53B99">
        <w:rPr>
          <w:rFonts w:ascii="Times New Roman" w:eastAsia="楷体" w:hAnsi="楷体"/>
        </w:rPr>
        <w:t>年</w:t>
      </w:r>
      <w:r w:rsidRPr="00C53B99">
        <w:rPr>
          <w:rFonts w:ascii="Times New Roman" w:eastAsia="宋体" w:hAnsi="宋体"/>
        </w:rPr>
        <w:t>,</w:t>
      </w:r>
      <w:r w:rsidRPr="00C53B99">
        <w:rPr>
          <w:rFonts w:ascii="Times New Roman" w:eastAsia="楷体" w:hAnsi="楷体"/>
        </w:rPr>
        <w:t>俄罗斯人口城镇化上升幅度不大</w:t>
      </w:r>
      <w:r w:rsidRPr="00C53B99">
        <w:rPr>
          <w:rFonts w:ascii="Times New Roman" w:eastAsia="宋体" w:hAnsi="宋体"/>
        </w:rPr>
        <w:t>,</w:t>
      </w:r>
      <w:r w:rsidRPr="00C53B99">
        <w:rPr>
          <w:rFonts w:ascii="Times New Roman" w:eastAsia="楷体" w:hAnsi="楷体"/>
        </w:rPr>
        <w:t>经济城镇化呈上升态势</w:t>
      </w:r>
      <w:r w:rsidRPr="00C53B99">
        <w:rPr>
          <w:rFonts w:ascii="Times New Roman" w:eastAsia="宋体" w:hAnsi="宋体"/>
        </w:rPr>
        <w:t>,</w:t>
      </w:r>
      <w:r w:rsidRPr="00C53B99">
        <w:rPr>
          <w:rFonts w:ascii="Times New Roman" w:eastAsia="楷体" w:hAnsi="楷体"/>
        </w:rPr>
        <w:t>且上升幅度远大于人口城镇化。据此完成</w:t>
      </w:r>
      <w:r w:rsidRPr="00C53B99">
        <w:rPr>
          <w:rFonts w:ascii="Times New Roman" w:eastAsia="宋体" w:hAnsi="宋体"/>
        </w:rPr>
        <w:t>6~8</w:t>
      </w:r>
      <w:r w:rsidRPr="00C53B99">
        <w:rPr>
          <w:rFonts w:ascii="Times New Roman" w:eastAsia="楷体" w:hAnsi="楷体"/>
        </w:rPr>
        <w:t>题。</w:t>
      </w:r>
    </w:p>
    <w:p w:rsidR="004654D4" w:rsidRPr="00C53B99" w:rsidRDefault="004654D4" w:rsidP="004654D4">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6</w:t>
      </w:r>
      <w:r w:rsidRPr="00C53B99">
        <w:rPr>
          <w:rFonts w:ascii="Times New Roman" w:eastAsia="宋体" w:hAnsi="Times New Roman" w:cs="Times New Roman"/>
        </w:rPr>
        <w:t>.</w:t>
      </w:r>
      <w:r w:rsidRPr="00C53B99">
        <w:rPr>
          <w:rFonts w:ascii="Times New Roman" w:eastAsia="宋体" w:hAnsi="宋体"/>
        </w:rPr>
        <w:t>2005</w:t>
      </w:r>
      <w:r w:rsidRPr="00C53B99">
        <w:rPr>
          <w:rFonts w:ascii="Times New Roman" w:eastAsia="宋体" w:hAnsi="Times New Roman" w:cs="Times New Roman"/>
        </w:rPr>
        <w:t>—</w:t>
      </w:r>
      <w:r w:rsidRPr="00C53B99">
        <w:rPr>
          <w:rFonts w:ascii="Times New Roman" w:eastAsia="宋体" w:hAnsi="宋体"/>
        </w:rPr>
        <w:t>2016</w:t>
      </w:r>
      <w:r w:rsidRPr="00C53B99">
        <w:rPr>
          <w:rFonts w:ascii="Times New Roman" w:eastAsia="宋体" w:hAnsi="宋体"/>
        </w:rPr>
        <w:t>年莫斯科经济城镇化增长幅度较大</w:t>
      </w:r>
      <w:r w:rsidRPr="00C53B99">
        <w:rPr>
          <w:rFonts w:ascii="Times New Roman" w:eastAsia="宋体" w:hAnsi="宋体"/>
        </w:rPr>
        <w:t>,</w:t>
      </w:r>
      <w:r w:rsidRPr="00C53B99">
        <w:rPr>
          <w:rFonts w:ascii="Times New Roman" w:eastAsia="宋体" w:hAnsi="宋体"/>
        </w:rPr>
        <w:t>其主要依托条件是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4654D4" w:rsidRPr="00C53B99" w:rsidRDefault="004654D4" w:rsidP="004654D4">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区位条件优越</w:t>
      </w:r>
      <w:r w:rsidRPr="00C53B99">
        <w:rPr>
          <w:rFonts w:ascii="Times New Roman" w:eastAsia="宋体" w:hAnsi="宋体"/>
        </w:rPr>
        <w:tab/>
        <w:t>B</w:t>
      </w:r>
      <w:r w:rsidRPr="00C53B99">
        <w:rPr>
          <w:rFonts w:ascii="Times New Roman" w:eastAsia="宋体" w:hAnsi="Times New Roman" w:cs="Times New Roman"/>
        </w:rPr>
        <w:t>.</w:t>
      </w:r>
      <w:r w:rsidRPr="00C53B99">
        <w:rPr>
          <w:rFonts w:ascii="Times New Roman" w:eastAsia="宋体" w:hAnsi="宋体"/>
        </w:rPr>
        <w:t>服务产业发达</w:t>
      </w:r>
    </w:p>
    <w:p w:rsidR="004654D4" w:rsidRPr="00C53B99" w:rsidRDefault="004654D4" w:rsidP="004654D4">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能源资源丰富</w:t>
      </w:r>
      <w:r w:rsidRPr="00C53B99">
        <w:rPr>
          <w:rFonts w:ascii="Times New Roman" w:eastAsia="宋体" w:hAnsi="宋体"/>
        </w:rPr>
        <w:tab/>
        <w:t>D</w:t>
      </w:r>
      <w:r w:rsidRPr="00C53B99">
        <w:rPr>
          <w:rFonts w:ascii="Times New Roman" w:eastAsia="宋体" w:hAnsi="Times New Roman" w:cs="Times New Roman"/>
        </w:rPr>
        <w:t>.</w:t>
      </w:r>
      <w:r w:rsidRPr="00C53B99">
        <w:rPr>
          <w:rFonts w:ascii="Times New Roman" w:eastAsia="宋体" w:hAnsi="宋体"/>
        </w:rPr>
        <w:t>轻工业基础好</w:t>
      </w:r>
    </w:p>
    <w:p w:rsidR="004654D4" w:rsidRPr="00C53B99" w:rsidRDefault="004654D4" w:rsidP="004654D4">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7</w:t>
      </w:r>
      <w:r w:rsidRPr="00C53B99">
        <w:rPr>
          <w:rFonts w:ascii="Times New Roman" w:eastAsia="宋体" w:hAnsi="Times New Roman" w:cs="Times New Roman"/>
        </w:rPr>
        <w:t>.</w:t>
      </w:r>
      <w:r w:rsidRPr="00C53B99">
        <w:rPr>
          <w:rFonts w:ascii="Times New Roman" w:eastAsia="宋体" w:hAnsi="宋体"/>
        </w:rPr>
        <w:t>2005</w:t>
      </w:r>
      <w:r w:rsidRPr="00C53B99">
        <w:rPr>
          <w:rFonts w:ascii="Times New Roman" w:eastAsia="宋体" w:hAnsi="Times New Roman" w:cs="Times New Roman"/>
        </w:rPr>
        <w:t>—</w:t>
      </w:r>
      <w:r w:rsidRPr="00C53B99">
        <w:rPr>
          <w:rFonts w:ascii="Times New Roman" w:eastAsia="宋体" w:hAnsi="宋体"/>
        </w:rPr>
        <w:t>2016</w:t>
      </w:r>
      <w:r w:rsidRPr="00C53B99">
        <w:rPr>
          <w:rFonts w:ascii="Times New Roman" w:eastAsia="宋体" w:hAnsi="宋体"/>
        </w:rPr>
        <w:t>年俄罗斯人口城镇化上升幅度不大</w:t>
      </w:r>
      <w:r w:rsidRPr="00C53B99">
        <w:rPr>
          <w:rFonts w:ascii="Times New Roman" w:eastAsia="宋体" w:hAnsi="宋体"/>
        </w:rPr>
        <w:t>,</w:t>
      </w:r>
      <w:r w:rsidRPr="00C53B99">
        <w:rPr>
          <w:rFonts w:ascii="Times New Roman" w:eastAsia="宋体" w:hAnsi="宋体"/>
        </w:rPr>
        <w:t>其主要原因是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4654D4" w:rsidRPr="00C53B99" w:rsidRDefault="004654D4" w:rsidP="004654D4">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人口规模减小</w:t>
      </w:r>
      <w:r w:rsidRPr="00C53B99">
        <w:rPr>
          <w:rFonts w:ascii="Times New Roman" w:eastAsia="宋体" w:hAnsi="宋体"/>
        </w:rPr>
        <w:tab/>
        <w:t>B</w:t>
      </w:r>
      <w:r w:rsidRPr="00C53B99">
        <w:rPr>
          <w:rFonts w:ascii="Times New Roman" w:eastAsia="宋体" w:hAnsi="Times New Roman" w:cs="Times New Roman"/>
        </w:rPr>
        <w:t>.</w:t>
      </w:r>
      <w:r w:rsidRPr="00C53B99">
        <w:rPr>
          <w:rFonts w:ascii="Times New Roman" w:eastAsia="宋体" w:hAnsi="宋体"/>
        </w:rPr>
        <w:t>农村经济落后</w:t>
      </w:r>
    </w:p>
    <w:p w:rsidR="004654D4" w:rsidRPr="00C53B99" w:rsidRDefault="004654D4" w:rsidP="004654D4">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人口密度较小</w:t>
      </w:r>
      <w:r w:rsidRPr="00C53B99">
        <w:rPr>
          <w:rFonts w:ascii="Times New Roman" w:eastAsia="宋体" w:hAnsi="宋体"/>
        </w:rPr>
        <w:tab/>
        <w:t>D</w:t>
      </w:r>
      <w:r w:rsidRPr="00C53B99">
        <w:rPr>
          <w:rFonts w:ascii="Times New Roman" w:eastAsia="宋体" w:hAnsi="Times New Roman" w:cs="Times New Roman"/>
        </w:rPr>
        <w:t>.</w:t>
      </w:r>
      <w:r w:rsidRPr="00C53B99">
        <w:rPr>
          <w:rFonts w:ascii="Times New Roman" w:eastAsia="宋体" w:hAnsi="宋体"/>
        </w:rPr>
        <w:t>城镇化率较高</w:t>
      </w:r>
    </w:p>
    <w:p w:rsidR="004654D4" w:rsidRPr="00C53B99" w:rsidRDefault="004654D4" w:rsidP="004654D4">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8</w:t>
      </w:r>
      <w:r w:rsidRPr="00C53B99">
        <w:rPr>
          <w:rFonts w:ascii="Times New Roman" w:eastAsia="宋体" w:hAnsi="Times New Roman" w:cs="Times New Roman"/>
        </w:rPr>
        <w:t>.</w:t>
      </w:r>
      <w:r w:rsidRPr="00C53B99">
        <w:rPr>
          <w:rFonts w:ascii="Times New Roman" w:eastAsia="宋体" w:hAnsi="宋体"/>
        </w:rPr>
        <w:t>为促进人口城镇化与经济城镇化的协调发展</w:t>
      </w:r>
      <w:r w:rsidRPr="00C53B99">
        <w:rPr>
          <w:rFonts w:ascii="Times New Roman" w:eastAsia="宋体" w:hAnsi="宋体"/>
        </w:rPr>
        <w:t>,</w:t>
      </w:r>
      <w:r w:rsidRPr="00C53B99">
        <w:rPr>
          <w:rFonts w:ascii="Times New Roman" w:eastAsia="宋体" w:hAnsi="宋体"/>
        </w:rPr>
        <w:t>俄罗斯应采取的措施是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4654D4" w:rsidRPr="00C53B99" w:rsidRDefault="004654D4" w:rsidP="004654D4">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控制中小城市规模</w:t>
      </w:r>
      <w:r w:rsidRPr="00C53B99">
        <w:rPr>
          <w:rFonts w:ascii="Times New Roman" w:eastAsia="宋体" w:hAnsi="宋体"/>
        </w:rPr>
        <w:tab/>
        <w:t>B</w:t>
      </w:r>
      <w:r w:rsidRPr="00C53B99">
        <w:rPr>
          <w:rFonts w:ascii="Times New Roman" w:eastAsia="宋体" w:hAnsi="Times New Roman" w:cs="Times New Roman"/>
        </w:rPr>
        <w:t>.</w:t>
      </w:r>
      <w:r w:rsidRPr="00C53B99">
        <w:rPr>
          <w:rFonts w:ascii="Times New Roman" w:eastAsia="宋体" w:hAnsi="宋体"/>
        </w:rPr>
        <w:t>降低城市生育水平</w:t>
      </w:r>
    </w:p>
    <w:p w:rsidR="004654D4" w:rsidRDefault="004654D4" w:rsidP="004654D4">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促使人口回流欧洲</w:t>
      </w:r>
      <w:r w:rsidRPr="00C53B99">
        <w:rPr>
          <w:rFonts w:ascii="Times New Roman" w:eastAsia="宋体" w:hAnsi="宋体"/>
        </w:rPr>
        <w:tab/>
        <w:t>D</w:t>
      </w:r>
      <w:r w:rsidRPr="00C53B99">
        <w:rPr>
          <w:rFonts w:ascii="Times New Roman" w:eastAsia="宋体" w:hAnsi="Times New Roman" w:cs="Times New Roman"/>
        </w:rPr>
        <w:t>.</w:t>
      </w:r>
      <w:r w:rsidRPr="00C53B99">
        <w:rPr>
          <w:rFonts w:ascii="Times New Roman" w:eastAsia="宋体" w:hAnsi="宋体"/>
        </w:rPr>
        <w:t>增加城市就业机会</w:t>
      </w:r>
    </w:p>
    <w:p w:rsidR="004654D4" w:rsidRPr="00C53B99" w:rsidRDefault="004654D4" w:rsidP="004654D4">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山东济宁一模</w:t>
      </w:r>
      <w:r w:rsidRPr="00C53B99">
        <w:rPr>
          <w:rFonts w:ascii="Times New Roman" w:eastAsia="宋体" w:hAnsi="宋体"/>
        </w:rPr>
        <w:t>)</w:t>
      </w:r>
      <w:r w:rsidRPr="00C53B99">
        <w:rPr>
          <w:rFonts w:ascii="Times New Roman" w:eastAsia="楷体" w:hAnsi="楷体"/>
        </w:rPr>
        <w:t>农业引入城市</w:t>
      </w:r>
      <w:r w:rsidRPr="00C53B99">
        <w:rPr>
          <w:rFonts w:ascii="Times New Roman" w:eastAsia="宋体" w:hAnsi="宋体"/>
        </w:rPr>
        <w:t>,</w:t>
      </w:r>
      <w:r w:rsidRPr="00C53B99">
        <w:rPr>
          <w:rFonts w:ascii="Times New Roman" w:eastAsia="楷体" w:hAnsi="楷体"/>
        </w:rPr>
        <w:t>使农业生产与城市空间相融合</w:t>
      </w:r>
      <w:r w:rsidRPr="00C53B99">
        <w:rPr>
          <w:rFonts w:ascii="Times New Roman" w:eastAsia="宋体" w:hAnsi="宋体"/>
        </w:rPr>
        <w:t>,</w:t>
      </w:r>
      <w:r w:rsidRPr="00C53B99">
        <w:rPr>
          <w:rFonts w:ascii="Times New Roman" w:eastAsia="楷体" w:hAnsi="楷体"/>
        </w:rPr>
        <w:t>能够有效改善当前城市发展中产生的问题</w:t>
      </w:r>
      <w:r w:rsidRPr="00C53B99">
        <w:rPr>
          <w:rFonts w:ascii="Times New Roman" w:eastAsia="宋体" w:hAnsi="宋体"/>
        </w:rPr>
        <w:t>,</w:t>
      </w:r>
      <w:r w:rsidRPr="00C53B99">
        <w:rPr>
          <w:rFonts w:ascii="Times New Roman" w:eastAsia="楷体" w:hAnsi="楷体"/>
        </w:rPr>
        <w:t>有利于城市可持续发展。近年来</w:t>
      </w:r>
      <w:r w:rsidRPr="00C53B99">
        <w:rPr>
          <w:rFonts w:ascii="Times New Roman" w:eastAsia="宋体" w:hAnsi="宋体"/>
        </w:rPr>
        <w:t>,</w:t>
      </w:r>
      <w:r w:rsidRPr="00C53B99">
        <w:rPr>
          <w:rFonts w:ascii="Times New Roman" w:eastAsia="楷体" w:hAnsi="楷体"/>
        </w:rPr>
        <w:t>我国有学者提出将农业与城市中的社区相融合的</w:t>
      </w:r>
      <w:r w:rsidRPr="00C53B99">
        <w:rPr>
          <w:rFonts w:ascii="Times New Roman" w:eastAsia="宋体" w:hAnsi="Times New Roman" w:cs="Times New Roman"/>
        </w:rPr>
        <w:t>“</w:t>
      </w:r>
      <w:r w:rsidRPr="00C53B99">
        <w:rPr>
          <w:rFonts w:ascii="Times New Roman" w:eastAsia="楷体" w:hAnsi="楷体"/>
        </w:rPr>
        <w:t>有农社区</w:t>
      </w:r>
      <w:r w:rsidRPr="00C53B99">
        <w:rPr>
          <w:rFonts w:ascii="Times New Roman" w:eastAsia="宋体" w:hAnsi="Times New Roman" w:cs="Times New Roman"/>
        </w:rPr>
        <w:t>”</w:t>
      </w:r>
      <w:r w:rsidRPr="00C53B99">
        <w:rPr>
          <w:rFonts w:ascii="Times New Roman" w:eastAsia="楷体" w:hAnsi="楷体"/>
        </w:rPr>
        <w:t>的构想</w:t>
      </w:r>
      <w:r w:rsidRPr="00C53B99">
        <w:rPr>
          <w:rFonts w:ascii="Times New Roman" w:eastAsia="宋体" w:hAnsi="宋体"/>
        </w:rPr>
        <w:t>(</w:t>
      </w:r>
      <w:r w:rsidRPr="00C53B99">
        <w:rPr>
          <w:rFonts w:ascii="Times New Roman" w:eastAsia="楷体" w:hAnsi="楷体"/>
        </w:rPr>
        <w:t>见下图</w:t>
      </w:r>
      <w:r w:rsidRPr="00C53B99">
        <w:rPr>
          <w:rFonts w:ascii="Times New Roman" w:eastAsia="宋体" w:hAnsi="宋体"/>
        </w:rPr>
        <w:t>)</w:t>
      </w:r>
      <w:r w:rsidRPr="00C53B99">
        <w:rPr>
          <w:rFonts w:ascii="Times New Roman" w:eastAsia="楷体" w:hAnsi="楷体"/>
        </w:rPr>
        <w:t>。读图</w:t>
      </w:r>
      <w:r w:rsidRPr="00C53B99">
        <w:rPr>
          <w:rFonts w:ascii="Times New Roman" w:eastAsia="宋体" w:hAnsi="宋体"/>
        </w:rPr>
        <w:t>,</w:t>
      </w:r>
      <w:r w:rsidRPr="00C53B99">
        <w:rPr>
          <w:rFonts w:ascii="Times New Roman" w:eastAsia="楷体" w:hAnsi="楷体"/>
        </w:rPr>
        <w:t>完成</w:t>
      </w:r>
      <w:r w:rsidRPr="00C53B99">
        <w:rPr>
          <w:rFonts w:ascii="Times New Roman" w:eastAsia="宋体" w:hAnsi="宋体"/>
        </w:rPr>
        <w:t>9~10</w:t>
      </w:r>
      <w:r w:rsidRPr="00C53B99">
        <w:rPr>
          <w:rFonts w:ascii="Times New Roman" w:eastAsia="楷体" w:hAnsi="楷体"/>
        </w:rPr>
        <w:t>题。</w:t>
      </w:r>
    </w:p>
    <w:p w:rsidR="004654D4" w:rsidRPr="00C53B99" w:rsidRDefault="004654D4" w:rsidP="004654D4">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819520" cy="1497240"/>
            <wp:effectExtent l="0" t="0" r="0" b="0"/>
            <wp:docPr id="135" name="CDZRX54.eps" descr="id:21474893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6.jpeg"/>
                    <pic:cNvPicPr/>
                  </pic:nvPicPr>
                  <pic:blipFill>
                    <a:blip r:embed="rId9" cstate="print"/>
                    <a:stretch>
                      <a:fillRect/>
                    </a:stretch>
                  </pic:blipFill>
                  <pic:spPr>
                    <a:xfrm>
                      <a:off x="0" y="0"/>
                      <a:ext cx="2819520" cy="1497240"/>
                    </a:xfrm>
                    <a:prstGeom prst="rect">
                      <a:avLst/>
                    </a:prstGeom>
                  </pic:spPr>
                </pic:pic>
              </a:graphicData>
            </a:graphic>
          </wp:inline>
        </w:drawing>
      </w:r>
    </w:p>
    <w:p w:rsidR="004654D4" w:rsidRPr="00C53B99" w:rsidRDefault="004654D4" w:rsidP="004654D4">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9</w:t>
      </w:r>
      <w:r w:rsidRPr="00C53B99">
        <w:rPr>
          <w:rFonts w:ascii="Times New Roman" w:eastAsia="宋体" w:hAnsi="Times New Roman" w:cs="Times New Roman"/>
        </w:rPr>
        <w:t>.“</w:t>
      </w:r>
      <w:r w:rsidRPr="00C53B99">
        <w:rPr>
          <w:rFonts w:ascii="Times New Roman" w:eastAsia="宋体" w:hAnsi="宋体"/>
        </w:rPr>
        <w:t>有农社区</w:t>
      </w:r>
      <w:r w:rsidRPr="00C53B99">
        <w:rPr>
          <w:rFonts w:ascii="Times New Roman" w:eastAsia="宋体" w:hAnsi="Times New Roman" w:cs="Times New Roman"/>
        </w:rPr>
        <w:t>”</w:t>
      </w:r>
      <w:r w:rsidRPr="00C53B99">
        <w:rPr>
          <w:rFonts w:ascii="Times New Roman" w:eastAsia="宋体" w:hAnsi="宋体"/>
        </w:rPr>
        <w:t>最主要的意义是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4654D4" w:rsidRPr="00C53B99" w:rsidRDefault="004654D4" w:rsidP="004654D4">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提供便捷的食物供应</w:t>
      </w:r>
      <w:r w:rsidRPr="00C53B99">
        <w:rPr>
          <w:rFonts w:ascii="Times New Roman" w:eastAsia="宋体" w:hAnsi="宋体"/>
        </w:rPr>
        <w:tab/>
        <w:t>B</w:t>
      </w:r>
      <w:r w:rsidRPr="00C53B99">
        <w:rPr>
          <w:rFonts w:ascii="Times New Roman" w:eastAsia="宋体" w:hAnsi="Times New Roman" w:cs="Times New Roman"/>
        </w:rPr>
        <w:t>.</w:t>
      </w:r>
      <w:r w:rsidRPr="00C53B99">
        <w:rPr>
          <w:rFonts w:ascii="Times New Roman" w:eastAsia="宋体" w:hAnsi="宋体"/>
        </w:rPr>
        <w:t>改变居民的生产方式</w:t>
      </w:r>
    </w:p>
    <w:p w:rsidR="004654D4" w:rsidRPr="00C53B99" w:rsidRDefault="004654D4" w:rsidP="004654D4">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实现物质的循环利用</w:t>
      </w:r>
      <w:r w:rsidRPr="00C53B99">
        <w:rPr>
          <w:rFonts w:ascii="Times New Roman" w:eastAsia="宋体" w:hAnsi="宋体"/>
        </w:rPr>
        <w:tab/>
        <w:t>D</w:t>
      </w:r>
      <w:r w:rsidRPr="00C53B99">
        <w:rPr>
          <w:rFonts w:ascii="Times New Roman" w:eastAsia="宋体" w:hAnsi="Times New Roman" w:cs="Times New Roman"/>
        </w:rPr>
        <w:t>.</w:t>
      </w:r>
      <w:r w:rsidRPr="00C53B99">
        <w:rPr>
          <w:rFonts w:ascii="Times New Roman" w:eastAsia="宋体" w:hAnsi="宋体"/>
        </w:rPr>
        <w:t>美化社区的生活环境</w:t>
      </w:r>
    </w:p>
    <w:p w:rsidR="004654D4" w:rsidRPr="00C53B99" w:rsidRDefault="004654D4" w:rsidP="004654D4">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10</w:t>
      </w:r>
      <w:r w:rsidRPr="00C53B99">
        <w:rPr>
          <w:rFonts w:ascii="Times New Roman" w:eastAsia="宋体" w:hAnsi="Times New Roman" w:cs="Times New Roman"/>
        </w:rPr>
        <w:t>.</w:t>
      </w:r>
      <w:r w:rsidRPr="00C53B99">
        <w:rPr>
          <w:rFonts w:ascii="Times New Roman" w:eastAsia="宋体" w:hAnsi="宋体"/>
        </w:rPr>
        <w:t>若推广</w:t>
      </w:r>
      <w:r w:rsidRPr="00C53B99">
        <w:rPr>
          <w:rFonts w:ascii="Times New Roman" w:eastAsia="宋体" w:hAnsi="Times New Roman" w:cs="Times New Roman"/>
        </w:rPr>
        <w:t>“</w:t>
      </w:r>
      <w:r w:rsidRPr="00C53B99">
        <w:rPr>
          <w:rFonts w:ascii="Times New Roman" w:eastAsia="宋体" w:hAnsi="宋体"/>
        </w:rPr>
        <w:t>有农社区</w:t>
      </w:r>
      <w:r w:rsidRPr="00C53B99">
        <w:rPr>
          <w:rFonts w:ascii="Times New Roman" w:eastAsia="宋体" w:hAnsi="Times New Roman" w:cs="Times New Roman"/>
        </w:rPr>
        <w:t>”</w:t>
      </w:r>
      <w:r w:rsidRPr="00C53B99">
        <w:rPr>
          <w:rFonts w:ascii="Times New Roman" w:eastAsia="宋体" w:hAnsi="宋体"/>
        </w:rPr>
        <w:t>,</w:t>
      </w:r>
      <w:r w:rsidRPr="00C53B99">
        <w:rPr>
          <w:rFonts w:ascii="Times New Roman" w:eastAsia="宋体" w:hAnsi="宋体"/>
        </w:rPr>
        <w:t>对城市可能产生的影响是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4654D4" w:rsidRPr="00C53B99" w:rsidRDefault="004654D4" w:rsidP="004654D4">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控制城市用地规模</w:t>
      </w:r>
      <w:r w:rsidRPr="00C53B99">
        <w:rPr>
          <w:rFonts w:ascii="Times New Roman" w:eastAsia="宋体" w:hAnsi="宋体"/>
        </w:rPr>
        <w:tab/>
        <w:t>B</w:t>
      </w:r>
      <w:r w:rsidRPr="00C53B99">
        <w:rPr>
          <w:rFonts w:ascii="Times New Roman" w:eastAsia="宋体" w:hAnsi="Times New Roman" w:cs="Times New Roman"/>
        </w:rPr>
        <w:t>.</w:t>
      </w:r>
      <w:r w:rsidRPr="00C53B99">
        <w:rPr>
          <w:rFonts w:ascii="Times New Roman" w:eastAsia="宋体" w:hAnsi="宋体"/>
        </w:rPr>
        <w:t>完善社区商业布局</w:t>
      </w:r>
    </w:p>
    <w:p w:rsidR="004654D4" w:rsidRDefault="004654D4" w:rsidP="004654D4">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增加城市能源消耗</w:t>
      </w:r>
      <w:r w:rsidRPr="00C53B99">
        <w:rPr>
          <w:rFonts w:ascii="Times New Roman" w:eastAsia="宋体" w:hAnsi="宋体"/>
        </w:rPr>
        <w:tab/>
        <w:t>D</w:t>
      </w:r>
      <w:r w:rsidRPr="00C53B99">
        <w:rPr>
          <w:rFonts w:ascii="Times New Roman" w:eastAsia="宋体" w:hAnsi="Times New Roman" w:cs="Times New Roman"/>
        </w:rPr>
        <w:t>.</w:t>
      </w:r>
      <w:r w:rsidRPr="00C53B99">
        <w:rPr>
          <w:rFonts w:ascii="Times New Roman" w:eastAsia="宋体" w:hAnsi="宋体"/>
        </w:rPr>
        <w:t>缓解城市内涝灾害</w:t>
      </w:r>
    </w:p>
    <w:p w:rsidR="004654D4" w:rsidRPr="00C53B99" w:rsidRDefault="004654D4" w:rsidP="004654D4">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浙江</w:t>
      </w:r>
      <w:r w:rsidRPr="00C53B99">
        <w:rPr>
          <w:rFonts w:ascii="Times New Roman" w:eastAsia="宋体" w:hAnsi="宋体"/>
        </w:rPr>
        <w:t>1</w:t>
      </w:r>
      <w:r w:rsidRPr="00C53B99">
        <w:rPr>
          <w:rFonts w:ascii="Arial" w:eastAsia="黑体" w:hAnsi="黑体"/>
        </w:rPr>
        <w:t>月选考</w:t>
      </w:r>
      <w:r w:rsidRPr="00C53B99">
        <w:rPr>
          <w:rFonts w:ascii="Times New Roman" w:eastAsia="宋体" w:hAnsi="宋体"/>
        </w:rPr>
        <w:t>)</w:t>
      </w:r>
      <w:r w:rsidRPr="00C53B99">
        <w:rPr>
          <w:rFonts w:ascii="Times New Roman" w:eastAsia="楷体" w:hAnsi="楷体"/>
        </w:rPr>
        <w:t>目前半导体产业布局呈现分散趋势</w:t>
      </w:r>
      <w:r w:rsidRPr="00C53B99">
        <w:rPr>
          <w:rFonts w:ascii="Times New Roman" w:eastAsia="宋体" w:hAnsi="宋体"/>
        </w:rPr>
        <w:t>,</w:t>
      </w:r>
      <w:r w:rsidRPr="00C53B99">
        <w:rPr>
          <w:rFonts w:ascii="Times New Roman" w:eastAsia="楷体" w:hAnsi="楷体"/>
        </w:rPr>
        <w:t>形成全球生产系统。下图为半导体产业链示意图。读图</w:t>
      </w:r>
      <w:r w:rsidRPr="00C53B99">
        <w:rPr>
          <w:rFonts w:ascii="Times New Roman" w:eastAsia="宋体" w:hAnsi="宋体"/>
        </w:rPr>
        <w:t>,</w:t>
      </w:r>
      <w:r w:rsidRPr="00C53B99">
        <w:rPr>
          <w:rFonts w:ascii="Times New Roman" w:eastAsia="楷体" w:hAnsi="楷体"/>
        </w:rPr>
        <w:t>完成</w:t>
      </w:r>
      <w:r w:rsidRPr="00C53B99">
        <w:rPr>
          <w:rFonts w:ascii="Times New Roman" w:eastAsia="宋体" w:hAnsi="宋体"/>
        </w:rPr>
        <w:t>11~12</w:t>
      </w:r>
      <w:r w:rsidRPr="00C53B99">
        <w:rPr>
          <w:rFonts w:ascii="Times New Roman" w:eastAsia="楷体" w:hAnsi="楷体"/>
        </w:rPr>
        <w:t>题。</w:t>
      </w:r>
    </w:p>
    <w:p w:rsidR="004654D4" w:rsidRPr="00C53B99" w:rsidRDefault="004654D4" w:rsidP="004654D4">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868840" cy="1206360"/>
            <wp:effectExtent l="0" t="0" r="0" b="0"/>
            <wp:docPr id="136" name="CDZRX56.eps" descr="id:21474893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7.jpeg"/>
                    <pic:cNvPicPr/>
                  </pic:nvPicPr>
                  <pic:blipFill>
                    <a:blip r:embed="rId10" cstate="print"/>
                    <a:stretch>
                      <a:fillRect/>
                    </a:stretch>
                  </pic:blipFill>
                  <pic:spPr>
                    <a:xfrm>
                      <a:off x="0" y="0"/>
                      <a:ext cx="2868840" cy="1206360"/>
                    </a:xfrm>
                    <a:prstGeom prst="rect">
                      <a:avLst/>
                    </a:prstGeom>
                  </pic:spPr>
                </pic:pic>
              </a:graphicData>
            </a:graphic>
          </wp:inline>
        </w:drawing>
      </w:r>
    </w:p>
    <w:p w:rsidR="004654D4" w:rsidRPr="00C53B99" w:rsidRDefault="004654D4" w:rsidP="004654D4">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lastRenderedPageBreak/>
        <w:t>11</w:t>
      </w:r>
      <w:r w:rsidRPr="00C53B99">
        <w:rPr>
          <w:rFonts w:ascii="Times New Roman" w:eastAsia="宋体" w:hAnsi="Times New Roman" w:cs="Times New Roman"/>
        </w:rPr>
        <w:t>.</w:t>
      </w:r>
      <w:r w:rsidRPr="00C53B99">
        <w:rPr>
          <w:rFonts w:ascii="Times New Roman" w:eastAsia="宋体" w:hAnsi="宋体"/>
        </w:rPr>
        <w:t>半导体产业布局呈现分散趋势</w:t>
      </w:r>
      <w:r w:rsidRPr="00C53B99">
        <w:rPr>
          <w:rFonts w:ascii="Times New Roman" w:eastAsia="宋体" w:hAnsi="宋体"/>
        </w:rPr>
        <w:t>,</w:t>
      </w:r>
      <w:r w:rsidRPr="00C53B99">
        <w:rPr>
          <w:rFonts w:ascii="Times New Roman" w:eastAsia="宋体" w:hAnsi="宋体"/>
        </w:rPr>
        <w:t>主要得益于</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4654D4" w:rsidRPr="00C53B99" w:rsidRDefault="004654D4" w:rsidP="004654D4">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区域发展协调性减弱</w:t>
      </w:r>
    </w:p>
    <w:p w:rsidR="004654D4" w:rsidRPr="00C53B99" w:rsidRDefault="004654D4" w:rsidP="004654D4">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地区间信息联系更加便捷</w:t>
      </w:r>
    </w:p>
    <w:p w:rsidR="004654D4" w:rsidRPr="00C53B99" w:rsidRDefault="004654D4" w:rsidP="004654D4">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地区间人才流动减少</w:t>
      </w:r>
    </w:p>
    <w:p w:rsidR="004654D4" w:rsidRPr="00C53B99" w:rsidRDefault="004654D4" w:rsidP="004654D4">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产业对自然资源依赖增强</w:t>
      </w:r>
    </w:p>
    <w:p w:rsidR="004654D4" w:rsidRPr="00C53B99" w:rsidRDefault="004654D4" w:rsidP="004654D4">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12</w:t>
      </w:r>
      <w:r w:rsidRPr="00C53B99">
        <w:rPr>
          <w:rFonts w:ascii="Times New Roman" w:eastAsia="宋体" w:hAnsi="Times New Roman" w:cs="Times New Roman"/>
        </w:rPr>
        <w:t>.</w:t>
      </w:r>
      <w:r w:rsidRPr="00C53B99">
        <w:rPr>
          <w:rFonts w:ascii="Times New Roman" w:eastAsia="宋体" w:hAnsi="宋体"/>
        </w:rPr>
        <w:t>半导体产业分散布局有利于企业</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4654D4" w:rsidRPr="00C53B99" w:rsidRDefault="004654D4" w:rsidP="004654D4">
      <w:pPr>
        <w:tabs>
          <w:tab w:val="left" w:pos="1871"/>
          <w:tab w:val="left" w:pos="3407"/>
          <w:tab w:val="left" w:pos="4949"/>
          <w:tab w:val="left" w:pos="6599"/>
        </w:tabs>
        <w:rPr>
          <w:rFonts w:ascii="Times New Roman" w:eastAsia="宋体" w:hAnsi="宋体"/>
        </w:rPr>
      </w:pPr>
      <w:r w:rsidRPr="00C53B99">
        <w:rPr>
          <w:rFonts w:ascii="宋体" w:eastAsia="宋体" w:hAnsi="宋体" w:cs="宋体" w:hint="eastAsia"/>
        </w:rPr>
        <w:t>①</w:t>
      </w:r>
      <w:r w:rsidRPr="00C53B99">
        <w:rPr>
          <w:rFonts w:ascii="Times New Roman" w:eastAsia="宋体" w:hAnsi="宋体"/>
        </w:rPr>
        <w:t xml:space="preserve">推行清洁生产　</w:t>
      </w:r>
      <w:r w:rsidRPr="00C53B99">
        <w:rPr>
          <w:rFonts w:ascii="宋体" w:eastAsia="宋体" w:hAnsi="宋体" w:cs="宋体" w:hint="eastAsia"/>
        </w:rPr>
        <w:t>②</w:t>
      </w:r>
      <w:r w:rsidRPr="00C53B99">
        <w:rPr>
          <w:rFonts w:ascii="Times New Roman" w:eastAsia="宋体" w:hAnsi="宋体"/>
        </w:rPr>
        <w:t xml:space="preserve">避免无序竞争　</w:t>
      </w:r>
      <w:r w:rsidRPr="00C53B99">
        <w:rPr>
          <w:rFonts w:ascii="宋体" w:eastAsia="宋体" w:hAnsi="宋体" w:cs="宋体" w:hint="eastAsia"/>
        </w:rPr>
        <w:t>③</w:t>
      </w:r>
      <w:r w:rsidRPr="00C53B99">
        <w:rPr>
          <w:rFonts w:ascii="Times New Roman" w:eastAsia="宋体" w:hAnsi="宋体"/>
        </w:rPr>
        <w:t xml:space="preserve">提升技术水平　</w:t>
      </w:r>
      <w:r w:rsidRPr="00C53B99">
        <w:rPr>
          <w:rFonts w:ascii="宋体" w:eastAsia="宋体" w:hAnsi="宋体" w:cs="宋体" w:hint="eastAsia"/>
        </w:rPr>
        <w:t>④</w:t>
      </w:r>
      <w:r w:rsidRPr="00C53B99">
        <w:rPr>
          <w:rFonts w:ascii="Times New Roman" w:eastAsia="宋体" w:hAnsi="宋体"/>
        </w:rPr>
        <w:t>降低生产成本</w:t>
      </w:r>
    </w:p>
    <w:p w:rsidR="004654D4" w:rsidRDefault="004654D4" w:rsidP="004654D4">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宋体" w:eastAsia="宋体" w:hAnsi="宋体" w:cs="宋体" w:hint="eastAsia"/>
        </w:rPr>
        <w:t>①②</w:t>
      </w:r>
      <w:r w:rsidRPr="00C53B99">
        <w:rPr>
          <w:rFonts w:ascii="Times New Roman" w:eastAsia="宋体" w:hAnsi="宋体"/>
        </w:rPr>
        <w:tab/>
        <w:t>B</w:t>
      </w:r>
      <w:r w:rsidRPr="00C53B99">
        <w:rPr>
          <w:rFonts w:ascii="Times New Roman" w:eastAsia="宋体" w:hAnsi="Times New Roman" w:cs="Times New Roman"/>
        </w:rPr>
        <w:t>.</w:t>
      </w:r>
      <w:r w:rsidRPr="00C53B99">
        <w:rPr>
          <w:rFonts w:ascii="宋体" w:eastAsia="宋体" w:hAnsi="宋体" w:cs="宋体" w:hint="eastAsia"/>
        </w:rPr>
        <w:t>①③</w:t>
      </w:r>
      <w:r w:rsidRPr="00C53B99">
        <w:rPr>
          <w:rFonts w:ascii="Times New Roman" w:eastAsia="宋体" w:hAnsi="宋体"/>
        </w:rPr>
        <w:tab/>
        <w:t>C</w:t>
      </w:r>
      <w:r w:rsidRPr="00C53B99">
        <w:rPr>
          <w:rFonts w:ascii="Times New Roman" w:eastAsia="宋体" w:hAnsi="Times New Roman" w:cs="Times New Roman"/>
        </w:rPr>
        <w:t>.</w:t>
      </w:r>
      <w:r w:rsidRPr="00C53B99">
        <w:rPr>
          <w:rFonts w:ascii="宋体" w:eastAsia="宋体" w:hAnsi="宋体" w:cs="宋体" w:hint="eastAsia"/>
        </w:rPr>
        <w:t>②④</w:t>
      </w:r>
      <w:r w:rsidRPr="00C53B99">
        <w:rPr>
          <w:rFonts w:ascii="Times New Roman" w:eastAsia="宋体" w:hAnsi="宋体"/>
        </w:rPr>
        <w:tab/>
        <w:t>D</w:t>
      </w:r>
      <w:r w:rsidRPr="00C53B99">
        <w:rPr>
          <w:rFonts w:ascii="Times New Roman" w:eastAsia="宋体" w:hAnsi="Times New Roman" w:cs="Times New Roman"/>
        </w:rPr>
        <w:t>.</w:t>
      </w:r>
      <w:r w:rsidRPr="00C53B99">
        <w:rPr>
          <w:rFonts w:ascii="宋体" w:eastAsia="宋体" w:hAnsi="宋体" w:cs="宋体" w:hint="eastAsia"/>
        </w:rPr>
        <w:t>③④</w:t>
      </w:r>
    </w:p>
    <w:p w:rsidR="004654D4" w:rsidRPr="00C53B99" w:rsidRDefault="004654D4" w:rsidP="004654D4">
      <w:pPr>
        <w:tabs>
          <w:tab w:val="left" w:pos="1871"/>
          <w:tab w:val="left" w:pos="3407"/>
          <w:tab w:val="left" w:pos="4949"/>
          <w:tab w:val="left" w:pos="6599"/>
        </w:tabs>
        <w:rPr>
          <w:rFonts w:ascii="Times New Roman" w:eastAsia="宋体" w:hAnsi="宋体"/>
        </w:rPr>
      </w:pPr>
      <w:r w:rsidRPr="00C53B99">
        <w:rPr>
          <w:rFonts w:ascii="Times New Roman" w:eastAsia="楷体" w:hAnsi="楷体"/>
        </w:rPr>
        <w:t>位于乌裕尔河下游地区的黑龙江扎龙国家级自然保护区内</w:t>
      </w:r>
      <w:r w:rsidRPr="00C53B99">
        <w:rPr>
          <w:rFonts w:ascii="Times New Roman" w:eastAsia="宋体" w:hAnsi="宋体"/>
        </w:rPr>
        <w:t>,</w:t>
      </w:r>
      <w:r w:rsidRPr="00C53B99">
        <w:rPr>
          <w:rFonts w:ascii="Times New Roman" w:eastAsia="楷体" w:hAnsi="楷体"/>
        </w:rPr>
        <w:t>河道纵横</w:t>
      </w:r>
      <w:r w:rsidRPr="00C53B99">
        <w:rPr>
          <w:rFonts w:ascii="Times New Roman" w:eastAsia="宋体" w:hAnsi="宋体"/>
        </w:rPr>
        <w:t>,</w:t>
      </w:r>
      <w:r w:rsidRPr="00C53B99">
        <w:rPr>
          <w:rFonts w:ascii="Times New Roman" w:eastAsia="楷体" w:hAnsi="楷体"/>
        </w:rPr>
        <w:t>湖泊星罗棋布</w:t>
      </w:r>
      <w:r w:rsidRPr="00C53B99">
        <w:rPr>
          <w:rFonts w:ascii="Times New Roman" w:eastAsia="宋体" w:hAnsi="宋体"/>
        </w:rPr>
        <w:t>,</w:t>
      </w:r>
      <w:r w:rsidRPr="00C53B99">
        <w:rPr>
          <w:rFonts w:ascii="Times New Roman" w:eastAsia="楷体" w:hAnsi="楷体"/>
        </w:rPr>
        <w:t>水质清澈、苇草肥美</w:t>
      </w:r>
      <w:r w:rsidRPr="00C53B99">
        <w:rPr>
          <w:rFonts w:ascii="Times New Roman" w:eastAsia="宋体" w:hAnsi="宋体"/>
        </w:rPr>
        <w:t>,</w:t>
      </w:r>
      <w:r w:rsidRPr="00C53B99">
        <w:rPr>
          <w:rFonts w:ascii="Times New Roman" w:eastAsia="楷体" w:hAnsi="楷体"/>
        </w:rPr>
        <w:t>沼泽湿地生态保持良好</w:t>
      </w:r>
      <w:r w:rsidRPr="00C53B99">
        <w:rPr>
          <w:rFonts w:ascii="Times New Roman" w:eastAsia="宋体" w:hAnsi="宋体"/>
        </w:rPr>
        <w:t>,</w:t>
      </w:r>
      <w:r w:rsidRPr="00C53B99">
        <w:rPr>
          <w:rFonts w:ascii="Times New Roman" w:eastAsia="楷体" w:hAnsi="楷体"/>
        </w:rPr>
        <w:t>被誉为禽鸟的</w:t>
      </w:r>
      <w:r w:rsidRPr="00C53B99">
        <w:rPr>
          <w:rFonts w:ascii="Times New Roman" w:eastAsia="宋体" w:hAnsi="Times New Roman" w:cs="Times New Roman"/>
        </w:rPr>
        <w:t>“</w:t>
      </w:r>
      <w:r w:rsidRPr="00C53B99">
        <w:rPr>
          <w:rFonts w:ascii="Times New Roman" w:eastAsia="楷体" w:hAnsi="楷体"/>
        </w:rPr>
        <w:t>天然乐园</w:t>
      </w:r>
      <w:r w:rsidRPr="00C53B99">
        <w:rPr>
          <w:rFonts w:ascii="Times New Roman" w:eastAsia="宋体" w:hAnsi="Times New Roman" w:cs="Times New Roman"/>
        </w:rPr>
        <w:t>”</w:t>
      </w:r>
      <w:r w:rsidRPr="00C53B99">
        <w:rPr>
          <w:rFonts w:ascii="Times New Roman" w:eastAsia="楷体" w:hAnsi="楷体"/>
        </w:rPr>
        <w:t>。黑龙江省将扎龙湿地列为全省重点的保护对象。图</w:t>
      </w:r>
      <w:r w:rsidRPr="00C53B99">
        <w:rPr>
          <w:rFonts w:ascii="Times New Roman" w:eastAsia="宋体" w:hAnsi="宋体"/>
        </w:rPr>
        <w:t>1</w:t>
      </w:r>
      <w:r w:rsidRPr="00C53B99">
        <w:rPr>
          <w:rFonts w:ascii="Times New Roman" w:eastAsia="楷体" w:hAnsi="楷体"/>
        </w:rPr>
        <w:t>为扎龙湿地位置示意图</w:t>
      </w:r>
      <w:r w:rsidRPr="00C53B99">
        <w:rPr>
          <w:rFonts w:ascii="Times New Roman" w:eastAsia="宋体" w:hAnsi="宋体"/>
        </w:rPr>
        <w:t>,</w:t>
      </w:r>
      <w:r w:rsidRPr="00C53B99">
        <w:rPr>
          <w:rFonts w:ascii="Times New Roman" w:eastAsia="楷体" w:hAnsi="楷体"/>
        </w:rPr>
        <w:t>图</w:t>
      </w:r>
      <w:r w:rsidRPr="00C53B99">
        <w:rPr>
          <w:rFonts w:ascii="Times New Roman" w:eastAsia="宋体" w:hAnsi="宋体"/>
        </w:rPr>
        <w:t>2</w:t>
      </w:r>
      <w:r w:rsidRPr="00C53B99">
        <w:rPr>
          <w:rFonts w:ascii="Times New Roman" w:eastAsia="楷体" w:hAnsi="楷体"/>
        </w:rPr>
        <w:t>为扎龙湿地月平均降水量和径流量示意图。读图</w:t>
      </w:r>
      <w:r w:rsidRPr="00C53B99">
        <w:rPr>
          <w:rFonts w:ascii="Times New Roman" w:eastAsia="宋体" w:hAnsi="宋体"/>
        </w:rPr>
        <w:t>,</w:t>
      </w:r>
      <w:r w:rsidRPr="00C53B99">
        <w:rPr>
          <w:rFonts w:ascii="Times New Roman" w:eastAsia="楷体" w:hAnsi="楷体"/>
        </w:rPr>
        <w:t>完成</w:t>
      </w:r>
      <w:r w:rsidRPr="00C53B99">
        <w:rPr>
          <w:rFonts w:ascii="Times New Roman" w:eastAsia="宋体" w:hAnsi="宋体"/>
        </w:rPr>
        <w:t>13~15</w:t>
      </w:r>
      <w:r w:rsidRPr="00C53B99">
        <w:rPr>
          <w:rFonts w:ascii="Times New Roman" w:eastAsia="楷体" w:hAnsi="楷体"/>
        </w:rPr>
        <w:t>题。</w:t>
      </w:r>
    </w:p>
    <w:p w:rsidR="004654D4" w:rsidRPr="00C53B99" w:rsidRDefault="004654D4" w:rsidP="004654D4">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1816560" cy="2082600"/>
            <wp:effectExtent l="0" t="0" r="0" b="0"/>
            <wp:docPr id="137" name="CDZRX57.eps" descr="id:21474893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8.jpeg"/>
                    <pic:cNvPicPr/>
                  </pic:nvPicPr>
                  <pic:blipFill>
                    <a:blip r:embed="rId11" cstate="print"/>
                    <a:stretch>
                      <a:fillRect/>
                    </a:stretch>
                  </pic:blipFill>
                  <pic:spPr>
                    <a:xfrm>
                      <a:off x="0" y="0"/>
                      <a:ext cx="1816560" cy="2082600"/>
                    </a:xfrm>
                    <a:prstGeom prst="rect">
                      <a:avLst/>
                    </a:prstGeom>
                  </pic:spPr>
                </pic:pic>
              </a:graphicData>
            </a:graphic>
          </wp:inline>
        </w:drawing>
      </w:r>
    </w:p>
    <w:p w:rsidR="004654D4" w:rsidRPr="00C53B99" w:rsidRDefault="004654D4" w:rsidP="004654D4">
      <w:pPr>
        <w:tabs>
          <w:tab w:val="left" w:pos="1871"/>
          <w:tab w:val="left" w:pos="3407"/>
          <w:tab w:val="left" w:pos="4949"/>
          <w:tab w:val="left" w:pos="6599"/>
        </w:tabs>
        <w:jc w:val="center"/>
        <w:rPr>
          <w:rFonts w:ascii="Times New Roman" w:eastAsia="宋体" w:hAnsi="宋体"/>
        </w:rPr>
      </w:pPr>
      <w:r w:rsidRPr="00C53B99">
        <w:rPr>
          <w:rFonts w:ascii="Times New Roman" w:eastAsia="楷体" w:hAnsi="楷体"/>
          <w:sz w:val="20"/>
        </w:rPr>
        <w:t>图</w:t>
      </w:r>
      <w:r w:rsidRPr="00C53B99">
        <w:rPr>
          <w:rFonts w:ascii="Times New Roman" w:eastAsia="宋体" w:hAnsi="宋体"/>
          <w:sz w:val="20"/>
        </w:rPr>
        <w:t>1</w:t>
      </w:r>
    </w:p>
    <w:p w:rsidR="004654D4" w:rsidRPr="00C53B99" w:rsidRDefault="004654D4" w:rsidP="004654D4">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sz w:val="20"/>
        </w:rPr>
        <w:drawing>
          <wp:inline distT="0" distB="0" distL="0" distR="0">
            <wp:extent cx="1929960" cy="1752480"/>
            <wp:effectExtent l="0" t="0" r="0" b="0"/>
            <wp:docPr id="138" name="CDZRX58.eps" descr="id:21474893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9.jpeg"/>
                    <pic:cNvPicPr/>
                  </pic:nvPicPr>
                  <pic:blipFill>
                    <a:blip r:embed="rId12" cstate="print"/>
                    <a:stretch>
                      <a:fillRect/>
                    </a:stretch>
                  </pic:blipFill>
                  <pic:spPr>
                    <a:xfrm>
                      <a:off x="0" y="0"/>
                      <a:ext cx="1929960" cy="1752480"/>
                    </a:xfrm>
                    <a:prstGeom prst="rect">
                      <a:avLst/>
                    </a:prstGeom>
                  </pic:spPr>
                </pic:pic>
              </a:graphicData>
            </a:graphic>
          </wp:inline>
        </w:drawing>
      </w:r>
    </w:p>
    <w:p w:rsidR="004654D4" w:rsidRPr="00C53B99" w:rsidRDefault="004654D4" w:rsidP="004654D4">
      <w:pPr>
        <w:tabs>
          <w:tab w:val="left" w:pos="1871"/>
          <w:tab w:val="left" w:pos="3407"/>
          <w:tab w:val="left" w:pos="4949"/>
          <w:tab w:val="left" w:pos="6599"/>
        </w:tabs>
        <w:jc w:val="center"/>
        <w:rPr>
          <w:rFonts w:ascii="Times New Roman" w:eastAsia="宋体" w:hAnsi="宋体"/>
        </w:rPr>
      </w:pPr>
      <w:r w:rsidRPr="00C53B99">
        <w:rPr>
          <w:rFonts w:ascii="Times New Roman" w:eastAsia="楷体" w:hAnsi="楷体"/>
          <w:sz w:val="20"/>
        </w:rPr>
        <w:t>图</w:t>
      </w:r>
      <w:r w:rsidRPr="00C53B99">
        <w:rPr>
          <w:rFonts w:ascii="Times New Roman" w:eastAsia="宋体" w:hAnsi="宋体"/>
          <w:sz w:val="20"/>
        </w:rPr>
        <w:t>2</w:t>
      </w:r>
    </w:p>
    <w:p w:rsidR="004654D4" w:rsidRPr="00C53B99" w:rsidRDefault="004654D4" w:rsidP="004654D4">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13</w:t>
      </w:r>
      <w:r w:rsidRPr="00C53B99">
        <w:rPr>
          <w:rFonts w:ascii="Times New Roman" w:eastAsia="宋体" w:hAnsi="Times New Roman" w:cs="Times New Roman"/>
        </w:rPr>
        <w:t>.</w:t>
      </w:r>
      <w:r w:rsidRPr="00C53B99">
        <w:rPr>
          <w:rFonts w:ascii="Times New Roman" w:eastAsia="宋体" w:hAnsi="宋体"/>
        </w:rPr>
        <w:t>下列关于扎龙湿地形成条件的叙述</w:t>
      </w:r>
      <w:r w:rsidRPr="00C53B99">
        <w:rPr>
          <w:rFonts w:ascii="Times New Roman" w:eastAsia="宋体" w:hAnsi="宋体"/>
        </w:rPr>
        <w:t>,</w:t>
      </w:r>
      <w:r w:rsidRPr="00C53B99">
        <w:rPr>
          <w:rFonts w:ascii="Times New Roman" w:eastAsia="宋体" w:hAnsi="宋体"/>
        </w:rPr>
        <w:t>正确的有</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4654D4" w:rsidRPr="00C53B99" w:rsidRDefault="004654D4" w:rsidP="004654D4">
      <w:pPr>
        <w:tabs>
          <w:tab w:val="left" w:pos="1871"/>
          <w:tab w:val="left" w:pos="3407"/>
          <w:tab w:val="left" w:pos="4949"/>
          <w:tab w:val="left" w:pos="6599"/>
        </w:tabs>
        <w:rPr>
          <w:rFonts w:ascii="Times New Roman" w:eastAsia="宋体" w:hAnsi="宋体"/>
        </w:rPr>
      </w:pPr>
      <w:r w:rsidRPr="00C53B99">
        <w:rPr>
          <w:rFonts w:ascii="宋体" w:eastAsia="宋体" w:hAnsi="宋体" w:cs="宋体" w:hint="eastAsia"/>
        </w:rPr>
        <w:t>①</w:t>
      </w:r>
      <w:r w:rsidRPr="00C53B99">
        <w:rPr>
          <w:rFonts w:ascii="Times New Roman" w:eastAsia="宋体" w:hAnsi="宋体"/>
        </w:rPr>
        <w:t>地势低平</w:t>
      </w:r>
      <w:r w:rsidRPr="00C53B99">
        <w:rPr>
          <w:rFonts w:ascii="Times New Roman" w:eastAsia="宋体" w:hAnsi="宋体"/>
        </w:rPr>
        <w:t>,</w:t>
      </w:r>
      <w:r w:rsidRPr="00C53B99">
        <w:rPr>
          <w:rFonts w:ascii="Times New Roman" w:eastAsia="宋体" w:hAnsi="宋体"/>
        </w:rPr>
        <w:t xml:space="preserve">排水不畅　</w:t>
      </w:r>
      <w:r w:rsidRPr="00C53B99">
        <w:rPr>
          <w:rFonts w:ascii="宋体" w:eastAsia="宋体" w:hAnsi="宋体" w:cs="宋体" w:hint="eastAsia"/>
        </w:rPr>
        <w:t>②</w:t>
      </w:r>
      <w:r w:rsidRPr="00C53B99">
        <w:rPr>
          <w:rFonts w:ascii="Times New Roman" w:eastAsia="宋体" w:hAnsi="宋体"/>
        </w:rPr>
        <w:t>纬度高</w:t>
      </w:r>
      <w:r w:rsidRPr="00C53B99">
        <w:rPr>
          <w:rFonts w:ascii="Times New Roman" w:eastAsia="宋体" w:hAnsi="宋体"/>
        </w:rPr>
        <w:t>,</w:t>
      </w:r>
      <w:r w:rsidRPr="00C53B99">
        <w:rPr>
          <w:rFonts w:ascii="Times New Roman" w:eastAsia="宋体" w:hAnsi="宋体"/>
        </w:rPr>
        <w:t>气温低</w:t>
      </w:r>
      <w:r w:rsidRPr="00C53B99">
        <w:rPr>
          <w:rFonts w:ascii="Times New Roman" w:eastAsia="宋体" w:hAnsi="宋体"/>
        </w:rPr>
        <w:t>,</w:t>
      </w:r>
      <w:r w:rsidRPr="00C53B99">
        <w:rPr>
          <w:rFonts w:ascii="Times New Roman" w:eastAsia="宋体" w:hAnsi="宋体"/>
        </w:rPr>
        <w:t>蒸发弱</w:t>
      </w:r>
    </w:p>
    <w:p w:rsidR="004654D4" w:rsidRPr="00C53B99" w:rsidRDefault="004654D4" w:rsidP="004654D4">
      <w:pPr>
        <w:tabs>
          <w:tab w:val="left" w:pos="1871"/>
          <w:tab w:val="left" w:pos="3407"/>
          <w:tab w:val="left" w:pos="4949"/>
          <w:tab w:val="left" w:pos="6599"/>
        </w:tabs>
        <w:rPr>
          <w:rFonts w:ascii="Times New Roman" w:eastAsia="宋体" w:hAnsi="宋体"/>
        </w:rPr>
      </w:pPr>
      <w:r w:rsidRPr="00C53B99">
        <w:rPr>
          <w:rFonts w:ascii="宋体" w:eastAsia="宋体" w:hAnsi="宋体" w:cs="宋体" w:hint="eastAsia"/>
        </w:rPr>
        <w:t>③</w:t>
      </w:r>
      <w:r w:rsidRPr="00C53B99">
        <w:rPr>
          <w:rFonts w:ascii="Times New Roman" w:eastAsia="宋体" w:hAnsi="宋体"/>
        </w:rPr>
        <w:t>气候寒冷</w:t>
      </w:r>
      <w:r w:rsidRPr="00C53B99">
        <w:rPr>
          <w:rFonts w:ascii="Times New Roman" w:eastAsia="宋体" w:hAnsi="宋体"/>
        </w:rPr>
        <w:t>,</w:t>
      </w:r>
      <w:r w:rsidRPr="00C53B99">
        <w:rPr>
          <w:rFonts w:ascii="Times New Roman" w:eastAsia="宋体" w:hAnsi="宋体"/>
        </w:rPr>
        <w:t xml:space="preserve">地下水位低　</w:t>
      </w:r>
      <w:r w:rsidRPr="00C53B99">
        <w:rPr>
          <w:rFonts w:ascii="宋体" w:eastAsia="宋体" w:hAnsi="宋体" w:cs="宋体" w:hint="eastAsia"/>
        </w:rPr>
        <w:t>④</w:t>
      </w:r>
      <w:r w:rsidRPr="00C53B99">
        <w:rPr>
          <w:rFonts w:ascii="Times New Roman" w:eastAsia="宋体" w:hAnsi="宋体"/>
        </w:rPr>
        <w:t>有冻土分布</w:t>
      </w:r>
      <w:r w:rsidRPr="00C53B99">
        <w:rPr>
          <w:rFonts w:ascii="Times New Roman" w:eastAsia="宋体" w:hAnsi="宋体"/>
        </w:rPr>
        <w:t>,</w:t>
      </w:r>
      <w:r w:rsidRPr="00C53B99">
        <w:rPr>
          <w:rFonts w:ascii="Times New Roman" w:eastAsia="宋体" w:hAnsi="宋体"/>
        </w:rPr>
        <w:t>地表水不易下渗</w:t>
      </w:r>
    </w:p>
    <w:p w:rsidR="004654D4" w:rsidRPr="00C53B99" w:rsidRDefault="004654D4" w:rsidP="004654D4">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宋体" w:eastAsia="宋体" w:hAnsi="宋体" w:cs="宋体" w:hint="eastAsia"/>
        </w:rPr>
        <w:t>①②③</w:t>
      </w:r>
    </w:p>
    <w:p w:rsidR="004654D4" w:rsidRPr="00C53B99" w:rsidRDefault="004654D4" w:rsidP="004654D4">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宋体" w:eastAsia="宋体" w:hAnsi="宋体" w:cs="宋体" w:hint="eastAsia"/>
        </w:rPr>
        <w:t>②③④</w:t>
      </w:r>
    </w:p>
    <w:p w:rsidR="004654D4" w:rsidRPr="00C53B99" w:rsidRDefault="004654D4" w:rsidP="004654D4">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宋体" w:eastAsia="宋体" w:hAnsi="宋体" w:cs="宋体" w:hint="eastAsia"/>
        </w:rPr>
        <w:t>①③④</w:t>
      </w:r>
    </w:p>
    <w:p w:rsidR="004654D4" w:rsidRPr="00C53B99" w:rsidRDefault="004654D4" w:rsidP="004654D4">
      <w:pPr>
        <w:tabs>
          <w:tab w:val="left" w:pos="1871"/>
          <w:tab w:val="left" w:pos="3407"/>
          <w:tab w:val="left" w:pos="4949"/>
          <w:tab w:val="left" w:pos="6599"/>
        </w:tabs>
        <w:rPr>
          <w:rFonts w:ascii="Times New Roman" w:eastAsia="宋体" w:hAnsi="宋体"/>
        </w:rPr>
      </w:pPr>
      <w:r w:rsidRPr="00C53B99">
        <w:rPr>
          <w:rFonts w:ascii="Times New Roman" w:eastAsia="宋体" w:hAnsi="宋体"/>
        </w:rPr>
        <w:lastRenderedPageBreak/>
        <w:t>D</w:t>
      </w:r>
      <w:r w:rsidRPr="00C53B99">
        <w:rPr>
          <w:rFonts w:ascii="Times New Roman" w:eastAsia="宋体" w:hAnsi="Times New Roman" w:cs="Times New Roman"/>
        </w:rPr>
        <w:t>.</w:t>
      </w:r>
      <w:r w:rsidRPr="00C53B99">
        <w:rPr>
          <w:rFonts w:ascii="宋体" w:eastAsia="宋体" w:hAnsi="宋体" w:cs="宋体" w:hint="eastAsia"/>
        </w:rPr>
        <w:t>①②④</w:t>
      </w:r>
    </w:p>
    <w:p w:rsidR="004654D4" w:rsidRPr="00C53B99" w:rsidRDefault="004654D4" w:rsidP="004654D4">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14</w:t>
      </w:r>
      <w:r w:rsidRPr="00C53B99">
        <w:rPr>
          <w:rFonts w:ascii="Times New Roman" w:eastAsia="宋体" w:hAnsi="Times New Roman" w:cs="Times New Roman"/>
        </w:rPr>
        <w:t>.</w:t>
      </w:r>
      <w:r w:rsidRPr="00C53B99">
        <w:rPr>
          <w:rFonts w:ascii="Times New Roman" w:eastAsia="宋体" w:hAnsi="宋体"/>
        </w:rPr>
        <w:t>扎龙湿地对齐齐哈尔市环境调节能力最强的时期是</w:t>
      </w:r>
      <w:r w:rsidRPr="00C53B99">
        <w:rPr>
          <w:rFonts w:ascii="Times New Roman" w:eastAsia="宋体" w:hAnsi="宋体"/>
        </w:rPr>
        <w:ptab w:relativeTo="margin" w:alignment="right" w:leader="none"/>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4654D4" w:rsidRPr="00C53B99" w:rsidRDefault="004654D4" w:rsidP="004654D4">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1</w:t>
      </w:r>
      <w:r w:rsidRPr="00C53B99">
        <w:rPr>
          <w:rFonts w:ascii="Times New Roman" w:eastAsia="宋体" w:hAnsi="Times New Roman" w:cs="Times New Roman"/>
        </w:rPr>
        <w:t>—</w:t>
      </w:r>
      <w:r w:rsidRPr="00C53B99">
        <w:rPr>
          <w:rFonts w:ascii="Times New Roman" w:eastAsia="宋体" w:hAnsi="宋体"/>
        </w:rPr>
        <w:t>2</w:t>
      </w:r>
      <w:r w:rsidRPr="00C53B99">
        <w:rPr>
          <w:rFonts w:ascii="Times New Roman" w:eastAsia="宋体" w:hAnsi="宋体"/>
        </w:rPr>
        <w:t>月</w:t>
      </w:r>
    </w:p>
    <w:p w:rsidR="004654D4" w:rsidRPr="00C53B99" w:rsidRDefault="004654D4" w:rsidP="004654D4">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6</w:t>
      </w:r>
      <w:r w:rsidRPr="00C53B99">
        <w:rPr>
          <w:rFonts w:ascii="Times New Roman" w:eastAsia="宋体" w:hAnsi="Times New Roman" w:cs="Times New Roman"/>
        </w:rPr>
        <w:t>—</w:t>
      </w:r>
      <w:r w:rsidRPr="00C53B99">
        <w:rPr>
          <w:rFonts w:ascii="Times New Roman" w:eastAsia="宋体" w:hAnsi="宋体"/>
        </w:rPr>
        <w:t>9</w:t>
      </w:r>
      <w:r w:rsidRPr="00C53B99">
        <w:rPr>
          <w:rFonts w:ascii="Times New Roman" w:eastAsia="宋体" w:hAnsi="宋体"/>
        </w:rPr>
        <w:t>月</w:t>
      </w:r>
    </w:p>
    <w:p w:rsidR="004654D4" w:rsidRPr="00C53B99" w:rsidRDefault="004654D4" w:rsidP="004654D4">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3</w:t>
      </w:r>
      <w:r w:rsidRPr="00C53B99">
        <w:rPr>
          <w:rFonts w:ascii="Times New Roman" w:eastAsia="宋体" w:hAnsi="Times New Roman" w:cs="Times New Roman"/>
        </w:rPr>
        <w:t>—</w:t>
      </w:r>
      <w:r w:rsidRPr="00C53B99">
        <w:rPr>
          <w:rFonts w:ascii="Times New Roman" w:eastAsia="宋体" w:hAnsi="宋体"/>
        </w:rPr>
        <w:t>5</w:t>
      </w:r>
      <w:r w:rsidRPr="00C53B99">
        <w:rPr>
          <w:rFonts w:ascii="Times New Roman" w:eastAsia="宋体" w:hAnsi="宋体"/>
        </w:rPr>
        <w:t>月</w:t>
      </w:r>
    </w:p>
    <w:p w:rsidR="004654D4" w:rsidRPr="00C53B99" w:rsidRDefault="004654D4" w:rsidP="004654D4">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10</w:t>
      </w:r>
      <w:r w:rsidRPr="00C53B99">
        <w:rPr>
          <w:rFonts w:ascii="Times New Roman" w:eastAsia="宋体" w:hAnsi="Times New Roman" w:cs="Times New Roman"/>
        </w:rPr>
        <w:t>—</w:t>
      </w:r>
      <w:r w:rsidRPr="00C53B99">
        <w:rPr>
          <w:rFonts w:ascii="Times New Roman" w:eastAsia="宋体" w:hAnsi="宋体"/>
        </w:rPr>
        <w:t>12</w:t>
      </w:r>
      <w:r w:rsidRPr="00C53B99">
        <w:rPr>
          <w:rFonts w:ascii="Times New Roman" w:eastAsia="宋体" w:hAnsi="宋体"/>
        </w:rPr>
        <w:t>月</w:t>
      </w:r>
    </w:p>
    <w:p w:rsidR="004654D4" w:rsidRPr="00C53B99" w:rsidRDefault="004654D4" w:rsidP="004654D4">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15</w:t>
      </w:r>
      <w:r w:rsidRPr="00C53B99">
        <w:rPr>
          <w:rFonts w:ascii="Times New Roman" w:eastAsia="宋体" w:hAnsi="Times New Roman" w:cs="Times New Roman"/>
        </w:rPr>
        <w:t>.</w:t>
      </w:r>
      <w:r w:rsidRPr="00C53B99">
        <w:rPr>
          <w:rFonts w:ascii="Times New Roman" w:eastAsia="宋体" w:hAnsi="宋体"/>
        </w:rPr>
        <w:t>黑龙江省对扎龙湿地进行重点保护的主要目的是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4654D4" w:rsidRPr="00C53B99" w:rsidRDefault="004654D4" w:rsidP="004654D4">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保护生物多样性</w:t>
      </w:r>
    </w:p>
    <w:p w:rsidR="004654D4" w:rsidRPr="00C53B99" w:rsidRDefault="004654D4" w:rsidP="004654D4">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涵养水源</w:t>
      </w:r>
    </w:p>
    <w:p w:rsidR="004654D4" w:rsidRPr="00C53B99" w:rsidRDefault="004654D4" w:rsidP="004654D4">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调蓄洪水</w:t>
      </w:r>
    </w:p>
    <w:p w:rsidR="004654D4" w:rsidRPr="00C53B99" w:rsidRDefault="004654D4" w:rsidP="004654D4">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美化环境</w:t>
      </w:r>
    </w:p>
    <w:p w:rsidR="004654D4" w:rsidRPr="00C53B99" w:rsidRDefault="004654D4" w:rsidP="004654D4">
      <w:pPr>
        <w:tabs>
          <w:tab w:val="left" w:pos="1871"/>
          <w:tab w:val="left" w:pos="3407"/>
          <w:tab w:val="left" w:pos="4949"/>
          <w:tab w:val="left" w:pos="6599"/>
        </w:tabs>
        <w:rPr>
          <w:rFonts w:ascii="Times New Roman" w:eastAsia="宋体" w:hAnsi="宋体"/>
        </w:rPr>
      </w:pPr>
    </w:p>
    <w:p w:rsidR="004654D4" w:rsidRPr="00C53B99" w:rsidRDefault="004654D4" w:rsidP="004654D4">
      <w:pPr>
        <w:tabs>
          <w:tab w:val="left" w:pos="1871"/>
          <w:tab w:val="left" w:pos="3407"/>
          <w:tab w:val="left" w:pos="4949"/>
          <w:tab w:val="left" w:pos="6599"/>
        </w:tabs>
        <w:rPr>
          <w:rFonts w:ascii="Times New Roman" w:eastAsia="宋体" w:hAnsi="宋体"/>
        </w:rPr>
      </w:pPr>
    </w:p>
    <w:p w:rsidR="004654D4" w:rsidRPr="00225144" w:rsidRDefault="004654D4" w:rsidP="004654D4">
      <w:pPr>
        <w:pStyle w:val="af6"/>
        <w:tabs>
          <w:tab w:val="left" w:pos="1871"/>
          <w:tab w:val="left" w:pos="3407"/>
          <w:tab w:val="left" w:pos="4949"/>
          <w:tab w:val="left" w:pos="6599"/>
        </w:tabs>
        <w:jc w:val="center"/>
        <w:rPr>
          <w:rFonts w:ascii="Times New Roman" w:eastAsia="宋体" w:hAnsi="宋体"/>
          <w:sz w:val="24"/>
        </w:rPr>
      </w:pPr>
      <w:r w:rsidRPr="00225144">
        <w:rPr>
          <w:rFonts w:ascii="Arial" w:eastAsia="黑体" w:hAnsi="黑体"/>
          <w:sz w:val="36"/>
        </w:rPr>
        <w:t>选择题限时练</w:t>
      </w:r>
      <w:r w:rsidRPr="00225144">
        <w:rPr>
          <w:rFonts w:ascii="Times New Roman" w:eastAsia="宋体" w:hAnsi="宋体"/>
          <w:sz w:val="36"/>
        </w:rPr>
        <w:t>(</w:t>
      </w:r>
      <w:r w:rsidRPr="00225144">
        <w:rPr>
          <w:rFonts w:ascii="Arial" w:eastAsia="黑体" w:hAnsi="黑体"/>
          <w:sz w:val="36"/>
        </w:rPr>
        <w:t>八</w:t>
      </w:r>
      <w:r w:rsidRPr="00225144">
        <w:rPr>
          <w:rFonts w:ascii="Times New Roman" w:eastAsia="宋体" w:hAnsi="宋体"/>
          <w:sz w:val="36"/>
        </w:rPr>
        <w:t>)</w:t>
      </w:r>
    </w:p>
    <w:p w:rsidR="004654D4" w:rsidRPr="00225144" w:rsidRDefault="004654D4" w:rsidP="004654D4">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w:t>
      </w:r>
      <w:r w:rsidRPr="00225144">
        <w:rPr>
          <w:rFonts w:ascii="Times New Roman" w:eastAsia="宋体" w:hAnsi="宋体"/>
          <w:sz w:val="24"/>
        </w:rPr>
        <w:t>~</w:t>
      </w:r>
      <w:r w:rsidRPr="00225144">
        <w:rPr>
          <w:rFonts w:ascii="Times New Roman" w:eastAsia="宋体" w:hAnsi="Times New Roman"/>
          <w:b/>
          <w:sz w:val="24"/>
        </w:rPr>
        <w:t>3</w:t>
      </w:r>
      <w:r w:rsidRPr="00225144">
        <w:rPr>
          <w:rFonts w:ascii="Times New Roman" w:eastAsia="宋体" w:hAnsi="Times New Roman" w:cs="Times New Roman"/>
          <w:sz w:val="24"/>
        </w:rPr>
        <w:t>.</w:t>
      </w:r>
      <w:r w:rsidRPr="00225144">
        <w:rPr>
          <w:rFonts w:ascii="Times New Roman" w:eastAsia="宋体" w:hAnsi="宋体"/>
          <w:sz w:val="24"/>
        </w:rPr>
        <w:t>1</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sidRPr="00225144">
        <w:rPr>
          <w:rFonts w:ascii="Times New Roman" w:eastAsia="宋体" w:hAnsi="宋体"/>
          <w:sz w:val="24"/>
        </w:rPr>
        <w:t>2</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sidRPr="00225144">
        <w:rPr>
          <w:rFonts w:ascii="Times New Roman" w:eastAsia="宋体" w:hAnsi="宋体"/>
          <w:sz w:val="24"/>
        </w:rPr>
        <w:t>3</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菜农在农业起步阶段</w:t>
      </w:r>
      <w:r w:rsidRPr="00225144">
        <w:rPr>
          <w:rFonts w:ascii="Times New Roman" w:eastAsia="宋体" w:hAnsi="宋体"/>
          <w:sz w:val="24"/>
        </w:rPr>
        <w:t>,</w:t>
      </w:r>
      <w:r w:rsidRPr="00225144">
        <w:rPr>
          <w:rFonts w:ascii="Times New Roman" w:eastAsia="仿宋" w:hAnsi="仿宋"/>
          <w:sz w:val="24"/>
        </w:rPr>
        <w:t>利用简易设施即地膜覆盖、小拱棚育苗的主要目的是通过提高地温</w:t>
      </w:r>
      <w:r w:rsidRPr="00225144">
        <w:rPr>
          <w:rFonts w:ascii="Times New Roman" w:eastAsia="宋体" w:hAnsi="宋体"/>
          <w:sz w:val="24"/>
        </w:rPr>
        <w:t>,</w:t>
      </w:r>
      <w:r w:rsidRPr="00225144">
        <w:rPr>
          <w:rFonts w:ascii="Times New Roman" w:eastAsia="仿宋" w:hAnsi="仿宋"/>
          <w:sz w:val="24"/>
        </w:rPr>
        <w:t>使幼苗能提前生长发育</w:t>
      </w:r>
      <w:r w:rsidRPr="00225144">
        <w:rPr>
          <w:rFonts w:ascii="Times New Roman" w:eastAsia="宋体" w:hAnsi="宋体"/>
          <w:sz w:val="24"/>
        </w:rPr>
        <w:t>,</w:t>
      </w:r>
      <w:r w:rsidRPr="00225144">
        <w:rPr>
          <w:rFonts w:ascii="Times New Roman" w:eastAsia="仿宋" w:hAnsi="仿宋"/>
          <w:sz w:val="24"/>
        </w:rPr>
        <w:t>从而使韭菜能提前上市</w:t>
      </w:r>
      <w:r w:rsidRPr="00225144">
        <w:rPr>
          <w:rFonts w:ascii="Times New Roman" w:eastAsia="宋体" w:hAnsi="宋体"/>
          <w:sz w:val="24"/>
        </w:rPr>
        <w:t>,</w:t>
      </w:r>
      <w:r w:rsidRPr="00225144">
        <w:rPr>
          <w:rFonts w:ascii="Times New Roman" w:eastAsia="仿宋" w:hAnsi="仿宋"/>
          <w:sz w:val="24"/>
        </w:rPr>
        <w:t>抢占市场</w:t>
      </w:r>
      <w:r w:rsidRPr="00225144">
        <w:rPr>
          <w:rFonts w:ascii="Times New Roman" w:eastAsia="宋体" w:hAnsi="宋体"/>
          <w:sz w:val="24"/>
        </w:rPr>
        <w:t>,</w:t>
      </w:r>
      <w:r w:rsidRPr="00225144">
        <w:rPr>
          <w:rFonts w:ascii="Times New Roman" w:eastAsia="仿宋" w:hAnsi="仿宋"/>
          <w:sz w:val="24"/>
        </w:rPr>
        <w:t>增加收益。故选</w:t>
      </w:r>
      <w:r w:rsidRPr="00225144">
        <w:rPr>
          <w:rFonts w:ascii="Times New Roman" w:eastAsia="宋体" w:hAnsi="宋体"/>
          <w:sz w:val="24"/>
        </w:rPr>
        <w:t>C</w:t>
      </w:r>
      <w:r w:rsidRPr="00225144">
        <w:rPr>
          <w:rFonts w:ascii="Times New Roman" w:eastAsia="仿宋" w:hAnsi="仿宋"/>
          <w:sz w:val="24"/>
        </w:rPr>
        <w:t>项。第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通过材料中的信息</w:t>
      </w:r>
      <w:r w:rsidRPr="00225144">
        <w:rPr>
          <w:rFonts w:ascii="Times New Roman" w:eastAsia="宋体" w:hAnsi="Times New Roman" w:cs="Times New Roman"/>
          <w:sz w:val="24"/>
        </w:rPr>
        <w:t>“</w:t>
      </w:r>
      <w:r w:rsidRPr="00225144">
        <w:rPr>
          <w:rFonts w:ascii="Times New Roman" w:eastAsia="仿宋" w:hAnsi="仿宋"/>
          <w:sz w:val="24"/>
        </w:rPr>
        <w:t>进入</w:t>
      </w:r>
      <w:r w:rsidRPr="00225144">
        <w:rPr>
          <w:rFonts w:ascii="Times New Roman" w:eastAsia="宋体" w:hAnsi="宋体"/>
          <w:sz w:val="24"/>
        </w:rPr>
        <w:t>90</w:t>
      </w:r>
      <w:r w:rsidRPr="00225144">
        <w:rPr>
          <w:rFonts w:ascii="Times New Roman" w:eastAsia="仿宋" w:hAnsi="仿宋"/>
          <w:sz w:val="24"/>
        </w:rPr>
        <w:t>年代</w:t>
      </w:r>
      <w:r w:rsidRPr="00225144">
        <w:rPr>
          <w:rFonts w:ascii="Times New Roman" w:eastAsia="宋体" w:hAnsi="宋体"/>
          <w:sz w:val="24"/>
        </w:rPr>
        <w:t>,</w:t>
      </w:r>
      <w:r w:rsidRPr="00225144">
        <w:rPr>
          <w:rFonts w:ascii="Times New Roman" w:eastAsia="仿宋" w:hAnsi="仿宋"/>
          <w:sz w:val="24"/>
        </w:rPr>
        <w:t>县委、县政府推进生产基地规模化……</w:t>
      </w:r>
      <w:r w:rsidRPr="00225144">
        <w:rPr>
          <w:rFonts w:ascii="Times New Roman" w:eastAsia="宋体" w:hAnsi="Times New Roman" w:cs="Times New Roman"/>
          <w:sz w:val="24"/>
        </w:rPr>
        <w:t>”</w:t>
      </w:r>
      <w:r w:rsidRPr="00225144">
        <w:rPr>
          <w:rFonts w:ascii="Times New Roman" w:eastAsia="仿宋" w:hAnsi="仿宋"/>
          <w:sz w:val="24"/>
        </w:rPr>
        <w:t>可以得出</w:t>
      </w:r>
      <w:r w:rsidRPr="00225144">
        <w:rPr>
          <w:rFonts w:ascii="Times New Roman" w:eastAsia="宋体" w:hAnsi="宋体"/>
          <w:sz w:val="24"/>
        </w:rPr>
        <w:t>,</w:t>
      </w:r>
      <w:r w:rsidRPr="00225144">
        <w:rPr>
          <w:rFonts w:ascii="Times New Roman" w:eastAsia="仿宋" w:hAnsi="仿宋"/>
          <w:sz w:val="24"/>
        </w:rPr>
        <w:t>本题的答案为</w:t>
      </w:r>
      <w:r w:rsidRPr="00225144">
        <w:rPr>
          <w:rFonts w:ascii="Times New Roman" w:eastAsia="宋体" w:hAnsi="宋体"/>
          <w:sz w:val="24"/>
        </w:rPr>
        <w:t>D</w:t>
      </w:r>
      <w:r w:rsidRPr="00225144">
        <w:rPr>
          <w:rFonts w:ascii="Times New Roman" w:eastAsia="仿宋" w:hAnsi="仿宋"/>
          <w:sz w:val="24"/>
        </w:rPr>
        <w:t>项。第</w:t>
      </w:r>
      <w:r w:rsidRPr="00225144">
        <w:rPr>
          <w:rFonts w:ascii="Times New Roman" w:eastAsia="宋体" w:hAnsi="宋体"/>
          <w:sz w:val="24"/>
        </w:rPr>
        <w:t>3</w:t>
      </w:r>
      <w:r w:rsidRPr="00225144">
        <w:rPr>
          <w:rFonts w:ascii="Times New Roman" w:eastAsia="仿宋" w:hAnsi="仿宋"/>
          <w:sz w:val="24"/>
        </w:rPr>
        <w:t>题为比较类问题</w:t>
      </w:r>
      <w:r w:rsidRPr="00225144">
        <w:rPr>
          <w:rFonts w:ascii="Times New Roman" w:eastAsia="宋体" w:hAnsi="宋体"/>
          <w:sz w:val="24"/>
        </w:rPr>
        <w:t>,</w:t>
      </w:r>
      <w:r w:rsidRPr="00225144">
        <w:rPr>
          <w:rFonts w:ascii="Times New Roman" w:eastAsia="仿宋" w:hAnsi="仿宋"/>
          <w:sz w:val="24"/>
        </w:rPr>
        <w:t>大棚内土壤的日照时间和地下水位与露地相同。棚内土壤的湿度比露天土壤湿度要大。与露地相比</w:t>
      </w:r>
      <w:r w:rsidRPr="00225144">
        <w:rPr>
          <w:rFonts w:ascii="Times New Roman" w:eastAsia="宋体" w:hAnsi="宋体"/>
          <w:sz w:val="24"/>
        </w:rPr>
        <w:t>,</w:t>
      </w:r>
      <w:r w:rsidRPr="00225144">
        <w:rPr>
          <w:rFonts w:ascii="Times New Roman" w:eastAsia="仿宋" w:hAnsi="仿宋"/>
          <w:sz w:val="24"/>
        </w:rPr>
        <w:t>造成大棚内土壤盐渍化较严重的原因是棚内没有降水</w:t>
      </w:r>
      <w:r w:rsidRPr="00225144">
        <w:rPr>
          <w:rFonts w:ascii="Times New Roman" w:eastAsia="宋体" w:hAnsi="宋体"/>
          <w:sz w:val="24"/>
        </w:rPr>
        <w:t>,</w:t>
      </w:r>
      <w:r w:rsidRPr="00225144">
        <w:rPr>
          <w:rFonts w:ascii="Times New Roman" w:eastAsia="仿宋" w:hAnsi="仿宋"/>
          <w:sz w:val="24"/>
        </w:rPr>
        <w:t>缺少雨水的淋盐作用</w:t>
      </w:r>
      <w:r w:rsidRPr="00225144">
        <w:rPr>
          <w:rFonts w:ascii="Times New Roman" w:eastAsia="宋体" w:hAnsi="宋体"/>
          <w:sz w:val="24"/>
        </w:rPr>
        <w:t>,</w:t>
      </w:r>
      <w:r w:rsidRPr="00225144">
        <w:rPr>
          <w:rFonts w:ascii="Times New Roman" w:eastAsia="仿宋" w:hAnsi="仿宋"/>
          <w:sz w:val="24"/>
        </w:rPr>
        <w:t>导致盐分在地表聚集。故选</w:t>
      </w:r>
      <w:r w:rsidRPr="00225144">
        <w:rPr>
          <w:rFonts w:ascii="Times New Roman" w:eastAsia="宋体" w:hAnsi="宋体"/>
          <w:sz w:val="24"/>
        </w:rPr>
        <w:t>A</w:t>
      </w:r>
      <w:r w:rsidRPr="00225144">
        <w:rPr>
          <w:rFonts w:ascii="Times New Roman" w:eastAsia="仿宋" w:hAnsi="仿宋"/>
          <w:sz w:val="24"/>
        </w:rPr>
        <w:t>项。</w:t>
      </w:r>
    </w:p>
    <w:p w:rsidR="004654D4" w:rsidRPr="00225144" w:rsidRDefault="004654D4" w:rsidP="004654D4">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4</w:t>
      </w:r>
      <w:r w:rsidRPr="00225144">
        <w:rPr>
          <w:rFonts w:ascii="Times New Roman" w:eastAsia="宋体" w:hAnsi="宋体"/>
          <w:sz w:val="24"/>
        </w:rPr>
        <w:t>~</w:t>
      </w:r>
      <w:r w:rsidRPr="00225144">
        <w:rPr>
          <w:rFonts w:ascii="Times New Roman" w:eastAsia="宋体" w:hAnsi="Times New Roman"/>
          <w:b/>
          <w:sz w:val="24"/>
        </w:rPr>
        <w:t>5</w:t>
      </w:r>
      <w:r w:rsidRPr="00225144">
        <w:rPr>
          <w:rFonts w:ascii="Times New Roman" w:eastAsia="宋体" w:hAnsi="Times New Roman" w:cs="Times New Roman"/>
          <w:sz w:val="24"/>
        </w:rPr>
        <w:t>.</w:t>
      </w:r>
      <w:r w:rsidRPr="00225144">
        <w:rPr>
          <w:rFonts w:ascii="Times New Roman" w:eastAsia="宋体" w:hAnsi="宋体"/>
          <w:sz w:val="24"/>
        </w:rPr>
        <w:t>4</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sidRPr="00225144">
        <w:rPr>
          <w:rFonts w:ascii="Times New Roman" w:eastAsia="宋体" w:hAnsi="宋体"/>
          <w:sz w:val="24"/>
        </w:rPr>
        <w:t>5</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4</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读图可知</w:t>
      </w:r>
      <w:r w:rsidRPr="00225144">
        <w:rPr>
          <w:rFonts w:ascii="Times New Roman" w:eastAsia="宋体" w:hAnsi="宋体"/>
          <w:sz w:val="24"/>
        </w:rPr>
        <w:t>,</w:t>
      </w:r>
      <w:r w:rsidRPr="00225144">
        <w:rPr>
          <w:rFonts w:ascii="Times New Roman" w:eastAsia="仿宋" w:hAnsi="仿宋"/>
          <w:sz w:val="24"/>
        </w:rPr>
        <w:t>该村落周边植被覆盖率低</w:t>
      </w:r>
      <w:r w:rsidRPr="00225144">
        <w:rPr>
          <w:rFonts w:ascii="Times New Roman" w:eastAsia="宋体" w:hAnsi="宋体"/>
          <w:sz w:val="24"/>
        </w:rPr>
        <w:t>,</w:t>
      </w:r>
      <w:r w:rsidRPr="00225144">
        <w:rPr>
          <w:rFonts w:ascii="Times New Roman" w:eastAsia="仿宋" w:hAnsi="仿宋"/>
          <w:sz w:val="24"/>
        </w:rPr>
        <w:t>缺乏天然薪柴</w:t>
      </w:r>
      <w:r w:rsidRPr="00225144">
        <w:rPr>
          <w:rFonts w:ascii="Times New Roman" w:eastAsia="宋体" w:hAnsi="宋体"/>
          <w:sz w:val="24"/>
        </w:rPr>
        <w:t>,</w:t>
      </w:r>
      <w:r w:rsidRPr="00225144">
        <w:rPr>
          <w:rFonts w:ascii="Times New Roman" w:eastAsia="仿宋" w:hAnsi="仿宋"/>
          <w:sz w:val="24"/>
        </w:rPr>
        <w:t>且交通闭塞</w:t>
      </w:r>
      <w:r w:rsidRPr="00225144">
        <w:rPr>
          <w:rFonts w:ascii="Times New Roman" w:eastAsia="宋体" w:hAnsi="宋体"/>
          <w:sz w:val="24"/>
        </w:rPr>
        <w:t>,</w:t>
      </w:r>
      <w:r w:rsidRPr="00225144">
        <w:rPr>
          <w:rFonts w:ascii="Times New Roman" w:eastAsia="仿宋" w:hAnsi="仿宋"/>
          <w:sz w:val="24"/>
        </w:rPr>
        <w:t>难以利用外来燃料</w:t>
      </w:r>
      <w:r w:rsidRPr="00225144">
        <w:rPr>
          <w:rFonts w:ascii="Times New Roman" w:eastAsia="宋体" w:hAnsi="宋体"/>
          <w:sz w:val="24"/>
        </w:rPr>
        <w:t>,</w:t>
      </w:r>
      <w:r w:rsidRPr="00225144">
        <w:rPr>
          <w:rFonts w:ascii="Times New Roman" w:eastAsia="仿宋" w:hAnsi="仿宋"/>
          <w:sz w:val="24"/>
        </w:rPr>
        <w:t>故推测早期村民广种乔木可能是为了获取燃料。村落不在支沟上游</w:t>
      </w:r>
      <w:r w:rsidRPr="00225144">
        <w:rPr>
          <w:rFonts w:ascii="Times New Roman" w:eastAsia="宋体" w:hAnsi="宋体"/>
          <w:sz w:val="24"/>
        </w:rPr>
        <w:t>,</w:t>
      </w:r>
      <w:r w:rsidRPr="00225144">
        <w:rPr>
          <w:rFonts w:ascii="Times New Roman" w:eastAsia="仿宋" w:hAnsi="仿宋"/>
          <w:sz w:val="24"/>
        </w:rPr>
        <w:t>植树对涵养水源意义不大</w:t>
      </w:r>
      <w:r w:rsidRPr="00225144">
        <w:rPr>
          <w:rFonts w:ascii="Times New Roman" w:eastAsia="宋体" w:hAnsi="宋体"/>
          <w:sz w:val="24"/>
        </w:rPr>
        <w:t>;</w:t>
      </w:r>
      <w:r w:rsidRPr="00225144">
        <w:rPr>
          <w:rFonts w:ascii="Times New Roman" w:eastAsia="仿宋" w:hAnsi="仿宋"/>
          <w:sz w:val="24"/>
        </w:rPr>
        <w:t>村落与黄河有一定距离</w:t>
      </w:r>
      <w:r w:rsidRPr="00225144">
        <w:rPr>
          <w:rFonts w:ascii="Times New Roman" w:eastAsia="宋体" w:hAnsi="宋体"/>
          <w:sz w:val="24"/>
        </w:rPr>
        <w:t>,</w:t>
      </w:r>
      <w:r w:rsidRPr="00225144">
        <w:rPr>
          <w:rFonts w:ascii="Times New Roman" w:eastAsia="仿宋" w:hAnsi="仿宋"/>
          <w:sz w:val="24"/>
        </w:rPr>
        <w:t>且单靠村落小规模的植树对涵养黄河水源作用也不大。防风固沙林应在村落外围而不是内部</w:t>
      </w:r>
      <w:r w:rsidRPr="00225144">
        <w:rPr>
          <w:rFonts w:ascii="Times New Roman" w:eastAsia="宋体" w:hAnsi="宋体"/>
          <w:sz w:val="24"/>
        </w:rPr>
        <w:t>;</w:t>
      </w:r>
      <w:r w:rsidRPr="00225144">
        <w:rPr>
          <w:rFonts w:ascii="Times New Roman" w:eastAsia="仿宋" w:hAnsi="仿宋"/>
          <w:sz w:val="24"/>
        </w:rPr>
        <w:t>早期村民主要以农牧活动为主</w:t>
      </w:r>
      <w:r w:rsidRPr="00225144">
        <w:rPr>
          <w:rFonts w:ascii="Times New Roman" w:eastAsia="宋体" w:hAnsi="宋体"/>
          <w:sz w:val="24"/>
        </w:rPr>
        <w:t>,</w:t>
      </w:r>
      <w:r w:rsidRPr="00225144">
        <w:rPr>
          <w:rFonts w:ascii="Times New Roman" w:eastAsia="仿宋" w:hAnsi="仿宋"/>
          <w:sz w:val="24"/>
        </w:rPr>
        <w:t>非林果业。第</w:t>
      </w:r>
      <w:r w:rsidRPr="00225144">
        <w:rPr>
          <w:rFonts w:ascii="Times New Roman" w:eastAsia="宋体" w:hAnsi="宋体"/>
          <w:sz w:val="24"/>
        </w:rPr>
        <w:t>5</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该地气候干旱</w:t>
      </w:r>
      <w:r w:rsidRPr="00225144">
        <w:rPr>
          <w:rFonts w:ascii="Times New Roman" w:eastAsia="宋体" w:hAnsi="宋体"/>
          <w:sz w:val="24"/>
        </w:rPr>
        <w:t>,</w:t>
      </w:r>
      <w:r w:rsidRPr="00225144">
        <w:rPr>
          <w:rFonts w:ascii="Times New Roman" w:eastAsia="仿宋" w:hAnsi="仿宋"/>
          <w:sz w:val="24"/>
        </w:rPr>
        <w:t>位置偏远</w:t>
      </w:r>
      <w:r w:rsidRPr="00225144">
        <w:rPr>
          <w:rFonts w:ascii="Times New Roman" w:eastAsia="宋体" w:hAnsi="宋体"/>
          <w:sz w:val="24"/>
        </w:rPr>
        <w:t>,</w:t>
      </w:r>
      <w:r w:rsidRPr="00225144">
        <w:rPr>
          <w:rFonts w:ascii="Times New Roman" w:eastAsia="仿宋" w:hAnsi="仿宋"/>
          <w:sz w:val="24"/>
        </w:rPr>
        <w:t>交通不便</w:t>
      </w:r>
      <w:r w:rsidRPr="00225144">
        <w:rPr>
          <w:rFonts w:ascii="Times New Roman" w:eastAsia="宋体" w:hAnsi="宋体"/>
          <w:sz w:val="24"/>
        </w:rPr>
        <w:t>,</w:t>
      </w:r>
      <w:r w:rsidRPr="00225144">
        <w:rPr>
          <w:rFonts w:ascii="Times New Roman" w:eastAsia="仿宋" w:hAnsi="仿宋"/>
          <w:sz w:val="24"/>
        </w:rPr>
        <w:t>客源市场有限</w:t>
      </w:r>
      <w:r w:rsidRPr="00225144">
        <w:rPr>
          <w:rFonts w:ascii="Times New Roman" w:eastAsia="宋体" w:hAnsi="宋体"/>
          <w:sz w:val="24"/>
        </w:rPr>
        <w:t>,</w:t>
      </w:r>
      <w:r w:rsidRPr="00225144">
        <w:rPr>
          <w:rFonts w:ascii="Times New Roman" w:eastAsia="仿宋" w:hAnsi="仿宋"/>
          <w:sz w:val="24"/>
        </w:rPr>
        <w:t>所以接待需求量小</w:t>
      </w:r>
      <w:r w:rsidRPr="00225144">
        <w:rPr>
          <w:rFonts w:ascii="Times New Roman" w:eastAsia="宋体" w:hAnsi="宋体"/>
          <w:sz w:val="24"/>
        </w:rPr>
        <w:t>,</w:t>
      </w:r>
      <w:r w:rsidRPr="00225144">
        <w:rPr>
          <w:rFonts w:ascii="Times New Roman" w:eastAsia="仿宋" w:hAnsi="仿宋"/>
          <w:sz w:val="24"/>
        </w:rPr>
        <w:t>村落规模未显著扩大。</w:t>
      </w:r>
    </w:p>
    <w:p w:rsidR="004654D4" w:rsidRPr="00225144" w:rsidRDefault="004654D4" w:rsidP="004654D4">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6</w:t>
      </w:r>
      <w:r w:rsidRPr="00225144">
        <w:rPr>
          <w:rFonts w:ascii="Times New Roman" w:eastAsia="宋体" w:hAnsi="宋体"/>
          <w:sz w:val="24"/>
        </w:rPr>
        <w:t>~</w:t>
      </w:r>
      <w:r w:rsidRPr="00225144">
        <w:rPr>
          <w:rFonts w:ascii="Times New Roman" w:eastAsia="宋体" w:hAnsi="Times New Roman"/>
          <w:b/>
          <w:sz w:val="24"/>
        </w:rPr>
        <w:t>8</w:t>
      </w:r>
      <w:r w:rsidRPr="00225144">
        <w:rPr>
          <w:rFonts w:ascii="Times New Roman" w:eastAsia="宋体" w:hAnsi="Times New Roman" w:cs="Times New Roman"/>
          <w:sz w:val="24"/>
        </w:rPr>
        <w:t>.</w:t>
      </w:r>
      <w:r w:rsidRPr="00225144">
        <w:rPr>
          <w:rFonts w:ascii="Times New Roman" w:eastAsia="宋体" w:hAnsi="宋体"/>
          <w:sz w:val="24"/>
        </w:rPr>
        <w:t>6</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sidRPr="00225144">
        <w:rPr>
          <w:rFonts w:ascii="Times New Roman" w:eastAsia="宋体" w:hAnsi="宋体"/>
          <w:sz w:val="24"/>
        </w:rPr>
        <w:t>7</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sidRPr="00225144">
        <w:rPr>
          <w:rFonts w:ascii="Times New Roman" w:eastAsia="宋体" w:hAnsi="宋体"/>
          <w:sz w:val="24"/>
        </w:rPr>
        <w:t>8</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6</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题目中提到</w:t>
      </w:r>
      <w:r w:rsidRPr="00225144">
        <w:rPr>
          <w:rFonts w:ascii="Times New Roman" w:eastAsia="宋体" w:hAnsi="宋体"/>
          <w:sz w:val="24"/>
        </w:rPr>
        <w:t>,</w:t>
      </w:r>
      <w:r w:rsidRPr="00225144">
        <w:rPr>
          <w:rFonts w:ascii="Times New Roman" w:eastAsia="仿宋" w:hAnsi="仿宋"/>
          <w:sz w:val="24"/>
        </w:rPr>
        <w:t>经济城镇化是指农业向第二、第三产业转变</w:t>
      </w:r>
      <w:r w:rsidRPr="00225144">
        <w:rPr>
          <w:rFonts w:ascii="Times New Roman" w:eastAsia="宋体" w:hAnsi="宋体"/>
          <w:sz w:val="24"/>
        </w:rPr>
        <w:t>,</w:t>
      </w:r>
      <w:r w:rsidRPr="00225144">
        <w:rPr>
          <w:rFonts w:ascii="Times New Roman" w:eastAsia="仿宋" w:hAnsi="仿宋"/>
          <w:sz w:val="24"/>
        </w:rPr>
        <w:t>俄罗斯经济活动高度集中在大城市</w:t>
      </w:r>
      <w:r w:rsidRPr="00225144">
        <w:rPr>
          <w:rFonts w:ascii="Times New Roman" w:eastAsia="宋体" w:hAnsi="宋体"/>
          <w:sz w:val="24"/>
        </w:rPr>
        <w:t>,</w:t>
      </w:r>
      <w:r w:rsidRPr="00225144">
        <w:rPr>
          <w:rFonts w:ascii="Times New Roman" w:eastAsia="仿宋" w:hAnsi="仿宋"/>
          <w:sz w:val="24"/>
        </w:rPr>
        <w:t>说明莫斯科借助首都这一城市区位</w:t>
      </w:r>
      <w:r w:rsidRPr="00225144">
        <w:rPr>
          <w:rFonts w:ascii="Times New Roman" w:eastAsia="宋体" w:hAnsi="宋体"/>
          <w:sz w:val="24"/>
        </w:rPr>
        <w:t>,</w:t>
      </w:r>
      <w:r w:rsidRPr="00225144">
        <w:rPr>
          <w:rFonts w:ascii="Times New Roman" w:eastAsia="仿宋" w:hAnsi="仿宋"/>
          <w:sz w:val="24"/>
        </w:rPr>
        <w:t>可以吸引周边地区的农业向第二、第三产业转变</w:t>
      </w:r>
      <w:r w:rsidRPr="00225144">
        <w:rPr>
          <w:rFonts w:ascii="Times New Roman" w:eastAsia="宋体" w:hAnsi="宋体"/>
          <w:sz w:val="24"/>
        </w:rPr>
        <w:t>,</w:t>
      </w:r>
      <w:r w:rsidRPr="00225144">
        <w:rPr>
          <w:rFonts w:ascii="Times New Roman" w:eastAsia="仿宋" w:hAnsi="仿宋"/>
          <w:sz w:val="24"/>
        </w:rPr>
        <w:t>故选</w:t>
      </w:r>
      <w:r w:rsidRPr="00225144">
        <w:rPr>
          <w:rFonts w:ascii="Times New Roman" w:eastAsia="宋体" w:hAnsi="宋体"/>
          <w:sz w:val="24"/>
        </w:rPr>
        <w:t>A</w:t>
      </w:r>
      <w:r w:rsidRPr="00225144">
        <w:rPr>
          <w:rFonts w:ascii="Times New Roman" w:eastAsia="仿宋" w:hAnsi="仿宋"/>
          <w:sz w:val="24"/>
        </w:rPr>
        <w:t>项。服务产业发达</w:t>
      </w:r>
      <w:r w:rsidRPr="00225144">
        <w:rPr>
          <w:rFonts w:ascii="Times New Roman" w:eastAsia="宋体" w:hAnsi="宋体"/>
          <w:sz w:val="24"/>
        </w:rPr>
        <w:t>,</w:t>
      </w:r>
      <w:r w:rsidRPr="00225144">
        <w:rPr>
          <w:rFonts w:ascii="Times New Roman" w:eastAsia="仿宋" w:hAnsi="仿宋"/>
          <w:sz w:val="24"/>
        </w:rPr>
        <w:t>可以促进人口城镇化</w:t>
      </w:r>
      <w:r w:rsidRPr="00225144">
        <w:rPr>
          <w:rFonts w:ascii="Times New Roman" w:eastAsia="宋体" w:hAnsi="宋体"/>
          <w:sz w:val="24"/>
        </w:rPr>
        <w:t>;</w:t>
      </w:r>
      <w:r w:rsidRPr="00225144">
        <w:rPr>
          <w:rFonts w:ascii="Times New Roman" w:eastAsia="仿宋" w:hAnsi="仿宋"/>
          <w:sz w:val="24"/>
        </w:rPr>
        <w:t>俄罗斯的能源资源集中在东部的亚洲地区</w:t>
      </w:r>
      <w:r w:rsidRPr="00225144">
        <w:rPr>
          <w:rFonts w:ascii="Times New Roman" w:eastAsia="宋体" w:hAnsi="宋体"/>
          <w:sz w:val="24"/>
        </w:rPr>
        <w:t>;</w:t>
      </w:r>
      <w:r w:rsidRPr="00225144">
        <w:rPr>
          <w:rFonts w:ascii="Times New Roman" w:eastAsia="仿宋" w:hAnsi="仿宋"/>
          <w:sz w:val="24"/>
        </w:rPr>
        <w:t>轻工业基础好可以促进人口城镇化。第</w:t>
      </w:r>
      <w:r w:rsidRPr="00225144">
        <w:rPr>
          <w:rFonts w:ascii="Times New Roman" w:eastAsia="宋体" w:hAnsi="宋体"/>
          <w:sz w:val="24"/>
        </w:rPr>
        <w:t>7</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题目中提到部分地区人口城镇化率高于</w:t>
      </w:r>
      <w:r w:rsidRPr="00225144">
        <w:rPr>
          <w:rFonts w:ascii="Times New Roman" w:eastAsia="宋体" w:hAnsi="宋体"/>
          <w:sz w:val="24"/>
        </w:rPr>
        <w:t>80%,</w:t>
      </w:r>
      <w:r w:rsidRPr="00225144">
        <w:rPr>
          <w:rFonts w:ascii="Times New Roman" w:eastAsia="仿宋" w:hAnsi="仿宋"/>
          <w:sz w:val="24"/>
        </w:rPr>
        <w:t>说明提升或者增长的幅度已不大</w:t>
      </w:r>
      <w:r w:rsidRPr="00225144">
        <w:rPr>
          <w:rFonts w:ascii="Times New Roman" w:eastAsia="宋体" w:hAnsi="宋体"/>
          <w:sz w:val="24"/>
        </w:rPr>
        <w:t>,</w:t>
      </w:r>
      <w:r w:rsidRPr="00225144">
        <w:rPr>
          <w:rFonts w:ascii="Times New Roman" w:eastAsia="仿宋" w:hAnsi="仿宋"/>
          <w:sz w:val="24"/>
        </w:rPr>
        <w:t>故选</w:t>
      </w:r>
      <w:r w:rsidRPr="00225144">
        <w:rPr>
          <w:rFonts w:ascii="Times New Roman" w:eastAsia="宋体" w:hAnsi="宋体"/>
          <w:sz w:val="24"/>
        </w:rPr>
        <w:t>D</w:t>
      </w:r>
      <w:r w:rsidRPr="00225144">
        <w:rPr>
          <w:rFonts w:ascii="Times New Roman" w:eastAsia="仿宋" w:hAnsi="仿宋"/>
          <w:sz w:val="24"/>
        </w:rPr>
        <w:t>项。第</w:t>
      </w:r>
      <w:r w:rsidRPr="00225144">
        <w:rPr>
          <w:rFonts w:ascii="Times New Roman" w:eastAsia="宋体" w:hAnsi="宋体"/>
          <w:sz w:val="24"/>
        </w:rPr>
        <w:t>8</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由</w:t>
      </w:r>
      <w:r w:rsidRPr="00225144">
        <w:rPr>
          <w:rFonts w:ascii="Times New Roman" w:eastAsia="宋体" w:hAnsi="Times New Roman" w:cs="Times New Roman"/>
          <w:sz w:val="24"/>
        </w:rPr>
        <w:t>“</w:t>
      </w:r>
      <w:r w:rsidRPr="00225144">
        <w:rPr>
          <w:rFonts w:ascii="Times New Roman" w:eastAsia="仿宋" w:hAnsi="仿宋"/>
          <w:sz w:val="24"/>
        </w:rPr>
        <w:t>经济城镇化呈上升态势</w:t>
      </w:r>
      <w:r w:rsidRPr="00225144">
        <w:rPr>
          <w:rFonts w:ascii="Times New Roman" w:eastAsia="宋体" w:hAnsi="宋体"/>
          <w:sz w:val="24"/>
        </w:rPr>
        <w:t>,</w:t>
      </w:r>
      <w:r w:rsidRPr="00225144">
        <w:rPr>
          <w:rFonts w:ascii="Times New Roman" w:eastAsia="仿宋" w:hAnsi="仿宋"/>
          <w:sz w:val="24"/>
        </w:rPr>
        <w:t>且上升幅度远大于人口城镇化</w:t>
      </w:r>
      <w:r w:rsidRPr="00225144">
        <w:rPr>
          <w:rFonts w:ascii="Times New Roman" w:eastAsia="宋体" w:hAnsi="Times New Roman" w:cs="Times New Roman"/>
          <w:sz w:val="24"/>
        </w:rPr>
        <w:t>”</w:t>
      </w:r>
      <w:r w:rsidRPr="00225144">
        <w:rPr>
          <w:rFonts w:ascii="Times New Roman" w:eastAsia="仿宋" w:hAnsi="仿宋"/>
          <w:sz w:val="24"/>
        </w:rPr>
        <w:t>可知</w:t>
      </w:r>
      <w:r w:rsidRPr="00225144">
        <w:rPr>
          <w:rFonts w:ascii="Times New Roman" w:eastAsia="宋体" w:hAnsi="宋体"/>
          <w:sz w:val="24"/>
        </w:rPr>
        <w:t>,</w:t>
      </w:r>
      <w:r w:rsidRPr="00225144">
        <w:rPr>
          <w:rFonts w:ascii="Times New Roman" w:eastAsia="仿宋" w:hAnsi="仿宋"/>
          <w:sz w:val="24"/>
        </w:rPr>
        <w:t>人口城镇化发展较慢</w:t>
      </w:r>
      <w:r w:rsidRPr="00225144">
        <w:rPr>
          <w:rFonts w:ascii="Times New Roman" w:eastAsia="宋体" w:hAnsi="宋体"/>
          <w:sz w:val="24"/>
        </w:rPr>
        <w:t>,</w:t>
      </w:r>
      <w:r w:rsidRPr="00225144">
        <w:rPr>
          <w:rFonts w:ascii="Times New Roman" w:eastAsia="仿宋" w:hAnsi="仿宋"/>
          <w:sz w:val="24"/>
        </w:rPr>
        <w:t>需要增加拉力</w:t>
      </w:r>
      <w:r w:rsidRPr="00225144">
        <w:rPr>
          <w:rFonts w:ascii="Times New Roman" w:eastAsia="宋体" w:hAnsi="宋体"/>
          <w:sz w:val="24"/>
        </w:rPr>
        <w:t>,</w:t>
      </w:r>
      <w:r w:rsidRPr="00225144">
        <w:rPr>
          <w:rFonts w:ascii="Times New Roman" w:eastAsia="仿宋" w:hAnsi="仿宋"/>
          <w:sz w:val="24"/>
        </w:rPr>
        <w:t>促进农业人口转变为非农业人口</w:t>
      </w:r>
      <w:r w:rsidRPr="00225144">
        <w:rPr>
          <w:rFonts w:ascii="Times New Roman" w:eastAsia="宋体" w:hAnsi="宋体"/>
          <w:sz w:val="24"/>
        </w:rPr>
        <w:t>,</w:t>
      </w:r>
      <w:r w:rsidRPr="00225144">
        <w:rPr>
          <w:rFonts w:ascii="Times New Roman" w:eastAsia="仿宋" w:hAnsi="仿宋"/>
          <w:sz w:val="24"/>
        </w:rPr>
        <w:t>而增加城市的就业岗位</w:t>
      </w:r>
      <w:r w:rsidRPr="00225144">
        <w:rPr>
          <w:rFonts w:ascii="Times New Roman" w:eastAsia="宋体" w:hAnsi="宋体"/>
          <w:sz w:val="24"/>
        </w:rPr>
        <w:t>,</w:t>
      </w:r>
      <w:r w:rsidRPr="00225144">
        <w:rPr>
          <w:rFonts w:ascii="Times New Roman" w:eastAsia="仿宋" w:hAnsi="仿宋"/>
          <w:sz w:val="24"/>
        </w:rPr>
        <w:t>可以达到两者的协调发展</w:t>
      </w:r>
      <w:r w:rsidRPr="00225144">
        <w:rPr>
          <w:rFonts w:ascii="Times New Roman" w:eastAsia="宋体" w:hAnsi="宋体"/>
          <w:sz w:val="24"/>
        </w:rPr>
        <w:t>,</w:t>
      </w:r>
      <w:r w:rsidRPr="00225144">
        <w:rPr>
          <w:rFonts w:ascii="Times New Roman" w:eastAsia="仿宋" w:hAnsi="仿宋"/>
          <w:sz w:val="24"/>
        </w:rPr>
        <w:t>故选</w:t>
      </w:r>
      <w:r w:rsidRPr="00225144">
        <w:rPr>
          <w:rFonts w:ascii="Times New Roman" w:eastAsia="宋体" w:hAnsi="宋体"/>
          <w:sz w:val="24"/>
        </w:rPr>
        <w:t>D</w:t>
      </w:r>
      <w:r w:rsidRPr="00225144">
        <w:rPr>
          <w:rFonts w:ascii="Times New Roman" w:eastAsia="仿宋" w:hAnsi="仿宋"/>
          <w:sz w:val="24"/>
        </w:rPr>
        <w:t>项。</w:t>
      </w:r>
    </w:p>
    <w:p w:rsidR="004654D4" w:rsidRPr="00225144" w:rsidRDefault="004654D4" w:rsidP="004654D4">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9</w:t>
      </w:r>
      <w:r w:rsidRPr="00225144">
        <w:rPr>
          <w:rFonts w:ascii="Times New Roman" w:eastAsia="宋体" w:hAnsi="宋体"/>
          <w:sz w:val="24"/>
        </w:rPr>
        <w:t>~</w:t>
      </w:r>
      <w:r w:rsidRPr="00225144">
        <w:rPr>
          <w:rFonts w:ascii="Times New Roman" w:eastAsia="宋体" w:hAnsi="Times New Roman"/>
          <w:b/>
          <w:sz w:val="24"/>
        </w:rPr>
        <w:t>10</w:t>
      </w:r>
      <w:r w:rsidRPr="00225144">
        <w:rPr>
          <w:rFonts w:ascii="Times New Roman" w:eastAsia="宋体" w:hAnsi="Times New Roman" w:cs="Times New Roman"/>
          <w:sz w:val="24"/>
        </w:rPr>
        <w:t>.</w:t>
      </w:r>
      <w:r w:rsidRPr="00225144">
        <w:rPr>
          <w:rFonts w:ascii="Times New Roman" w:eastAsia="宋体" w:hAnsi="宋体"/>
          <w:sz w:val="24"/>
        </w:rPr>
        <w:t>9</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sidRPr="00225144">
        <w:rPr>
          <w:rFonts w:ascii="Times New Roman" w:eastAsia="宋体" w:hAnsi="宋体"/>
          <w:sz w:val="24"/>
        </w:rPr>
        <w:t>10</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9</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由图文材料可知</w:t>
      </w:r>
      <w:r w:rsidRPr="00225144">
        <w:rPr>
          <w:rFonts w:ascii="Times New Roman" w:eastAsia="宋体" w:hAnsi="宋体"/>
          <w:sz w:val="24"/>
        </w:rPr>
        <w:t>,</w:t>
      </w:r>
      <w:r w:rsidRPr="00225144">
        <w:rPr>
          <w:rFonts w:ascii="Times New Roman" w:eastAsia="宋体" w:hAnsi="Times New Roman" w:cs="Times New Roman"/>
          <w:sz w:val="24"/>
        </w:rPr>
        <w:t>“</w:t>
      </w:r>
      <w:r w:rsidRPr="00225144">
        <w:rPr>
          <w:rFonts w:ascii="Times New Roman" w:eastAsia="仿宋" w:hAnsi="仿宋"/>
          <w:sz w:val="24"/>
        </w:rPr>
        <w:t>有农社区</w:t>
      </w:r>
      <w:r w:rsidRPr="00225144">
        <w:rPr>
          <w:rFonts w:ascii="Times New Roman" w:eastAsia="宋体" w:hAnsi="Times New Roman" w:cs="Times New Roman"/>
          <w:sz w:val="24"/>
        </w:rPr>
        <w:t>”</w:t>
      </w:r>
      <w:r w:rsidRPr="00225144">
        <w:rPr>
          <w:rFonts w:ascii="Times New Roman" w:eastAsia="仿宋" w:hAnsi="仿宋"/>
          <w:sz w:val="24"/>
        </w:rPr>
        <w:t>构想可减少水分、食物、能量等的输入和无机废物的输出</w:t>
      </w:r>
      <w:r w:rsidRPr="00225144">
        <w:rPr>
          <w:rFonts w:ascii="Times New Roman" w:eastAsia="宋体" w:hAnsi="宋体"/>
          <w:sz w:val="24"/>
        </w:rPr>
        <w:t>,</w:t>
      </w:r>
      <w:r w:rsidRPr="00225144">
        <w:rPr>
          <w:rFonts w:ascii="Times New Roman" w:eastAsia="仿宋" w:hAnsi="仿宋"/>
          <w:sz w:val="24"/>
        </w:rPr>
        <w:t>农业生产消费链条与养分循环形成了有机的整体</w:t>
      </w:r>
      <w:r w:rsidRPr="00225144">
        <w:rPr>
          <w:rFonts w:ascii="Times New Roman" w:eastAsia="宋体" w:hAnsi="宋体"/>
          <w:sz w:val="24"/>
        </w:rPr>
        <w:t>,</w:t>
      </w:r>
      <w:r w:rsidRPr="00225144">
        <w:rPr>
          <w:rFonts w:ascii="Times New Roman" w:eastAsia="仿宋" w:hAnsi="仿宋"/>
          <w:sz w:val="24"/>
        </w:rPr>
        <w:t>实现了物质的循环利用</w:t>
      </w:r>
      <w:r w:rsidRPr="00225144">
        <w:rPr>
          <w:rFonts w:ascii="Times New Roman" w:eastAsia="宋体" w:hAnsi="宋体"/>
          <w:sz w:val="24"/>
        </w:rPr>
        <w:t>,</w:t>
      </w:r>
      <w:r w:rsidRPr="00225144">
        <w:rPr>
          <w:rFonts w:ascii="Times New Roman" w:eastAsia="仿宋" w:hAnsi="仿宋"/>
          <w:sz w:val="24"/>
        </w:rPr>
        <w:t>有利于城市乃至社会的可持续发展</w:t>
      </w:r>
      <w:r w:rsidRPr="00225144">
        <w:rPr>
          <w:rFonts w:ascii="Times New Roman" w:eastAsia="宋体" w:hAnsi="宋体"/>
          <w:sz w:val="24"/>
        </w:rPr>
        <w:t>,</w:t>
      </w:r>
      <w:r w:rsidRPr="00225144">
        <w:rPr>
          <w:rFonts w:ascii="Times New Roman" w:eastAsia="仿宋" w:hAnsi="仿宋"/>
          <w:sz w:val="24"/>
        </w:rPr>
        <w:t>意义重大</w:t>
      </w:r>
      <w:r w:rsidRPr="00225144">
        <w:rPr>
          <w:rFonts w:ascii="Times New Roman" w:eastAsia="宋体" w:hAnsi="宋体"/>
          <w:sz w:val="24"/>
        </w:rPr>
        <w:t>,</w:t>
      </w:r>
      <w:r w:rsidRPr="00225144">
        <w:rPr>
          <w:rFonts w:ascii="Times New Roman" w:eastAsia="仿宋" w:hAnsi="仿宋"/>
          <w:sz w:val="24"/>
        </w:rPr>
        <w:t>故选</w:t>
      </w:r>
      <w:r w:rsidRPr="00225144">
        <w:rPr>
          <w:rFonts w:ascii="Times New Roman" w:eastAsia="宋体" w:hAnsi="宋体"/>
          <w:sz w:val="24"/>
        </w:rPr>
        <w:t>C</w:t>
      </w:r>
      <w:r w:rsidRPr="00225144">
        <w:rPr>
          <w:rFonts w:ascii="Times New Roman" w:eastAsia="仿宋" w:hAnsi="仿宋"/>
          <w:sz w:val="24"/>
        </w:rPr>
        <w:t>项。</w:t>
      </w:r>
      <w:r w:rsidRPr="00225144">
        <w:rPr>
          <w:rFonts w:ascii="Times New Roman" w:eastAsia="宋体" w:hAnsi="Times New Roman" w:cs="Times New Roman"/>
          <w:sz w:val="24"/>
        </w:rPr>
        <w:t>“</w:t>
      </w:r>
      <w:r w:rsidRPr="00225144">
        <w:rPr>
          <w:rFonts w:ascii="Times New Roman" w:eastAsia="仿宋" w:hAnsi="仿宋"/>
          <w:sz w:val="24"/>
        </w:rPr>
        <w:t>有农社区</w:t>
      </w:r>
      <w:r w:rsidRPr="00225144">
        <w:rPr>
          <w:rFonts w:ascii="Times New Roman" w:eastAsia="宋体" w:hAnsi="Times New Roman" w:cs="Times New Roman"/>
          <w:sz w:val="24"/>
        </w:rPr>
        <w:t>”</w:t>
      </w:r>
      <w:r w:rsidRPr="00225144">
        <w:rPr>
          <w:rFonts w:ascii="Times New Roman" w:eastAsia="仿宋" w:hAnsi="仿宋"/>
          <w:sz w:val="24"/>
        </w:rPr>
        <w:t>能够有效改善当前城市发展中产生的问题</w:t>
      </w:r>
      <w:r w:rsidRPr="00225144">
        <w:rPr>
          <w:rFonts w:ascii="Times New Roman" w:eastAsia="宋体" w:hAnsi="宋体"/>
          <w:sz w:val="24"/>
        </w:rPr>
        <w:t>,</w:t>
      </w:r>
      <w:r w:rsidRPr="00225144">
        <w:rPr>
          <w:rFonts w:ascii="Times New Roman" w:eastAsia="仿宋" w:hAnsi="仿宋"/>
          <w:sz w:val="24"/>
        </w:rPr>
        <w:t>而食物供应和居民生产方式都不是城市发展中产生的问题。美化社区的生活环境</w:t>
      </w:r>
      <w:r w:rsidRPr="00225144">
        <w:rPr>
          <w:rFonts w:ascii="Times New Roman" w:eastAsia="宋体" w:hAnsi="宋体"/>
          <w:sz w:val="24"/>
        </w:rPr>
        <w:t>,</w:t>
      </w:r>
      <w:r w:rsidRPr="00225144">
        <w:rPr>
          <w:rFonts w:ascii="Times New Roman" w:eastAsia="仿宋" w:hAnsi="仿宋"/>
          <w:sz w:val="24"/>
        </w:rPr>
        <w:t>是</w:t>
      </w:r>
      <w:r w:rsidRPr="00225144">
        <w:rPr>
          <w:rFonts w:ascii="Times New Roman" w:eastAsia="宋体" w:hAnsi="Times New Roman" w:cs="Times New Roman"/>
          <w:sz w:val="24"/>
        </w:rPr>
        <w:t>“</w:t>
      </w:r>
      <w:r w:rsidRPr="00225144">
        <w:rPr>
          <w:rFonts w:ascii="Times New Roman" w:eastAsia="仿宋" w:hAnsi="仿宋"/>
          <w:sz w:val="24"/>
        </w:rPr>
        <w:t>有农社区</w:t>
      </w:r>
      <w:r w:rsidRPr="00225144">
        <w:rPr>
          <w:rFonts w:ascii="Times New Roman" w:eastAsia="宋体" w:hAnsi="Times New Roman" w:cs="Times New Roman"/>
          <w:sz w:val="24"/>
        </w:rPr>
        <w:t>”</w:t>
      </w:r>
      <w:r w:rsidRPr="00225144">
        <w:rPr>
          <w:rFonts w:ascii="Times New Roman" w:eastAsia="仿宋" w:hAnsi="仿宋"/>
          <w:sz w:val="24"/>
        </w:rPr>
        <w:t>的一种附加效益。第</w:t>
      </w:r>
      <w:r w:rsidRPr="00225144">
        <w:rPr>
          <w:rFonts w:ascii="Times New Roman" w:eastAsia="宋体" w:hAnsi="宋体"/>
          <w:sz w:val="24"/>
        </w:rPr>
        <w:t>10</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宋体" w:hAnsi="Times New Roman" w:cs="Times New Roman"/>
          <w:sz w:val="24"/>
        </w:rPr>
        <w:t>“</w:t>
      </w:r>
      <w:r w:rsidRPr="00225144">
        <w:rPr>
          <w:rFonts w:ascii="Times New Roman" w:eastAsia="仿宋" w:hAnsi="仿宋"/>
          <w:sz w:val="24"/>
        </w:rPr>
        <w:t>有农社区</w:t>
      </w:r>
      <w:r w:rsidRPr="00225144">
        <w:rPr>
          <w:rFonts w:ascii="Times New Roman" w:eastAsia="宋体" w:hAnsi="Times New Roman" w:cs="Times New Roman"/>
          <w:sz w:val="24"/>
        </w:rPr>
        <w:t>”</w:t>
      </w:r>
      <w:r w:rsidRPr="00225144">
        <w:rPr>
          <w:rFonts w:ascii="Times New Roman" w:eastAsia="仿宋" w:hAnsi="仿宋"/>
          <w:sz w:val="24"/>
        </w:rPr>
        <w:t>是将农业与城市中的社区相融合</w:t>
      </w:r>
      <w:r w:rsidRPr="00225144">
        <w:rPr>
          <w:rFonts w:ascii="Times New Roman" w:eastAsia="宋体" w:hAnsi="宋体"/>
          <w:sz w:val="24"/>
        </w:rPr>
        <w:t>,</w:t>
      </w:r>
      <w:r w:rsidRPr="00225144">
        <w:rPr>
          <w:rFonts w:ascii="Times New Roman" w:eastAsia="仿宋" w:hAnsi="仿宋"/>
          <w:sz w:val="24"/>
        </w:rPr>
        <w:t>可能会导致城市用地规模扩大</w:t>
      </w:r>
      <w:r w:rsidRPr="00225144">
        <w:rPr>
          <w:rFonts w:ascii="Times New Roman" w:eastAsia="宋体" w:hAnsi="宋体"/>
          <w:sz w:val="24"/>
        </w:rPr>
        <w:t>,</w:t>
      </w:r>
      <w:r w:rsidRPr="00225144">
        <w:rPr>
          <w:rFonts w:ascii="Times New Roman" w:eastAsia="仿宋" w:hAnsi="仿宋"/>
          <w:sz w:val="24"/>
        </w:rPr>
        <w:t>与社区商业布局关系不大。由图可知</w:t>
      </w:r>
      <w:r w:rsidRPr="00225144">
        <w:rPr>
          <w:rFonts w:ascii="Times New Roman" w:eastAsia="宋体" w:hAnsi="宋体"/>
          <w:sz w:val="24"/>
        </w:rPr>
        <w:t>,</w:t>
      </w:r>
      <w:r w:rsidRPr="00225144">
        <w:rPr>
          <w:rFonts w:ascii="Times New Roman" w:eastAsia="宋体" w:hAnsi="Times New Roman" w:cs="Times New Roman"/>
          <w:sz w:val="24"/>
        </w:rPr>
        <w:t>“</w:t>
      </w:r>
      <w:r w:rsidRPr="00225144">
        <w:rPr>
          <w:rFonts w:ascii="Times New Roman" w:eastAsia="仿宋" w:hAnsi="仿宋"/>
          <w:sz w:val="24"/>
        </w:rPr>
        <w:t>有农社区</w:t>
      </w:r>
      <w:r w:rsidRPr="00225144">
        <w:rPr>
          <w:rFonts w:ascii="Times New Roman" w:eastAsia="宋体" w:hAnsi="Times New Roman" w:cs="Times New Roman"/>
          <w:sz w:val="24"/>
        </w:rPr>
        <w:t>”</w:t>
      </w:r>
      <w:r w:rsidRPr="00225144">
        <w:rPr>
          <w:rFonts w:ascii="Times New Roman" w:eastAsia="仿宋" w:hAnsi="仿宋"/>
          <w:sz w:val="24"/>
        </w:rPr>
        <w:t>能提供沼气</w:t>
      </w:r>
      <w:r w:rsidRPr="00225144">
        <w:rPr>
          <w:rFonts w:ascii="Times New Roman" w:eastAsia="宋体" w:hAnsi="宋体"/>
          <w:sz w:val="24"/>
        </w:rPr>
        <w:t>,</w:t>
      </w:r>
      <w:r w:rsidRPr="00225144">
        <w:rPr>
          <w:rFonts w:ascii="Times New Roman" w:eastAsia="仿宋" w:hAnsi="仿宋"/>
          <w:sz w:val="24"/>
        </w:rPr>
        <w:t>同时社区中因农业生产而增加的绿地也能改善城市小气候</w:t>
      </w:r>
      <w:r w:rsidRPr="00225144">
        <w:rPr>
          <w:rFonts w:ascii="Times New Roman" w:eastAsia="宋体" w:hAnsi="宋体"/>
          <w:sz w:val="24"/>
        </w:rPr>
        <w:t>,</w:t>
      </w:r>
      <w:r w:rsidRPr="00225144">
        <w:rPr>
          <w:rFonts w:ascii="Times New Roman" w:eastAsia="仿宋" w:hAnsi="仿宋"/>
          <w:sz w:val="24"/>
        </w:rPr>
        <w:t>从而减少城市能源消耗。在</w:t>
      </w:r>
      <w:r w:rsidRPr="00225144">
        <w:rPr>
          <w:rFonts w:ascii="Times New Roman" w:eastAsia="宋体" w:hAnsi="Times New Roman" w:cs="Times New Roman"/>
          <w:sz w:val="24"/>
        </w:rPr>
        <w:t>“</w:t>
      </w:r>
      <w:r w:rsidRPr="00225144">
        <w:rPr>
          <w:rFonts w:ascii="Times New Roman" w:eastAsia="仿宋" w:hAnsi="仿宋"/>
          <w:sz w:val="24"/>
        </w:rPr>
        <w:t>有农社区</w:t>
      </w:r>
      <w:r w:rsidRPr="00225144">
        <w:rPr>
          <w:rFonts w:ascii="Times New Roman" w:eastAsia="宋体" w:hAnsi="Times New Roman" w:cs="Times New Roman"/>
          <w:sz w:val="24"/>
        </w:rPr>
        <w:t>”</w:t>
      </w:r>
      <w:r w:rsidRPr="00225144">
        <w:rPr>
          <w:rFonts w:ascii="Times New Roman" w:eastAsia="仿宋" w:hAnsi="仿宋"/>
          <w:sz w:val="24"/>
        </w:rPr>
        <w:t>中发展农业生产</w:t>
      </w:r>
      <w:r w:rsidRPr="00225144">
        <w:rPr>
          <w:rFonts w:ascii="Times New Roman" w:eastAsia="宋体" w:hAnsi="宋体"/>
          <w:sz w:val="24"/>
        </w:rPr>
        <w:t>,</w:t>
      </w:r>
      <w:r w:rsidRPr="00225144">
        <w:rPr>
          <w:rFonts w:ascii="Times New Roman" w:eastAsia="仿宋" w:hAnsi="仿宋"/>
          <w:sz w:val="24"/>
        </w:rPr>
        <w:t>城市中绿地会增加</w:t>
      </w:r>
      <w:r w:rsidRPr="00225144">
        <w:rPr>
          <w:rFonts w:ascii="Times New Roman" w:eastAsia="宋体" w:hAnsi="宋体"/>
          <w:sz w:val="24"/>
        </w:rPr>
        <w:t>,</w:t>
      </w:r>
      <w:r w:rsidRPr="00225144">
        <w:rPr>
          <w:rFonts w:ascii="Times New Roman" w:eastAsia="仿宋" w:hAnsi="仿宋"/>
          <w:sz w:val="24"/>
        </w:rPr>
        <w:t>绿地能涵养水源</w:t>
      </w:r>
      <w:r w:rsidRPr="00225144">
        <w:rPr>
          <w:rFonts w:ascii="Times New Roman" w:eastAsia="宋体" w:hAnsi="宋体"/>
          <w:sz w:val="24"/>
        </w:rPr>
        <w:t>,</w:t>
      </w:r>
      <w:r w:rsidRPr="00225144">
        <w:rPr>
          <w:rFonts w:ascii="Times New Roman" w:eastAsia="仿宋" w:hAnsi="仿宋"/>
          <w:sz w:val="24"/>
        </w:rPr>
        <w:t>增加下渗</w:t>
      </w:r>
      <w:r w:rsidRPr="00225144">
        <w:rPr>
          <w:rFonts w:ascii="Times New Roman" w:eastAsia="宋体" w:hAnsi="宋体"/>
          <w:sz w:val="24"/>
        </w:rPr>
        <w:t>,</w:t>
      </w:r>
      <w:r w:rsidRPr="00225144">
        <w:rPr>
          <w:rFonts w:ascii="Times New Roman" w:eastAsia="仿宋" w:hAnsi="仿宋"/>
          <w:sz w:val="24"/>
        </w:rPr>
        <w:t>从而缓解城市内涝灾害。</w:t>
      </w:r>
    </w:p>
    <w:p w:rsidR="004654D4" w:rsidRPr="00225144" w:rsidRDefault="004654D4" w:rsidP="004654D4">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11</w:t>
      </w:r>
      <w:r w:rsidRPr="00225144">
        <w:rPr>
          <w:rFonts w:ascii="Times New Roman" w:eastAsia="宋体" w:hAnsi="宋体"/>
          <w:sz w:val="24"/>
        </w:rPr>
        <w:t>~</w:t>
      </w:r>
      <w:r w:rsidRPr="00225144">
        <w:rPr>
          <w:rFonts w:ascii="Times New Roman" w:eastAsia="宋体" w:hAnsi="Times New Roman"/>
          <w:b/>
          <w:sz w:val="24"/>
        </w:rPr>
        <w:t>12</w:t>
      </w:r>
      <w:r w:rsidRPr="00225144">
        <w:rPr>
          <w:rFonts w:ascii="Times New Roman" w:eastAsia="宋体" w:hAnsi="Times New Roman" w:cs="Times New Roman"/>
          <w:sz w:val="24"/>
        </w:rPr>
        <w:t>.</w:t>
      </w:r>
      <w:r w:rsidRPr="00225144">
        <w:rPr>
          <w:rFonts w:ascii="Times New Roman" w:eastAsia="宋体" w:hAnsi="宋体"/>
          <w:sz w:val="24"/>
        </w:rPr>
        <w:t>11</w:t>
      </w:r>
      <w:r w:rsidRPr="00225144">
        <w:rPr>
          <w:rFonts w:ascii="Times New Roman" w:eastAsia="宋体" w:hAnsi="Times New Roman" w:cs="Times New Roman"/>
          <w:sz w:val="24"/>
        </w:rPr>
        <w:t>.</w:t>
      </w:r>
      <w:r w:rsidRPr="00225144">
        <w:rPr>
          <w:rFonts w:ascii="Times New Roman" w:eastAsia="宋体" w:hAnsi="宋体"/>
          <w:sz w:val="24"/>
        </w:rPr>
        <w:t>B</w:t>
      </w:r>
      <w:r w:rsidRPr="00225144">
        <w:rPr>
          <w:rFonts w:ascii="Times New Roman" w:eastAsia="宋体" w:hAnsi="宋体"/>
          <w:sz w:val="24"/>
        </w:rPr>
        <w:t xml:space="preserve">　</w:t>
      </w:r>
      <w:r w:rsidRPr="00225144">
        <w:rPr>
          <w:rFonts w:ascii="Times New Roman" w:eastAsia="宋体" w:hAnsi="宋体"/>
          <w:sz w:val="24"/>
        </w:rPr>
        <w:t>12</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互联网促进了地域间的信息交流</w:t>
      </w:r>
      <w:r w:rsidRPr="00225144">
        <w:rPr>
          <w:rFonts w:ascii="Times New Roman" w:eastAsia="宋体" w:hAnsi="宋体"/>
          <w:sz w:val="24"/>
        </w:rPr>
        <w:t>,</w:t>
      </w:r>
      <w:r w:rsidRPr="00225144">
        <w:rPr>
          <w:rFonts w:ascii="Times New Roman" w:eastAsia="仿宋" w:hAnsi="仿宋"/>
          <w:sz w:val="24"/>
        </w:rPr>
        <w:t>提高了企业的运营效率和经济效益</w:t>
      </w:r>
      <w:r w:rsidRPr="00225144">
        <w:rPr>
          <w:rFonts w:ascii="Times New Roman" w:eastAsia="宋体" w:hAnsi="宋体"/>
          <w:sz w:val="24"/>
        </w:rPr>
        <w:t>,</w:t>
      </w:r>
      <w:r w:rsidRPr="00225144">
        <w:rPr>
          <w:rFonts w:ascii="Times New Roman" w:eastAsia="仿宋" w:hAnsi="仿宋"/>
          <w:sz w:val="24"/>
        </w:rPr>
        <w:t>可以促进半导体产业布局呈现分散趋势</w:t>
      </w:r>
      <w:r w:rsidRPr="00225144">
        <w:rPr>
          <w:rFonts w:ascii="Times New Roman" w:eastAsia="宋体" w:hAnsi="宋体"/>
          <w:sz w:val="24"/>
        </w:rPr>
        <w:t>,</w:t>
      </w:r>
      <w:r w:rsidRPr="00225144">
        <w:rPr>
          <w:rFonts w:ascii="Times New Roman" w:eastAsia="仿宋" w:hAnsi="仿宋"/>
          <w:sz w:val="24"/>
        </w:rPr>
        <w:t>其余三个选项均不利于工业分散布局。第</w:t>
      </w:r>
      <w:r w:rsidRPr="00225144">
        <w:rPr>
          <w:rFonts w:ascii="Times New Roman" w:eastAsia="宋体" w:hAnsi="宋体"/>
          <w:sz w:val="24"/>
        </w:rPr>
        <w:t>12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工业分散的优势是寻求世界各地最优区位</w:t>
      </w:r>
      <w:r w:rsidRPr="00225144">
        <w:rPr>
          <w:rFonts w:ascii="Times New Roman" w:eastAsia="宋体" w:hAnsi="宋体"/>
          <w:sz w:val="24"/>
        </w:rPr>
        <w:t>(</w:t>
      </w:r>
      <w:r w:rsidRPr="00225144">
        <w:rPr>
          <w:rFonts w:ascii="Times New Roman" w:eastAsia="仿宋" w:hAnsi="仿宋"/>
          <w:sz w:val="24"/>
        </w:rPr>
        <w:t>如技术、价格等</w:t>
      </w:r>
      <w:r w:rsidRPr="00225144">
        <w:rPr>
          <w:rFonts w:ascii="Times New Roman" w:eastAsia="宋体" w:hAnsi="宋体"/>
          <w:sz w:val="24"/>
        </w:rPr>
        <w:t>),</w:t>
      </w:r>
      <w:r w:rsidRPr="00225144">
        <w:rPr>
          <w:rFonts w:ascii="Times New Roman" w:eastAsia="仿宋" w:hAnsi="仿宋"/>
          <w:sz w:val="24"/>
        </w:rPr>
        <w:t>来降低生产成本</w:t>
      </w:r>
      <w:r w:rsidRPr="00225144">
        <w:rPr>
          <w:rFonts w:ascii="Times New Roman" w:eastAsia="宋体" w:hAnsi="宋体"/>
          <w:sz w:val="24"/>
        </w:rPr>
        <w:t>,</w:t>
      </w:r>
      <w:r w:rsidRPr="00225144">
        <w:rPr>
          <w:rFonts w:ascii="Times New Roman" w:eastAsia="仿宋" w:hAnsi="仿宋"/>
          <w:sz w:val="24"/>
        </w:rPr>
        <w:t>提升技术水平</w:t>
      </w:r>
      <w:r w:rsidRPr="00225144">
        <w:rPr>
          <w:rFonts w:ascii="Times New Roman" w:eastAsia="宋体" w:hAnsi="宋体"/>
          <w:sz w:val="24"/>
        </w:rPr>
        <w:t>,</w:t>
      </w:r>
      <w:r w:rsidRPr="00225144">
        <w:rPr>
          <w:rFonts w:ascii="Times New Roman" w:eastAsia="仿宋" w:hAnsi="仿宋"/>
          <w:sz w:val="24"/>
        </w:rPr>
        <w:t>提高经济效益</w:t>
      </w:r>
      <w:r w:rsidRPr="00225144">
        <w:rPr>
          <w:rFonts w:ascii="Times New Roman" w:eastAsia="宋体" w:hAnsi="宋体"/>
          <w:sz w:val="24"/>
        </w:rPr>
        <w:t>,</w:t>
      </w:r>
      <w:r w:rsidRPr="00225144">
        <w:rPr>
          <w:rFonts w:ascii="宋体" w:eastAsia="宋体" w:hAnsi="宋体" w:cs="宋体" w:hint="eastAsia"/>
          <w:sz w:val="24"/>
        </w:rPr>
        <w:t>③④</w:t>
      </w:r>
      <w:r w:rsidRPr="00225144">
        <w:rPr>
          <w:rFonts w:ascii="Times New Roman" w:eastAsia="仿宋" w:hAnsi="仿宋"/>
          <w:sz w:val="24"/>
        </w:rPr>
        <w:t>正确。企业清洁生产是指企业不断改进设计、使用清洁的能源和原料、采用先进的工艺技术与设备、改善管理、综合利用等措施保护环境的方式</w:t>
      </w:r>
      <w:r w:rsidRPr="00225144">
        <w:rPr>
          <w:rFonts w:ascii="Times New Roman" w:eastAsia="宋体" w:hAnsi="宋体"/>
          <w:sz w:val="24"/>
        </w:rPr>
        <w:t>,</w:t>
      </w:r>
      <w:r w:rsidRPr="00225144">
        <w:rPr>
          <w:rFonts w:ascii="Times New Roman" w:eastAsia="仿宋" w:hAnsi="仿宋"/>
          <w:sz w:val="24"/>
        </w:rPr>
        <w:t>产业分散布局与之无关</w:t>
      </w:r>
      <w:r w:rsidRPr="00225144">
        <w:rPr>
          <w:rFonts w:ascii="Times New Roman" w:eastAsia="宋体" w:hAnsi="宋体"/>
          <w:sz w:val="24"/>
        </w:rPr>
        <w:t>,</w:t>
      </w:r>
      <w:r w:rsidRPr="00225144">
        <w:rPr>
          <w:rFonts w:ascii="宋体" w:eastAsia="宋体" w:hAnsi="宋体" w:cs="宋体" w:hint="eastAsia"/>
          <w:sz w:val="24"/>
        </w:rPr>
        <w:t>①</w:t>
      </w:r>
      <w:r w:rsidRPr="00225144">
        <w:rPr>
          <w:rFonts w:ascii="Times New Roman" w:eastAsia="仿宋" w:hAnsi="仿宋"/>
          <w:sz w:val="24"/>
        </w:rPr>
        <w:t>错误。无序竞争是企业非理性地、盲目地展开竞争</w:t>
      </w:r>
      <w:r w:rsidRPr="00225144">
        <w:rPr>
          <w:rFonts w:ascii="Times New Roman" w:eastAsia="宋体" w:hAnsi="宋体"/>
          <w:sz w:val="24"/>
        </w:rPr>
        <w:t>,</w:t>
      </w:r>
      <w:r w:rsidRPr="00225144">
        <w:rPr>
          <w:rFonts w:ascii="Times New Roman" w:eastAsia="仿宋" w:hAnsi="仿宋"/>
          <w:sz w:val="24"/>
        </w:rPr>
        <w:t>而不是朝着提升核心竞争力的方向发展。产业分散布局</w:t>
      </w:r>
      <w:r w:rsidRPr="00225144">
        <w:rPr>
          <w:rFonts w:ascii="Times New Roman" w:eastAsia="宋体" w:hAnsi="宋体"/>
          <w:sz w:val="24"/>
        </w:rPr>
        <w:t>,</w:t>
      </w:r>
      <w:r w:rsidRPr="00225144">
        <w:rPr>
          <w:rFonts w:ascii="Times New Roman" w:eastAsia="仿宋" w:hAnsi="仿宋"/>
          <w:sz w:val="24"/>
        </w:rPr>
        <w:t>是利用各地区位优势</w:t>
      </w:r>
      <w:r w:rsidRPr="00225144">
        <w:rPr>
          <w:rFonts w:ascii="Times New Roman" w:eastAsia="宋体" w:hAnsi="宋体"/>
          <w:sz w:val="24"/>
        </w:rPr>
        <w:t>,</w:t>
      </w:r>
      <w:r w:rsidRPr="00225144">
        <w:rPr>
          <w:rFonts w:ascii="Times New Roman" w:eastAsia="仿宋" w:hAnsi="仿宋"/>
          <w:sz w:val="24"/>
        </w:rPr>
        <w:t>会缓解企业内部的竞争趋势</w:t>
      </w:r>
      <w:r w:rsidRPr="00225144">
        <w:rPr>
          <w:rFonts w:ascii="Times New Roman" w:eastAsia="宋体" w:hAnsi="宋体"/>
          <w:sz w:val="24"/>
        </w:rPr>
        <w:t>,</w:t>
      </w:r>
      <w:r w:rsidRPr="00225144">
        <w:rPr>
          <w:rFonts w:ascii="Times New Roman" w:eastAsia="仿宋" w:hAnsi="仿宋"/>
          <w:sz w:val="24"/>
        </w:rPr>
        <w:t>但这种竞争不同于无序竞争。</w:t>
      </w:r>
      <w:r w:rsidRPr="00225144">
        <w:rPr>
          <w:rFonts w:ascii="宋体" w:eastAsia="宋体" w:hAnsi="宋体" w:cs="宋体" w:hint="eastAsia"/>
          <w:sz w:val="24"/>
        </w:rPr>
        <w:t>②</w:t>
      </w:r>
      <w:r w:rsidRPr="00225144">
        <w:rPr>
          <w:rFonts w:ascii="Times New Roman" w:eastAsia="仿宋" w:hAnsi="仿宋"/>
          <w:sz w:val="24"/>
        </w:rPr>
        <w:t>错误。</w:t>
      </w:r>
    </w:p>
    <w:p w:rsidR="00677986" w:rsidRPr="004654D4" w:rsidRDefault="004654D4" w:rsidP="004654D4">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13</w:t>
      </w:r>
      <w:r w:rsidRPr="00225144">
        <w:rPr>
          <w:rFonts w:ascii="Times New Roman" w:eastAsia="宋体" w:hAnsi="宋体"/>
          <w:sz w:val="24"/>
        </w:rPr>
        <w:t>~</w:t>
      </w:r>
      <w:r w:rsidRPr="00225144">
        <w:rPr>
          <w:rFonts w:ascii="Times New Roman" w:eastAsia="宋体" w:hAnsi="Times New Roman"/>
          <w:b/>
          <w:sz w:val="24"/>
        </w:rPr>
        <w:t>15</w:t>
      </w:r>
      <w:r w:rsidRPr="00225144">
        <w:rPr>
          <w:rFonts w:ascii="Times New Roman" w:eastAsia="宋体" w:hAnsi="Times New Roman" w:cs="Times New Roman"/>
          <w:sz w:val="24"/>
        </w:rPr>
        <w:t>.</w:t>
      </w:r>
      <w:r w:rsidRPr="00225144">
        <w:rPr>
          <w:rFonts w:ascii="Times New Roman" w:eastAsia="宋体" w:hAnsi="宋体"/>
          <w:sz w:val="24"/>
        </w:rPr>
        <w:t>13</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sidRPr="00225144">
        <w:rPr>
          <w:rFonts w:ascii="Times New Roman" w:eastAsia="宋体" w:hAnsi="宋体"/>
          <w:sz w:val="24"/>
        </w:rPr>
        <w:t>14</w:t>
      </w:r>
      <w:r w:rsidRPr="00225144">
        <w:rPr>
          <w:rFonts w:ascii="Times New Roman" w:eastAsia="宋体" w:hAnsi="Times New Roman" w:cs="Times New Roman"/>
          <w:sz w:val="24"/>
        </w:rPr>
        <w:t>.</w:t>
      </w:r>
      <w:r w:rsidRPr="00225144">
        <w:rPr>
          <w:rFonts w:ascii="Times New Roman" w:eastAsia="宋体" w:hAnsi="宋体"/>
          <w:sz w:val="24"/>
        </w:rPr>
        <w:t>B</w:t>
      </w:r>
      <w:r w:rsidRPr="00225144">
        <w:rPr>
          <w:rFonts w:ascii="Times New Roman" w:eastAsia="宋体" w:hAnsi="宋体"/>
          <w:sz w:val="24"/>
        </w:rPr>
        <w:t xml:space="preserve">　</w:t>
      </w:r>
      <w:r w:rsidRPr="00225144">
        <w:rPr>
          <w:rFonts w:ascii="Times New Roman" w:eastAsia="宋体" w:hAnsi="宋体"/>
          <w:sz w:val="24"/>
        </w:rPr>
        <w:t>15</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sidRPr="00225144">
        <w:rPr>
          <w:rFonts w:ascii="Times New Roman" w:eastAsia="仿宋" w:hAnsi="仿宋"/>
          <w:sz w:val="24"/>
        </w:rPr>
        <w:t>第</w:t>
      </w:r>
      <w:r w:rsidRPr="00225144">
        <w:rPr>
          <w:rFonts w:ascii="Times New Roman" w:eastAsia="宋体" w:hAnsi="宋体"/>
          <w:sz w:val="24"/>
        </w:rPr>
        <w:t>13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扎龙湿地的形成条件是地势低平</w:t>
      </w:r>
      <w:r w:rsidRPr="00225144">
        <w:rPr>
          <w:rFonts w:ascii="Times New Roman" w:eastAsia="宋体" w:hAnsi="宋体"/>
          <w:sz w:val="24"/>
        </w:rPr>
        <w:t>,</w:t>
      </w:r>
      <w:r w:rsidRPr="00225144">
        <w:rPr>
          <w:rFonts w:ascii="Times New Roman" w:eastAsia="仿宋" w:hAnsi="仿宋"/>
          <w:sz w:val="24"/>
        </w:rPr>
        <w:t>排水不畅</w:t>
      </w:r>
      <w:r w:rsidRPr="00225144">
        <w:rPr>
          <w:rFonts w:ascii="Times New Roman" w:eastAsia="宋体" w:hAnsi="宋体"/>
          <w:sz w:val="24"/>
        </w:rPr>
        <w:t>;</w:t>
      </w:r>
      <w:r w:rsidRPr="00225144">
        <w:rPr>
          <w:rFonts w:ascii="Times New Roman" w:eastAsia="仿宋" w:hAnsi="仿宋"/>
          <w:sz w:val="24"/>
        </w:rPr>
        <w:t>纬度高</w:t>
      </w:r>
      <w:r w:rsidRPr="00225144">
        <w:rPr>
          <w:rFonts w:ascii="Times New Roman" w:eastAsia="宋体" w:hAnsi="宋体"/>
          <w:sz w:val="24"/>
        </w:rPr>
        <w:t>,</w:t>
      </w:r>
      <w:r w:rsidRPr="00225144">
        <w:rPr>
          <w:rFonts w:ascii="Times New Roman" w:eastAsia="仿宋" w:hAnsi="仿宋"/>
          <w:sz w:val="24"/>
        </w:rPr>
        <w:t>气温低</w:t>
      </w:r>
      <w:r w:rsidRPr="00225144">
        <w:rPr>
          <w:rFonts w:ascii="Times New Roman" w:eastAsia="宋体" w:hAnsi="宋体"/>
          <w:sz w:val="24"/>
        </w:rPr>
        <w:t>,</w:t>
      </w:r>
      <w:r w:rsidRPr="00225144">
        <w:rPr>
          <w:rFonts w:ascii="Times New Roman" w:eastAsia="仿宋" w:hAnsi="仿宋"/>
          <w:sz w:val="24"/>
        </w:rPr>
        <w:t>蒸发弱</w:t>
      </w:r>
      <w:r w:rsidRPr="00225144">
        <w:rPr>
          <w:rFonts w:ascii="Times New Roman" w:eastAsia="宋体" w:hAnsi="宋体"/>
          <w:sz w:val="24"/>
        </w:rPr>
        <w:t>;</w:t>
      </w:r>
      <w:r w:rsidRPr="00225144">
        <w:rPr>
          <w:rFonts w:ascii="Times New Roman" w:eastAsia="仿宋" w:hAnsi="仿宋"/>
          <w:sz w:val="24"/>
        </w:rPr>
        <w:t>有冻土分布</w:t>
      </w:r>
      <w:r w:rsidRPr="00225144">
        <w:rPr>
          <w:rFonts w:ascii="Times New Roman" w:eastAsia="宋体" w:hAnsi="宋体"/>
          <w:sz w:val="24"/>
        </w:rPr>
        <w:t>,</w:t>
      </w:r>
      <w:r w:rsidRPr="00225144">
        <w:rPr>
          <w:rFonts w:ascii="Times New Roman" w:eastAsia="仿宋" w:hAnsi="仿宋"/>
          <w:sz w:val="24"/>
        </w:rPr>
        <w:t>地表水不易下渗。地下水位低不易形成湿地。第</w:t>
      </w:r>
      <w:r w:rsidRPr="00225144">
        <w:rPr>
          <w:rFonts w:ascii="Times New Roman" w:eastAsia="宋体" w:hAnsi="宋体"/>
          <w:sz w:val="24"/>
        </w:rPr>
        <w:t>14</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读图可知</w:t>
      </w:r>
      <w:r w:rsidRPr="00225144">
        <w:rPr>
          <w:rFonts w:ascii="Times New Roman" w:eastAsia="宋体" w:hAnsi="宋体"/>
          <w:sz w:val="24"/>
        </w:rPr>
        <w:t>,</w:t>
      </w:r>
      <w:r w:rsidRPr="00225144">
        <w:rPr>
          <w:rFonts w:ascii="Times New Roman" w:eastAsia="仿宋" w:hAnsi="仿宋"/>
          <w:sz w:val="24"/>
        </w:rPr>
        <w:t>扎龙湿地</w:t>
      </w:r>
      <w:r w:rsidRPr="00225144">
        <w:rPr>
          <w:rFonts w:ascii="Times New Roman" w:eastAsia="宋体" w:hAnsi="宋体"/>
          <w:sz w:val="24"/>
        </w:rPr>
        <w:t>6</w:t>
      </w:r>
      <w:r w:rsidRPr="00225144">
        <w:rPr>
          <w:rFonts w:ascii="Times New Roman" w:eastAsia="宋体" w:hAnsi="Times New Roman" w:cs="Times New Roman"/>
          <w:sz w:val="24"/>
        </w:rPr>
        <w:t>—</w:t>
      </w:r>
      <w:r w:rsidRPr="00225144">
        <w:rPr>
          <w:rFonts w:ascii="Times New Roman" w:eastAsia="宋体" w:hAnsi="宋体"/>
          <w:sz w:val="24"/>
        </w:rPr>
        <w:t>9</w:t>
      </w:r>
      <w:r w:rsidRPr="00225144">
        <w:rPr>
          <w:rFonts w:ascii="Times New Roman" w:eastAsia="仿宋" w:hAnsi="仿宋"/>
          <w:sz w:val="24"/>
        </w:rPr>
        <w:t>月降水量、径流量最大</w:t>
      </w:r>
      <w:r w:rsidRPr="00225144">
        <w:rPr>
          <w:rFonts w:ascii="Times New Roman" w:eastAsia="宋体" w:hAnsi="宋体"/>
          <w:sz w:val="24"/>
        </w:rPr>
        <w:t>,</w:t>
      </w:r>
      <w:r w:rsidRPr="00225144">
        <w:rPr>
          <w:rFonts w:ascii="Times New Roman" w:eastAsia="仿宋" w:hAnsi="仿宋"/>
          <w:sz w:val="24"/>
        </w:rPr>
        <w:t>故扎龙湿地对齐齐哈尔市环境调节能力最强的时期为</w:t>
      </w:r>
      <w:r w:rsidRPr="00225144">
        <w:rPr>
          <w:rFonts w:ascii="Times New Roman" w:eastAsia="宋体" w:hAnsi="宋体"/>
          <w:sz w:val="24"/>
        </w:rPr>
        <w:t>6</w:t>
      </w:r>
      <w:r w:rsidRPr="00225144">
        <w:rPr>
          <w:rFonts w:ascii="Times New Roman" w:eastAsia="宋体" w:hAnsi="Times New Roman" w:cs="Times New Roman"/>
          <w:sz w:val="24"/>
        </w:rPr>
        <w:t>—</w:t>
      </w:r>
      <w:r w:rsidRPr="00225144">
        <w:rPr>
          <w:rFonts w:ascii="Times New Roman" w:eastAsia="宋体" w:hAnsi="宋体"/>
          <w:sz w:val="24"/>
        </w:rPr>
        <w:t>9</w:t>
      </w:r>
      <w:r w:rsidRPr="00225144">
        <w:rPr>
          <w:rFonts w:ascii="Times New Roman" w:eastAsia="仿宋" w:hAnsi="仿宋"/>
          <w:sz w:val="24"/>
        </w:rPr>
        <w:t>月。第</w:t>
      </w:r>
      <w:r w:rsidRPr="00225144">
        <w:rPr>
          <w:rFonts w:ascii="Times New Roman" w:eastAsia="宋体" w:hAnsi="宋体"/>
          <w:sz w:val="24"/>
        </w:rPr>
        <w:t>15</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由</w:t>
      </w:r>
      <w:r w:rsidRPr="00225144">
        <w:rPr>
          <w:rFonts w:ascii="Times New Roman" w:eastAsia="宋体" w:hAnsi="Times New Roman" w:cs="Times New Roman"/>
          <w:sz w:val="24"/>
        </w:rPr>
        <w:t>“</w:t>
      </w:r>
      <w:r w:rsidRPr="00225144">
        <w:rPr>
          <w:rFonts w:ascii="Times New Roman" w:eastAsia="仿宋" w:hAnsi="仿宋"/>
          <w:sz w:val="24"/>
        </w:rPr>
        <w:t>被誉为禽鸟的‘天然乐园’</w:t>
      </w:r>
      <w:r w:rsidRPr="00225144">
        <w:rPr>
          <w:rFonts w:ascii="Times New Roman" w:eastAsia="宋体" w:hAnsi="Times New Roman" w:cs="Times New Roman"/>
          <w:sz w:val="24"/>
        </w:rPr>
        <w:t>”</w:t>
      </w:r>
      <w:r w:rsidRPr="00225144">
        <w:rPr>
          <w:rFonts w:ascii="Times New Roman" w:eastAsia="仿宋" w:hAnsi="仿宋"/>
          <w:sz w:val="24"/>
        </w:rPr>
        <w:t>可知</w:t>
      </w:r>
      <w:r w:rsidRPr="00225144">
        <w:rPr>
          <w:rFonts w:ascii="Times New Roman" w:eastAsia="宋体" w:hAnsi="宋体"/>
          <w:sz w:val="24"/>
        </w:rPr>
        <w:t>,</w:t>
      </w:r>
      <w:r w:rsidRPr="00225144">
        <w:rPr>
          <w:rFonts w:ascii="Times New Roman" w:eastAsia="仿宋" w:hAnsi="仿宋"/>
          <w:sz w:val="24"/>
        </w:rPr>
        <w:t>黑龙江省对扎龙湿地进行重点保护的主要目的是保护生物多样性。</w:t>
      </w:r>
    </w:p>
    <w:sectPr w:rsidR="00677986" w:rsidRPr="004654D4"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31F5" w:rsidRDefault="00DA31F5">
      <w:r>
        <w:separator/>
      </w:r>
    </w:p>
  </w:endnote>
  <w:endnote w:type="continuationSeparator" w:id="1">
    <w:p w:rsidR="00DA31F5" w:rsidRDefault="00DA31F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31F5" w:rsidRDefault="00DA31F5">
      <w:r>
        <w:separator/>
      </w:r>
    </w:p>
  </w:footnote>
  <w:footnote w:type="continuationSeparator" w:id="1">
    <w:p w:rsidR="00DA31F5" w:rsidRDefault="00DA31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28A1"/>
    <w:rsid w:val="002B6647"/>
    <w:rsid w:val="002C3CD9"/>
    <w:rsid w:val="002C5C85"/>
    <w:rsid w:val="002C6EF9"/>
    <w:rsid w:val="002E6BD3"/>
    <w:rsid w:val="00306989"/>
    <w:rsid w:val="003070B9"/>
    <w:rsid w:val="00312C5E"/>
    <w:rsid w:val="0032613B"/>
    <w:rsid w:val="003314E0"/>
    <w:rsid w:val="00332906"/>
    <w:rsid w:val="0034082E"/>
    <w:rsid w:val="0034214F"/>
    <w:rsid w:val="003469DA"/>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3F3C49"/>
    <w:rsid w:val="0040308F"/>
    <w:rsid w:val="00404964"/>
    <w:rsid w:val="00410746"/>
    <w:rsid w:val="00417E0E"/>
    <w:rsid w:val="00433652"/>
    <w:rsid w:val="00440163"/>
    <w:rsid w:val="00447165"/>
    <w:rsid w:val="004629E6"/>
    <w:rsid w:val="004654D4"/>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F375D"/>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A7D08"/>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0F04"/>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55B52"/>
    <w:rsid w:val="00A83932"/>
    <w:rsid w:val="00AA0931"/>
    <w:rsid w:val="00AA2706"/>
    <w:rsid w:val="00AA5884"/>
    <w:rsid w:val="00AA5E3A"/>
    <w:rsid w:val="00AB08F5"/>
    <w:rsid w:val="00AB547B"/>
    <w:rsid w:val="00AB63F9"/>
    <w:rsid w:val="00AB7743"/>
    <w:rsid w:val="00AC7BC9"/>
    <w:rsid w:val="00AC7C93"/>
    <w:rsid w:val="00AD7802"/>
    <w:rsid w:val="00AE33D3"/>
    <w:rsid w:val="00B01707"/>
    <w:rsid w:val="00B029AA"/>
    <w:rsid w:val="00B04E05"/>
    <w:rsid w:val="00B0636E"/>
    <w:rsid w:val="00B2686A"/>
    <w:rsid w:val="00B4428E"/>
    <w:rsid w:val="00B53802"/>
    <w:rsid w:val="00B70860"/>
    <w:rsid w:val="00B854C7"/>
    <w:rsid w:val="00BA2669"/>
    <w:rsid w:val="00BA301B"/>
    <w:rsid w:val="00BA529A"/>
    <w:rsid w:val="00BB02F3"/>
    <w:rsid w:val="00BB4149"/>
    <w:rsid w:val="00BB41D5"/>
    <w:rsid w:val="00BB7AA1"/>
    <w:rsid w:val="00BC239F"/>
    <w:rsid w:val="00BE5E8D"/>
    <w:rsid w:val="00BE75CF"/>
    <w:rsid w:val="00BF0FAB"/>
    <w:rsid w:val="00C041CD"/>
    <w:rsid w:val="00C21325"/>
    <w:rsid w:val="00C34C3C"/>
    <w:rsid w:val="00C453BE"/>
    <w:rsid w:val="00C45D66"/>
    <w:rsid w:val="00C521C6"/>
    <w:rsid w:val="00C6383A"/>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73EE2"/>
    <w:rsid w:val="00D8374B"/>
    <w:rsid w:val="00D93D29"/>
    <w:rsid w:val="00D94FFB"/>
    <w:rsid w:val="00DA0315"/>
    <w:rsid w:val="00DA31F5"/>
    <w:rsid w:val="00DA5185"/>
    <w:rsid w:val="00DB3E11"/>
    <w:rsid w:val="00DB47C9"/>
    <w:rsid w:val="00DC0B78"/>
    <w:rsid w:val="00DD4FA5"/>
    <w:rsid w:val="00DD5BF5"/>
    <w:rsid w:val="00DE5943"/>
    <w:rsid w:val="00DF08E5"/>
    <w:rsid w:val="00DF0D5E"/>
    <w:rsid w:val="00E00A56"/>
    <w:rsid w:val="00E02B79"/>
    <w:rsid w:val="00E17EF2"/>
    <w:rsid w:val="00E20958"/>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67BC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12E4"/>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04964"/>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B2686A"/>
    <w:pPr>
      <w:outlineLvl w:val="4"/>
    </w:pPr>
  </w:style>
  <w:style w:type="paragraph" w:customStyle="1" w:styleId="af7">
    <w:name w:val="三级章节"/>
    <w:basedOn w:val="a0"/>
    <w:qFormat/>
    <w:rsid w:val="002B28A1"/>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502C36-7B8B-4BC6-90E5-815ADE01F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1</TotalTime>
  <Pages>4</Pages>
  <Words>543</Words>
  <Characters>3101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2021-10-20T03:26:00Z</dcterms:created>
  <dcterms:modified xsi:type="dcterms:W3CDTF">2022-04-26T06:50:00Z</dcterms:modified>
</cp:coreProperties>
</file>