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29C9" w:rsidRDefault="00DB6629" w:rsidP="00DB6629">
      <w:pPr>
        <w:tabs>
          <w:tab w:val="left" w:pos="1871"/>
          <w:tab w:val="left" w:pos="3407"/>
          <w:tab w:val="left" w:pos="4949"/>
          <w:tab w:val="left" w:pos="6599"/>
        </w:tabs>
        <w:jc w:val="center"/>
        <w:rPr>
          <w:rFonts w:ascii="Times New Roman" w:eastAsia="宋体" w:hAnsi="宋体"/>
          <w:b/>
          <w:sz w:val="42"/>
        </w:rPr>
      </w:pPr>
      <w:r w:rsidRPr="00B932F9">
        <w:rPr>
          <w:rFonts w:ascii="Times New Roman" w:eastAsia="宋体" w:hAnsi="Times New Roman"/>
          <w:b/>
          <w:sz w:val="42"/>
        </w:rPr>
        <w:t>2024</w:t>
      </w:r>
      <w:r w:rsidRPr="00B932F9">
        <w:rPr>
          <w:rFonts w:ascii="Times New Roman" w:eastAsia="宋体" w:hAnsi="宋体"/>
          <w:b/>
          <w:sz w:val="42"/>
        </w:rPr>
        <w:t>年普通高等学校招生全国统一考试</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Arial" w:eastAsia="黑体" w:hAnsi="黑体"/>
          <w:sz w:val="42"/>
        </w:rPr>
        <w:t>地理</w:t>
      </w:r>
      <w:r w:rsidRPr="00B932F9">
        <w:rPr>
          <w:rFonts w:ascii="Times New Roman" w:eastAsia="宋体" w:hAnsi="宋体"/>
          <w:sz w:val="42"/>
        </w:rPr>
        <w:t>(</w:t>
      </w:r>
      <w:r w:rsidRPr="00B932F9">
        <w:rPr>
          <w:rFonts w:ascii="Arial" w:eastAsia="黑体" w:hAnsi="黑体"/>
          <w:sz w:val="42"/>
        </w:rPr>
        <w:t>广西卷</w:t>
      </w:r>
      <w:r w:rsidRPr="00B932F9">
        <w:rPr>
          <w:rFonts w:ascii="Times New Roman" w:eastAsia="宋体" w:hAnsi="宋体"/>
          <w:sz w:val="42"/>
        </w:rPr>
        <w:t>)</w:t>
      </w:r>
    </w:p>
    <w:p w:rsidR="00DB662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rPr>
        <w:t>一、选择题</w:t>
      </w:r>
      <w:r w:rsidRPr="00B932F9">
        <w:rPr>
          <w:rFonts w:ascii="Times New Roman" w:eastAsia="宋体" w:hAnsi="宋体"/>
        </w:rPr>
        <w:t>:</w:t>
      </w:r>
      <w:r w:rsidRPr="00B932F9">
        <w:rPr>
          <w:rFonts w:ascii="Arial" w:eastAsia="黑体" w:hAnsi="黑体"/>
        </w:rPr>
        <w:t>本题共</w:t>
      </w:r>
      <w:r w:rsidRPr="00B932F9">
        <w:rPr>
          <w:rFonts w:ascii="Times New Roman" w:eastAsia="宋体" w:hAnsi="宋体"/>
        </w:rPr>
        <w:t>16</w:t>
      </w:r>
      <w:r w:rsidRPr="00B932F9">
        <w:rPr>
          <w:rFonts w:ascii="Arial" w:eastAsia="黑体" w:hAnsi="黑体"/>
        </w:rPr>
        <w:t>小题</w:t>
      </w:r>
      <w:r w:rsidRPr="00B932F9">
        <w:rPr>
          <w:rFonts w:ascii="Times New Roman" w:eastAsia="宋体" w:hAnsi="宋体"/>
        </w:rPr>
        <w:t>,</w:t>
      </w:r>
      <w:r w:rsidRPr="00B932F9">
        <w:rPr>
          <w:rFonts w:ascii="Arial" w:eastAsia="黑体" w:hAnsi="黑体"/>
        </w:rPr>
        <w:t>每小题</w:t>
      </w:r>
      <w:r w:rsidRPr="00B932F9">
        <w:rPr>
          <w:rFonts w:ascii="Times New Roman" w:eastAsia="宋体" w:hAnsi="宋体"/>
        </w:rPr>
        <w:t>3</w:t>
      </w:r>
      <w:r w:rsidRPr="00B932F9">
        <w:rPr>
          <w:rFonts w:ascii="Arial" w:eastAsia="黑体" w:hAnsi="黑体"/>
        </w:rPr>
        <w:t>分</w:t>
      </w:r>
      <w:r w:rsidRPr="00B932F9">
        <w:rPr>
          <w:rFonts w:ascii="Times New Roman" w:eastAsia="宋体" w:hAnsi="宋体"/>
        </w:rPr>
        <w:t>,</w:t>
      </w:r>
      <w:r w:rsidRPr="00B932F9">
        <w:rPr>
          <w:rFonts w:ascii="Arial" w:eastAsia="黑体" w:hAnsi="黑体"/>
        </w:rPr>
        <w:t>共</w:t>
      </w:r>
      <w:r w:rsidRPr="00B932F9">
        <w:rPr>
          <w:rFonts w:ascii="Times New Roman" w:eastAsia="宋体" w:hAnsi="宋体"/>
        </w:rPr>
        <w:t>48</w:t>
      </w:r>
      <w:r w:rsidRPr="00B932F9">
        <w:rPr>
          <w:rFonts w:ascii="Arial" w:eastAsia="黑体" w:hAnsi="黑体"/>
        </w:rPr>
        <w:t>分。在每小题给出的四个选项中</w:t>
      </w:r>
      <w:r w:rsidRPr="00B932F9">
        <w:rPr>
          <w:rFonts w:ascii="Times New Roman" w:eastAsia="宋体" w:hAnsi="宋体"/>
        </w:rPr>
        <w:t>,</w:t>
      </w:r>
      <w:r w:rsidRPr="00B932F9">
        <w:rPr>
          <w:rFonts w:ascii="Arial" w:eastAsia="黑体" w:hAnsi="黑体"/>
        </w:rPr>
        <w:t>只有一项是符合题目要求的。</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河北某化妆刷企业从我国传统毛笔制作工艺中挖掘生产技艺</w:t>
      </w:r>
      <w:r w:rsidRPr="00B932F9">
        <w:rPr>
          <w:rFonts w:ascii="Times New Roman" w:eastAsia="宋体" w:hAnsi="宋体"/>
        </w:rPr>
        <w:t>,</w:t>
      </w:r>
      <w:r w:rsidRPr="00B932F9">
        <w:rPr>
          <w:rFonts w:ascii="Times New Roman" w:eastAsia="楷体" w:hAnsi="楷体"/>
        </w:rPr>
        <w:t>打造国内知名自主品牌</w:t>
      </w:r>
      <w:r w:rsidRPr="00B932F9">
        <w:rPr>
          <w:rFonts w:ascii="Times New Roman" w:eastAsia="宋体" w:hAnsi="宋体"/>
        </w:rPr>
        <w:t>,</w:t>
      </w:r>
      <w:r w:rsidRPr="00B932F9">
        <w:rPr>
          <w:rFonts w:ascii="Times New Roman" w:eastAsia="楷体" w:hAnsi="楷体"/>
        </w:rPr>
        <w:t>推出的国风系列等匠心产品深受欢迎。该企业通过跨境电商和海外展会等途径打开了国际市场</w:t>
      </w:r>
      <w:r w:rsidRPr="00B932F9">
        <w:rPr>
          <w:rFonts w:ascii="Times New Roman" w:eastAsia="宋体" w:hAnsi="宋体"/>
        </w:rPr>
        <w:t>,</w:t>
      </w:r>
      <w:r w:rsidRPr="00B932F9">
        <w:rPr>
          <w:rFonts w:ascii="Times New Roman" w:eastAsia="楷体" w:hAnsi="楷体"/>
        </w:rPr>
        <w:t>但业界认为目前其走出的只是产品。据此完成</w:t>
      </w:r>
      <w:r w:rsidRPr="00B932F9">
        <w:rPr>
          <w:rFonts w:ascii="Times New Roman" w:eastAsia="宋体" w:hAnsi="宋体"/>
        </w:rPr>
        <w:t>1~2</w:t>
      </w:r>
      <w:r w:rsidRPr="00B932F9">
        <w:rPr>
          <w:rFonts w:ascii="Times New Roman" w:eastAsia="楷体" w:hAnsi="楷体"/>
        </w:rPr>
        <w:t>题。</w:t>
      </w:r>
    </w:p>
    <w:p w:rsidR="00DB662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w:t>
      </w:r>
      <w:r w:rsidRPr="00B932F9">
        <w:rPr>
          <w:rFonts w:ascii="Times New Roman" w:eastAsia="宋体" w:hAnsi="Times New Roman" w:cs="Times New Roman"/>
        </w:rPr>
        <w:t>.</w:t>
      </w:r>
      <w:r w:rsidRPr="00B932F9">
        <w:rPr>
          <w:rFonts w:ascii="Times New Roman" w:eastAsia="宋体" w:hAnsi="宋体"/>
        </w:rPr>
        <w:t>该企业能成功打造匠心产品</w:t>
      </w:r>
      <w:r w:rsidRPr="00B932F9">
        <w:rPr>
          <w:rFonts w:ascii="Times New Roman" w:eastAsia="宋体" w:hAnsi="宋体"/>
        </w:rPr>
        <w:t>,</w:t>
      </w:r>
      <w:r w:rsidRPr="00B932F9">
        <w:rPr>
          <w:rFonts w:ascii="Times New Roman" w:eastAsia="宋体" w:hAnsi="宋体"/>
        </w:rPr>
        <w:t>主要得益于</w:t>
      </w:r>
      <w:bookmarkStart w:id="0" w:name="_GoBack"/>
      <w:bookmarkEnd w:id="0"/>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C</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企业文化底蕴深厚</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企业管理制度规范</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生产技艺融合创新</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当地政府大力扶持</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2</w:t>
      </w:r>
      <w:r w:rsidRPr="00B932F9">
        <w:rPr>
          <w:rFonts w:ascii="Times New Roman" w:eastAsia="宋体" w:hAnsi="Times New Roman" w:cs="Times New Roman"/>
        </w:rPr>
        <w:t>.</w:t>
      </w:r>
      <w:r w:rsidRPr="00B932F9">
        <w:rPr>
          <w:rFonts w:ascii="Times New Roman" w:eastAsia="宋体" w:hAnsi="宋体"/>
        </w:rPr>
        <w:t>目前该企业在国际市场竞争中面临的主要困难是</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B</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关税壁垒</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品牌认可度低</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产能不足</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产品性价比低</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1</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考查影响工业的主要因素。企业文化底蕴深厚是该企业能够从传统毛笔制作工艺中挖掘生产技艺的一个潜在背景</w:t>
      </w:r>
      <w:r w:rsidRPr="00B932F9">
        <w:rPr>
          <w:rFonts w:ascii="Times New Roman" w:eastAsia="宋体" w:hAnsi="宋体"/>
        </w:rPr>
        <w:t>,</w:t>
      </w:r>
      <w:r w:rsidRPr="00B932F9">
        <w:rPr>
          <w:rFonts w:ascii="Times New Roman" w:eastAsia="楷体" w:hAnsi="楷体"/>
        </w:rPr>
        <w:t>但不是直接决定其能成功打造匠心产品的核心因素</w:t>
      </w:r>
      <w:r w:rsidRPr="00B932F9">
        <w:rPr>
          <w:rFonts w:ascii="Times New Roman" w:eastAsia="宋体" w:hAnsi="宋体"/>
        </w:rPr>
        <w:t>,A</w:t>
      </w:r>
      <w:r w:rsidRPr="00B932F9">
        <w:rPr>
          <w:rFonts w:ascii="Times New Roman" w:eastAsia="楷体" w:hAnsi="楷体"/>
        </w:rPr>
        <w:t>错误。企业管理制度规范对于企业的整体运营和产品质量控制有重要作用</w:t>
      </w:r>
      <w:r w:rsidRPr="00B932F9">
        <w:rPr>
          <w:rFonts w:ascii="Times New Roman" w:eastAsia="宋体" w:hAnsi="宋体"/>
        </w:rPr>
        <w:t>,</w:t>
      </w:r>
      <w:r w:rsidRPr="00B932F9">
        <w:rPr>
          <w:rFonts w:ascii="Times New Roman" w:eastAsia="楷体" w:hAnsi="楷体"/>
        </w:rPr>
        <w:t>但材料中强调的是该企业从毛笔制作工艺中挖掘生产技艺</w:t>
      </w:r>
      <w:r w:rsidRPr="00B932F9">
        <w:rPr>
          <w:rFonts w:ascii="Times New Roman" w:eastAsia="宋体" w:hAnsi="宋体"/>
        </w:rPr>
        <w:t>,</w:t>
      </w:r>
      <w:r w:rsidRPr="00B932F9">
        <w:rPr>
          <w:rFonts w:ascii="Times New Roman" w:eastAsia="楷体" w:hAnsi="楷体"/>
        </w:rPr>
        <w:t>与管理制度关系不大</w:t>
      </w:r>
      <w:r w:rsidRPr="00B932F9">
        <w:rPr>
          <w:rFonts w:ascii="Times New Roman" w:eastAsia="宋体" w:hAnsi="宋体"/>
        </w:rPr>
        <w:t>,B</w:t>
      </w:r>
      <w:r w:rsidRPr="00B932F9">
        <w:rPr>
          <w:rFonts w:ascii="Times New Roman" w:eastAsia="楷体" w:hAnsi="楷体"/>
        </w:rPr>
        <w:t>错误。材料明确指出该企业从我国传统毛笔制作工艺中挖掘生产技艺</w:t>
      </w:r>
      <w:r w:rsidRPr="00B932F9">
        <w:rPr>
          <w:rFonts w:ascii="Times New Roman" w:eastAsia="宋体" w:hAnsi="宋体"/>
        </w:rPr>
        <w:t>,</w:t>
      </w:r>
      <w:r w:rsidRPr="00B932F9">
        <w:rPr>
          <w:rFonts w:ascii="Times New Roman" w:eastAsia="楷体" w:hAnsi="楷体"/>
        </w:rPr>
        <w:t>并成功打造了国内知名自主品牌和受欢迎的匠心产品</w:t>
      </w:r>
      <w:r w:rsidRPr="00B932F9">
        <w:rPr>
          <w:rFonts w:ascii="Times New Roman" w:eastAsia="宋体" w:hAnsi="宋体"/>
        </w:rPr>
        <w:t>,</w:t>
      </w:r>
      <w:r w:rsidRPr="00B932F9">
        <w:rPr>
          <w:rFonts w:ascii="Times New Roman" w:eastAsia="楷体" w:hAnsi="楷体"/>
        </w:rPr>
        <w:t>说明该企业成功地将传统工艺与现代生产技艺进行了融合创新</w:t>
      </w:r>
      <w:r w:rsidRPr="00B932F9">
        <w:rPr>
          <w:rFonts w:ascii="Times New Roman" w:eastAsia="宋体" w:hAnsi="宋体"/>
        </w:rPr>
        <w:t>,</w:t>
      </w:r>
      <w:r w:rsidRPr="00B932F9">
        <w:rPr>
          <w:rFonts w:ascii="Times New Roman" w:eastAsia="楷体" w:hAnsi="楷体"/>
        </w:rPr>
        <w:t>这是其成功的关键</w:t>
      </w:r>
      <w:r w:rsidRPr="00B932F9">
        <w:rPr>
          <w:rFonts w:ascii="Times New Roman" w:eastAsia="宋体" w:hAnsi="宋体"/>
        </w:rPr>
        <w:t>,C</w:t>
      </w:r>
      <w:r w:rsidRPr="00B932F9">
        <w:rPr>
          <w:rFonts w:ascii="Times New Roman" w:eastAsia="楷体" w:hAnsi="楷体"/>
        </w:rPr>
        <w:t>正确。当地政府的大力扶持对于企业发展有积极影响</w:t>
      </w:r>
      <w:r w:rsidRPr="00B932F9">
        <w:rPr>
          <w:rFonts w:ascii="Times New Roman" w:eastAsia="宋体" w:hAnsi="宋体"/>
        </w:rPr>
        <w:t>,</w:t>
      </w:r>
      <w:r w:rsidRPr="00B932F9">
        <w:rPr>
          <w:rFonts w:ascii="Times New Roman" w:eastAsia="楷体" w:hAnsi="楷体"/>
        </w:rPr>
        <w:t>但材料中并未提及政府扶持是该企业成功打造匠心产品的主要原因</w:t>
      </w:r>
      <w:r w:rsidRPr="00B932F9">
        <w:rPr>
          <w:rFonts w:ascii="Times New Roman" w:eastAsia="宋体" w:hAnsi="宋体"/>
        </w:rPr>
        <w:t>,D</w:t>
      </w:r>
      <w:r w:rsidRPr="00B932F9">
        <w:rPr>
          <w:rFonts w:ascii="Times New Roman" w:eastAsia="楷体" w:hAnsi="楷体"/>
        </w:rPr>
        <w:t>错误。第</w:t>
      </w:r>
      <w:r w:rsidRPr="00B932F9">
        <w:rPr>
          <w:rFonts w:ascii="Times New Roman" w:eastAsia="宋体" w:hAnsi="宋体"/>
        </w:rPr>
        <w:t>2</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考查工业区位的变化。由材料</w:t>
      </w:r>
      <w:r w:rsidRPr="00B932F9">
        <w:rPr>
          <w:rFonts w:ascii="Times New Roman" w:eastAsia="宋体" w:hAnsi="Times New Roman" w:cs="Times New Roman"/>
        </w:rPr>
        <w:t>“</w:t>
      </w:r>
      <w:r w:rsidRPr="00B932F9">
        <w:rPr>
          <w:rFonts w:ascii="Times New Roman" w:eastAsia="楷体" w:hAnsi="楷体"/>
        </w:rPr>
        <w:t>该企业通过跨境电商和海外展会等途径打开了国际市场</w:t>
      </w:r>
      <w:r w:rsidRPr="00B932F9">
        <w:rPr>
          <w:rFonts w:ascii="Times New Roman" w:eastAsia="宋体" w:hAnsi="Times New Roman" w:cs="Times New Roman"/>
        </w:rPr>
        <w:t>”</w:t>
      </w:r>
      <w:r w:rsidRPr="00B932F9">
        <w:rPr>
          <w:rFonts w:ascii="Times New Roman" w:eastAsia="楷体" w:hAnsi="楷体"/>
        </w:rPr>
        <w:t>可知</w:t>
      </w:r>
      <w:r w:rsidRPr="00B932F9">
        <w:rPr>
          <w:rFonts w:ascii="Times New Roman" w:eastAsia="宋体" w:hAnsi="宋体"/>
        </w:rPr>
        <w:t>,</w:t>
      </w:r>
      <w:r w:rsidRPr="00B932F9">
        <w:rPr>
          <w:rFonts w:ascii="Times New Roman" w:eastAsia="楷体" w:hAnsi="楷体"/>
        </w:rPr>
        <w:t>关税壁垒不是其目前在国际市场竞争中面临的主要困难</w:t>
      </w:r>
      <w:r w:rsidRPr="00B932F9">
        <w:rPr>
          <w:rFonts w:ascii="Times New Roman" w:eastAsia="宋体" w:hAnsi="宋体"/>
        </w:rPr>
        <w:t>,A</w:t>
      </w:r>
      <w:r w:rsidRPr="00B932F9">
        <w:rPr>
          <w:rFonts w:ascii="Times New Roman" w:eastAsia="楷体" w:hAnsi="楷体"/>
        </w:rPr>
        <w:t>错误</w:t>
      </w:r>
      <w:r w:rsidRPr="00B932F9">
        <w:rPr>
          <w:rFonts w:ascii="Times New Roman" w:eastAsia="宋体" w:hAnsi="宋体"/>
        </w:rPr>
        <w:t>;</w:t>
      </w:r>
      <w:r w:rsidRPr="00B932F9">
        <w:rPr>
          <w:rFonts w:ascii="Times New Roman" w:eastAsia="楷体" w:hAnsi="楷体"/>
        </w:rPr>
        <w:t>品牌认可度低是一个关键的因素</w:t>
      </w:r>
      <w:r w:rsidRPr="00B932F9">
        <w:rPr>
          <w:rFonts w:ascii="Times New Roman" w:eastAsia="宋体" w:hAnsi="宋体"/>
        </w:rPr>
        <w:t>,</w:t>
      </w:r>
      <w:r w:rsidRPr="00B932F9">
        <w:rPr>
          <w:rFonts w:ascii="Times New Roman" w:eastAsia="楷体" w:hAnsi="楷体"/>
        </w:rPr>
        <w:t>如果国际市场的消费者对该企业的品牌不熟悉或缺乏信任</w:t>
      </w:r>
      <w:r w:rsidRPr="00B932F9">
        <w:rPr>
          <w:rFonts w:ascii="Times New Roman" w:eastAsia="宋体" w:hAnsi="宋体"/>
        </w:rPr>
        <w:t>,</w:t>
      </w:r>
      <w:r w:rsidRPr="00B932F9">
        <w:rPr>
          <w:rFonts w:ascii="Times New Roman" w:eastAsia="楷体" w:hAnsi="楷体"/>
        </w:rPr>
        <w:t>那么即使产品已经出口</w:t>
      </w:r>
      <w:r w:rsidRPr="00B932F9">
        <w:rPr>
          <w:rFonts w:ascii="Times New Roman" w:eastAsia="宋体" w:hAnsi="宋体"/>
        </w:rPr>
        <w:t>,</w:t>
      </w:r>
      <w:r w:rsidRPr="00B932F9">
        <w:rPr>
          <w:rFonts w:ascii="Times New Roman" w:eastAsia="楷体" w:hAnsi="楷体"/>
        </w:rPr>
        <w:t>也很难在国际市场上取得显著的市场份额或竞争优势。这与材料中</w:t>
      </w:r>
      <w:r w:rsidRPr="00B932F9">
        <w:rPr>
          <w:rFonts w:ascii="Times New Roman" w:eastAsia="宋体" w:hAnsi="Times New Roman" w:cs="Times New Roman"/>
        </w:rPr>
        <w:t>“</w:t>
      </w:r>
      <w:r w:rsidRPr="00B932F9">
        <w:rPr>
          <w:rFonts w:ascii="Times New Roman" w:eastAsia="楷体" w:hAnsi="楷体"/>
        </w:rPr>
        <w:t>业界认为目前其走出的只是产品</w:t>
      </w:r>
      <w:r w:rsidRPr="00B932F9">
        <w:rPr>
          <w:rFonts w:ascii="Times New Roman" w:eastAsia="宋体" w:hAnsi="Times New Roman" w:cs="Times New Roman"/>
        </w:rPr>
        <w:t>”</w:t>
      </w:r>
      <w:r w:rsidRPr="00B932F9">
        <w:rPr>
          <w:rFonts w:ascii="Times New Roman" w:eastAsia="楷体" w:hAnsi="楷体"/>
        </w:rPr>
        <w:t>的描述相契合</w:t>
      </w:r>
      <w:r w:rsidRPr="00B932F9">
        <w:rPr>
          <w:rFonts w:ascii="Times New Roman" w:eastAsia="宋体" w:hAnsi="宋体"/>
        </w:rPr>
        <w:t>,B</w:t>
      </w:r>
      <w:r w:rsidRPr="00B932F9">
        <w:rPr>
          <w:rFonts w:ascii="Times New Roman" w:eastAsia="楷体" w:hAnsi="楷体"/>
        </w:rPr>
        <w:t>正确。河北是人口大省</w:t>
      </w:r>
      <w:r w:rsidRPr="00B932F9">
        <w:rPr>
          <w:rFonts w:ascii="Times New Roman" w:eastAsia="宋体" w:hAnsi="宋体"/>
        </w:rPr>
        <w:t>,</w:t>
      </w:r>
      <w:r w:rsidRPr="00B932F9">
        <w:rPr>
          <w:rFonts w:ascii="Times New Roman" w:eastAsia="楷体" w:hAnsi="楷体"/>
        </w:rPr>
        <w:t>劳动力资源丰富</w:t>
      </w:r>
      <w:r w:rsidRPr="00B932F9">
        <w:rPr>
          <w:rFonts w:ascii="Times New Roman" w:eastAsia="宋体" w:hAnsi="宋体"/>
        </w:rPr>
        <w:t>,</w:t>
      </w:r>
      <w:r w:rsidRPr="00B932F9">
        <w:rPr>
          <w:rFonts w:ascii="Times New Roman" w:eastAsia="楷体" w:hAnsi="楷体"/>
        </w:rPr>
        <w:t>化妆刷生产属于劳动密集型产业</w:t>
      </w:r>
      <w:r w:rsidRPr="00B932F9">
        <w:rPr>
          <w:rFonts w:ascii="Times New Roman" w:eastAsia="宋体" w:hAnsi="宋体"/>
        </w:rPr>
        <w:t>,</w:t>
      </w:r>
      <w:r w:rsidRPr="00B932F9">
        <w:rPr>
          <w:rFonts w:ascii="Times New Roman" w:eastAsia="楷体" w:hAnsi="楷体"/>
        </w:rPr>
        <w:t>该企业工业基础好</w:t>
      </w:r>
      <w:r w:rsidRPr="00B932F9">
        <w:rPr>
          <w:rFonts w:ascii="Times New Roman" w:eastAsia="宋体" w:hAnsi="宋体"/>
        </w:rPr>
        <w:t>,</w:t>
      </w:r>
      <w:r w:rsidRPr="00B932F9">
        <w:rPr>
          <w:rFonts w:ascii="Times New Roman" w:eastAsia="楷体" w:hAnsi="楷体"/>
        </w:rPr>
        <w:t>工艺精</w:t>
      </w:r>
      <w:r w:rsidRPr="00B932F9">
        <w:rPr>
          <w:rFonts w:ascii="Times New Roman" w:eastAsia="宋体" w:hAnsi="宋体"/>
        </w:rPr>
        <w:t>,</w:t>
      </w:r>
      <w:r w:rsidRPr="00B932F9">
        <w:rPr>
          <w:rFonts w:ascii="Times New Roman" w:eastAsia="楷体" w:hAnsi="楷体"/>
        </w:rPr>
        <w:t>有经验丰富的技术工人</w:t>
      </w:r>
      <w:r w:rsidRPr="00B932F9">
        <w:rPr>
          <w:rFonts w:ascii="Times New Roman" w:eastAsia="宋体" w:hAnsi="宋体"/>
        </w:rPr>
        <w:t>,</w:t>
      </w:r>
      <w:r w:rsidRPr="00B932F9">
        <w:rPr>
          <w:rFonts w:ascii="Times New Roman" w:eastAsia="楷体" w:hAnsi="楷体"/>
        </w:rPr>
        <w:t>产能充足</w:t>
      </w:r>
      <w:r w:rsidRPr="00B932F9">
        <w:rPr>
          <w:rFonts w:ascii="Times New Roman" w:eastAsia="宋体" w:hAnsi="宋体"/>
        </w:rPr>
        <w:t>,</w:t>
      </w:r>
      <w:r w:rsidRPr="00B932F9">
        <w:rPr>
          <w:rFonts w:ascii="Times New Roman" w:eastAsia="楷体" w:hAnsi="楷体"/>
        </w:rPr>
        <w:t>产品性价比高</w:t>
      </w:r>
      <w:r w:rsidRPr="00B932F9">
        <w:rPr>
          <w:rFonts w:ascii="Times New Roman" w:eastAsia="宋体" w:hAnsi="宋体"/>
        </w:rPr>
        <w:t>,C</w:t>
      </w:r>
      <w:r w:rsidRPr="00B932F9">
        <w:rPr>
          <w:rFonts w:ascii="Times New Roman" w:eastAsia="楷体" w:hAnsi="楷体"/>
        </w:rPr>
        <w:t>、</w:t>
      </w:r>
      <w:r w:rsidRPr="00B932F9">
        <w:rPr>
          <w:rFonts w:ascii="Times New Roman" w:eastAsia="宋体" w:hAnsi="宋体"/>
        </w:rPr>
        <w:t>D</w:t>
      </w:r>
      <w:r w:rsidRPr="00B932F9">
        <w:rPr>
          <w:rFonts w:ascii="Times New Roman" w:eastAsia="楷体" w:hAnsi="楷体"/>
        </w:rPr>
        <w:t>错误。</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Arial" w:eastAsia="黑体" w:hAnsi="黑体"/>
        </w:rPr>
        <w:t>【知识拓展】关税壁垒</w:t>
      </w:r>
    </w:p>
    <w:p w:rsidR="00DB662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关税壁垒是一种通过征收高额进口关税来限制商品进口的措施。对外国商品征收高额进口关税</w:t>
      </w:r>
      <w:r w:rsidRPr="00B932F9">
        <w:rPr>
          <w:rFonts w:ascii="Times New Roman" w:eastAsia="宋体" w:hAnsi="宋体"/>
        </w:rPr>
        <w:t>,</w:t>
      </w:r>
      <w:r w:rsidRPr="00B932F9">
        <w:rPr>
          <w:rFonts w:ascii="Times New Roman" w:eastAsia="仿宋" w:hAnsi="仿宋"/>
        </w:rPr>
        <w:t>以提高外国商品的成本</w:t>
      </w:r>
      <w:r w:rsidRPr="00B932F9">
        <w:rPr>
          <w:rFonts w:ascii="Times New Roman" w:eastAsia="宋体" w:hAnsi="宋体"/>
        </w:rPr>
        <w:t>,</w:t>
      </w:r>
      <w:r w:rsidRPr="00B932F9">
        <w:rPr>
          <w:rFonts w:ascii="Times New Roman" w:eastAsia="仿宋" w:hAnsi="仿宋"/>
        </w:rPr>
        <w:t>削弱其在国内市场的竞争能力</w:t>
      </w:r>
      <w:r w:rsidRPr="00B932F9">
        <w:rPr>
          <w:rFonts w:ascii="Times New Roman" w:eastAsia="宋体" w:hAnsi="宋体"/>
        </w:rPr>
        <w:t>,</w:t>
      </w:r>
      <w:r w:rsidRPr="00B932F9">
        <w:rPr>
          <w:rFonts w:ascii="Times New Roman" w:eastAsia="仿宋" w:hAnsi="仿宋"/>
        </w:rPr>
        <w:t>从而达到限制这些商品进口</w:t>
      </w:r>
      <w:r w:rsidRPr="00B932F9">
        <w:rPr>
          <w:rFonts w:ascii="Times New Roman" w:eastAsia="宋体" w:hAnsi="宋体"/>
        </w:rPr>
        <w:t>,</w:t>
      </w:r>
      <w:r w:rsidRPr="00B932F9">
        <w:rPr>
          <w:rFonts w:ascii="Times New Roman" w:eastAsia="仿宋" w:hAnsi="仿宋"/>
        </w:rPr>
        <w:t>保护本国产品在国内市场上的竞争优势的目的。</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lastRenderedPageBreak/>
        <w:t>实施乡村振兴战略以来</w:t>
      </w:r>
      <w:r w:rsidRPr="00B932F9">
        <w:rPr>
          <w:rFonts w:ascii="Times New Roman" w:eastAsia="宋体" w:hAnsi="宋体"/>
        </w:rPr>
        <w:t>,</w:t>
      </w:r>
      <w:r w:rsidRPr="00B932F9">
        <w:rPr>
          <w:rFonts w:ascii="Times New Roman" w:eastAsia="楷体" w:hAnsi="楷体"/>
        </w:rPr>
        <w:t>云南省红河哈尼族彝族自治州建水县葡萄产业实现规模化发展。葡萄的种植、修剪、疏果、采摘、包装等生产环节用工需求大</w:t>
      </w:r>
      <w:r w:rsidRPr="00B932F9">
        <w:rPr>
          <w:rFonts w:ascii="Times New Roman" w:eastAsia="宋体" w:hAnsi="宋体"/>
        </w:rPr>
        <w:t>,</w:t>
      </w:r>
      <w:r w:rsidRPr="00B932F9">
        <w:rPr>
          <w:rFonts w:ascii="Times New Roman" w:eastAsia="楷体" w:hAnsi="楷体"/>
        </w:rPr>
        <w:t>吸引了邻近的五个传统农业县数万劳动力前来务工。据此完成</w:t>
      </w:r>
      <w:r w:rsidRPr="00B932F9">
        <w:rPr>
          <w:rFonts w:ascii="Times New Roman" w:eastAsia="宋体" w:hAnsi="宋体"/>
        </w:rPr>
        <w:t>3~4</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3</w:t>
      </w:r>
      <w:r w:rsidRPr="00B932F9">
        <w:rPr>
          <w:rFonts w:ascii="Times New Roman" w:eastAsia="宋体" w:hAnsi="Times New Roman" w:cs="Times New Roman"/>
        </w:rPr>
        <w:t>.</w:t>
      </w:r>
      <w:r w:rsidRPr="00B932F9">
        <w:rPr>
          <w:rFonts w:ascii="Times New Roman" w:eastAsia="宋体" w:hAnsi="宋体"/>
        </w:rPr>
        <w:t>邻近五县劳动力向建水县流动的主要原因是县际间</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A</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农业结构差异</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文化习俗相近</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人口分布不均</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交通联系便捷</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4</w:t>
      </w:r>
      <w:r w:rsidRPr="00B932F9">
        <w:rPr>
          <w:rFonts w:ascii="Times New Roman" w:eastAsia="宋体" w:hAnsi="Times New Roman" w:cs="Times New Roman"/>
        </w:rPr>
        <w:t>.</w:t>
      </w:r>
      <w:r w:rsidRPr="00B932F9">
        <w:rPr>
          <w:rFonts w:ascii="Times New Roman" w:eastAsia="宋体" w:hAnsi="宋体"/>
        </w:rPr>
        <w:t>人口流动有利于建水县在乡村振兴中</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C</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宋体" w:eastAsia="宋体" w:hAnsi="宋体" w:cs="宋体" w:hint="eastAsia"/>
        </w:rPr>
        <w:t>①</w:t>
      </w:r>
      <w:r w:rsidRPr="00B932F9">
        <w:rPr>
          <w:rFonts w:ascii="Times New Roman" w:eastAsia="宋体" w:hAnsi="宋体"/>
        </w:rPr>
        <w:t xml:space="preserve">加快生产智能化　</w:t>
      </w:r>
      <w:r w:rsidRPr="00B932F9">
        <w:rPr>
          <w:rFonts w:ascii="宋体" w:eastAsia="宋体" w:hAnsi="宋体" w:cs="宋体" w:hint="eastAsia"/>
        </w:rPr>
        <w:t>②</w:t>
      </w:r>
      <w:r w:rsidRPr="00B932F9">
        <w:rPr>
          <w:rFonts w:ascii="Times New Roman" w:eastAsia="宋体" w:hAnsi="宋体"/>
        </w:rPr>
        <w:t xml:space="preserve">增进民族交融　</w:t>
      </w:r>
      <w:r w:rsidRPr="00B932F9">
        <w:rPr>
          <w:rFonts w:ascii="宋体" w:eastAsia="宋体" w:hAnsi="宋体" w:cs="宋体" w:hint="eastAsia"/>
        </w:rPr>
        <w:t>③</w:t>
      </w:r>
      <w:r w:rsidRPr="00B932F9">
        <w:rPr>
          <w:rFonts w:ascii="Times New Roman" w:eastAsia="宋体" w:hAnsi="宋体"/>
        </w:rPr>
        <w:t xml:space="preserve">推进产业专业化　</w:t>
      </w:r>
      <w:r w:rsidRPr="00B932F9">
        <w:rPr>
          <w:rFonts w:ascii="宋体" w:eastAsia="宋体" w:hAnsi="宋体" w:cs="宋体" w:hint="eastAsia"/>
        </w:rPr>
        <w:t>④</w:t>
      </w:r>
      <w:r w:rsidRPr="00B932F9">
        <w:rPr>
          <w:rFonts w:ascii="Times New Roman" w:eastAsia="宋体" w:hAnsi="宋体"/>
        </w:rPr>
        <w:t>改善生态环境</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宋体" w:eastAsia="宋体" w:hAnsi="宋体" w:cs="宋体" w:hint="eastAsia"/>
        </w:rPr>
        <w:t>①②</w:t>
      </w:r>
      <w:r w:rsidRPr="00B932F9">
        <w:rPr>
          <w:rFonts w:ascii="Times New Roman" w:eastAsia="宋体" w:hAnsi="宋体"/>
        </w:rPr>
        <w:tab/>
        <w:t>B</w:t>
      </w:r>
      <w:r w:rsidRPr="00B932F9">
        <w:rPr>
          <w:rFonts w:ascii="Times New Roman" w:eastAsia="宋体" w:hAnsi="Times New Roman" w:cs="Times New Roman"/>
        </w:rPr>
        <w:t>.</w:t>
      </w:r>
      <w:r w:rsidRPr="00B932F9">
        <w:rPr>
          <w:rFonts w:ascii="宋体" w:eastAsia="宋体" w:hAnsi="宋体" w:cs="宋体" w:hint="eastAsia"/>
        </w:rPr>
        <w:t>①④</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宋体" w:eastAsia="宋体" w:hAnsi="宋体" w:cs="宋体" w:hint="eastAsia"/>
        </w:rPr>
        <w:t>②③</w:t>
      </w:r>
      <w:r w:rsidRPr="00B932F9">
        <w:rPr>
          <w:rFonts w:ascii="Times New Roman" w:eastAsia="宋体" w:hAnsi="宋体"/>
        </w:rPr>
        <w:tab/>
        <w:t>D</w:t>
      </w:r>
      <w:r w:rsidRPr="00B932F9">
        <w:rPr>
          <w:rFonts w:ascii="Times New Roman" w:eastAsia="宋体" w:hAnsi="Times New Roman" w:cs="Times New Roman"/>
        </w:rPr>
        <w:t>.</w:t>
      </w:r>
      <w:r w:rsidRPr="00B932F9">
        <w:rPr>
          <w:rFonts w:ascii="宋体" w:eastAsia="宋体" w:hAnsi="宋体" w:cs="宋体" w:hint="eastAsia"/>
        </w:rPr>
        <w:t>③④</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3</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考查影响人口迁移的因素。由材料可知</w:t>
      </w:r>
      <w:r w:rsidRPr="00B932F9">
        <w:rPr>
          <w:rFonts w:ascii="Times New Roman" w:eastAsia="宋体" w:hAnsi="宋体"/>
        </w:rPr>
        <w:t>,</w:t>
      </w:r>
      <w:r w:rsidRPr="00B932F9">
        <w:rPr>
          <w:rFonts w:ascii="Times New Roman" w:eastAsia="楷体" w:hAnsi="楷体"/>
        </w:rPr>
        <w:t>传统农业县农业生产方式落后</w:t>
      </w:r>
      <w:r w:rsidRPr="00B932F9">
        <w:rPr>
          <w:rFonts w:ascii="Times New Roman" w:eastAsia="宋体" w:hAnsi="宋体"/>
        </w:rPr>
        <w:t>,</w:t>
      </w:r>
      <w:r w:rsidRPr="00B932F9">
        <w:rPr>
          <w:rFonts w:ascii="Times New Roman" w:eastAsia="楷体" w:hAnsi="楷体"/>
        </w:rPr>
        <w:t>经济效益低下</w:t>
      </w:r>
      <w:r w:rsidRPr="00B932F9">
        <w:rPr>
          <w:rFonts w:ascii="Times New Roman" w:eastAsia="宋体" w:hAnsi="宋体"/>
        </w:rPr>
        <w:t>,</w:t>
      </w:r>
      <w:r w:rsidRPr="00B932F9">
        <w:rPr>
          <w:rFonts w:ascii="Times New Roman" w:eastAsia="楷体" w:hAnsi="楷体"/>
        </w:rPr>
        <w:t>当地农民收入较低</w:t>
      </w:r>
      <w:r w:rsidRPr="00B932F9">
        <w:rPr>
          <w:rFonts w:ascii="Times New Roman" w:eastAsia="宋体" w:hAnsi="宋体"/>
        </w:rPr>
        <w:t>,</w:t>
      </w:r>
      <w:r w:rsidRPr="00B932F9">
        <w:rPr>
          <w:rFonts w:ascii="Times New Roman" w:eastAsia="楷体" w:hAnsi="楷体"/>
        </w:rPr>
        <w:t>建水县葡萄的种植、修剪、疏果、采摘、包装等生产环节用工需求大</w:t>
      </w:r>
      <w:r w:rsidRPr="00B932F9">
        <w:rPr>
          <w:rFonts w:ascii="Times New Roman" w:eastAsia="宋体" w:hAnsi="宋体"/>
        </w:rPr>
        <w:t>,</w:t>
      </w:r>
      <w:r w:rsidRPr="00B932F9">
        <w:rPr>
          <w:rFonts w:ascii="Times New Roman" w:eastAsia="楷体" w:hAnsi="楷体"/>
        </w:rPr>
        <w:t>吸引了邻近的五个传统农业县数万劳动力前来务工。因此</w:t>
      </w:r>
      <w:r w:rsidRPr="00B932F9">
        <w:rPr>
          <w:rFonts w:ascii="Times New Roman" w:eastAsia="宋体" w:hAnsi="宋体"/>
        </w:rPr>
        <w:t>,</w:t>
      </w:r>
      <w:r w:rsidRPr="00B932F9">
        <w:rPr>
          <w:rFonts w:ascii="Times New Roman" w:eastAsia="楷体" w:hAnsi="楷体"/>
        </w:rPr>
        <w:t>邻近五县劳动力向建水县流动的主要原因是县际间农业结构差异</w:t>
      </w:r>
      <w:r w:rsidRPr="00B932F9">
        <w:rPr>
          <w:rFonts w:ascii="Times New Roman" w:eastAsia="宋体" w:hAnsi="宋体"/>
        </w:rPr>
        <w:t>,A</w:t>
      </w:r>
      <w:r w:rsidRPr="00B932F9">
        <w:rPr>
          <w:rFonts w:ascii="Times New Roman" w:eastAsia="楷体" w:hAnsi="楷体"/>
        </w:rPr>
        <w:t>正确</w:t>
      </w:r>
      <w:r w:rsidRPr="00B932F9">
        <w:rPr>
          <w:rFonts w:ascii="Times New Roman" w:eastAsia="宋体" w:hAnsi="宋体"/>
        </w:rPr>
        <w:t>;</w:t>
      </w:r>
      <w:r w:rsidRPr="00B932F9">
        <w:rPr>
          <w:rFonts w:ascii="Times New Roman" w:eastAsia="楷体" w:hAnsi="楷体"/>
        </w:rPr>
        <w:t>文化习俗相近、交通联系便捷不是主要原因</w:t>
      </w:r>
      <w:r w:rsidRPr="00B932F9">
        <w:rPr>
          <w:rFonts w:ascii="Times New Roman" w:eastAsia="宋体" w:hAnsi="宋体"/>
        </w:rPr>
        <w:t>,B</w:t>
      </w:r>
      <w:r w:rsidRPr="00B932F9">
        <w:rPr>
          <w:rFonts w:ascii="Times New Roman" w:eastAsia="楷体" w:hAnsi="楷体"/>
        </w:rPr>
        <w:t>、</w:t>
      </w:r>
      <w:r w:rsidRPr="00B932F9">
        <w:rPr>
          <w:rFonts w:ascii="Times New Roman" w:eastAsia="宋体" w:hAnsi="宋体"/>
        </w:rPr>
        <w:t>D</w:t>
      </w:r>
      <w:r w:rsidRPr="00B932F9">
        <w:rPr>
          <w:rFonts w:ascii="Times New Roman" w:eastAsia="楷体" w:hAnsi="楷体"/>
        </w:rPr>
        <w:t>错误</w:t>
      </w:r>
      <w:r w:rsidRPr="00B932F9">
        <w:rPr>
          <w:rFonts w:ascii="Times New Roman" w:eastAsia="宋体" w:hAnsi="宋体"/>
        </w:rPr>
        <w:t>;</w:t>
      </w:r>
      <w:r w:rsidRPr="00B932F9">
        <w:rPr>
          <w:rFonts w:ascii="Times New Roman" w:eastAsia="楷体" w:hAnsi="楷体"/>
        </w:rPr>
        <w:t>根据材料无法判断该地区人口分布状况</w:t>
      </w:r>
      <w:r w:rsidRPr="00B932F9">
        <w:rPr>
          <w:rFonts w:ascii="Times New Roman" w:eastAsia="宋体" w:hAnsi="宋体"/>
        </w:rPr>
        <w:t>,C</w:t>
      </w:r>
      <w:r w:rsidRPr="00B932F9">
        <w:rPr>
          <w:rFonts w:ascii="Times New Roman" w:eastAsia="楷体" w:hAnsi="楷体"/>
        </w:rPr>
        <w:t>错误。第</w:t>
      </w:r>
      <w:r w:rsidRPr="00B932F9">
        <w:rPr>
          <w:rFonts w:ascii="Times New Roman" w:eastAsia="宋体" w:hAnsi="宋体"/>
        </w:rPr>
        <w:t>4</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考查人口迁移带来的影响。云南省是我国少数民族分布最多的省级行政区</w:t>
      </w:r>
      <w:r w:rsidRPr="00B932F9">
        <w:rPr>
          <w:rFonts w:ascii="Times New Roman" w:eastAsia="宋体" w:hAnsi="宋体"/>
        </w:rPr>
        <w:t>,</w:t>
      </w:r>
      <w:r w:rsidRPr="00B932F9">
        <w:rPr>
          <w:rFonts w:ascii="Times New Roman" w:eastAsia="楷体" w:hAnsi="楷体"/>
        </w:rPr>
        <w:t>邻近的五个传统农业县数万劳动力前来建水县务工</w:t>
      </w:r>
      <w:r w:rsidRPr="00B932F9">
        <w:rPr>
          <w:rFonts w:ascii="Times New Roman" w:eastAsia="宋体" w:hAnsi="宋体"/>
        </w:rPr>
        <w:t>,</w:t>
      </w:r>
      <w:r w:rsidRPr="00B932F9">
        <w:rPr>
          <w:rFonts w:ascii="Times New Roman" w:eastAsia="楷体" w:hAnsi="楷体"/>
        </w:rPr>
        <w:t>有利于建水县在乡村振兴中增进民族交融、推进产业专业化发展</w:t>
      </w:r>
      <w:r w:rsidRPr="00B932F9">
        <w:rPr>
          <w:rFonts w:ascii="Times New Roman" w:eastAsia="宋体" w:hAnsi="宋体"/>
        </w:rPr>
        <w:t>,</w:t>
      </w:r>
      <w:r w:rsidRPr="00B932F9">
        <w:rPr>
          <w:rFonts w:ascii="宋体" w:eastAsia="宋体" w:hAnsi="宋体" w:cs="宋体" w:hint="eastAsia"/>
        </w:rPr>
        <w:t>②③</w:t>
      </w:r>
      <w:r w:rsidRPr="00B932F9">
        <w:rPr>
          <w:rFonts w:ascii="Times New Roman" w:eastAsia="楷体" w:hAnsi="楷体"/>
        </w:rPr>
        <w:t>正确</w:t>
      </w:r>
      <w:r w:rsidRPr="00B932F9">
        <w:rPr>
          <w:rFonts w:ascii="Times New Roman" w:eastAsia="宋体" w:hAnsi="宋体"/>
        </w:rPr>
        <w:t>;</w:t>
      </w:r>
      <w:r w:rsidRPr="00B932F9">
        <w:rPr>
          <w:rFonts w:ascii="Times New Roman" w:eastAsia="楷体" w:hAnsi="楷体"/>
        </w:rPr>
        <w:t>葡萄的种植、修剪、疏果、采摘、包装等生产环节用工需求大</w:t>
      </w:r>
      <w:r w:rsidRPr="00B932F9">
        <w:rPr>
          <w:rFonts w:ascii="Times New Roman" w:eastAsia="宋体" w:hAnsi="宋体"/>
        </w:rPr>
        <w:t>,</w:t>
      </w:r>
      <w:r w:rsidRPr="00B932F9">
        <w:rPr>
          <w:rFonts w:ascii="Times New Roman" w:eastAsia="楷体" w:hAnsi="楷体"/>
        </w:rPr>
        <w:t>邻近五县劳动力素质较低</w:t>
      </w:r>
      <w:r w:rsidRPr="00B932F9">
        <w:rPr>
          <w:rFonts w:ascii="Times New Roman" w:eastAsia="宋体" w:hAnsi="宋体"/>
        </w:rPr>
        <w:t>,</w:t>
      </w:r>
      <w:r w:rsidRPr="00B932F9">
        <w:rPr>
          <w:rFonts w:ascii="Times New Roman" w:eastAsia="楷体" w:hAnsi="楷体"/>
        </w:rPr>
        <w:t>主要从事葡萄种植、修剪、疏果、采摘、包装等附加值较低、技术含量较低的生产环节</w:t>
      </w:r>
      <w:r w:rsidRPr="00B932F9">
        <w:rPr>
          <w:rFonts w:ascii="Times New Roman" w:eastAsia="宋体" w:hAnsi="宋体"/>
        </w:rPr>
        <w:t>,</w:t>
      </w:r>
      <w:r w:rsidRPr="00B932F9">
        <w:rPr>
          <w:rFonts w:ascii="Times New Roman" w:eastAsia="楷体" w:hAnsi="楷体"/>
        </w:rPr>
        <w:t>故人口流动对建水县加快生产智能化作用不大</w:t>
      </w:r>
      <w:r w:rsidRPr="00B932F9">
        <w:rPr>
          <w:rFonts w:ascii="Times New Roman" w:eastAsia="宋体" w:hAnsi="宋体"/>
        </w:rPr>
        <w:t>,</w:t>
      </w:r>
      <w:r w:rsidRPr="00B932F9">
        <w:rPr>
          <w:rFonts w:ascii="宋体" w:eastAsia="宋体" w:hAnsi="宋体" w:cs="宋体" w:hint="eastAsia"/>
        </w:rPr>
        <w:t>①</w:t>
      </w:r>
      <w:r w:rsidRPr="00B932F9">
        <w:rPr>
          <w:rFonts w:ascii="Times New Roman" w:eastAsia="楷体" w:hAnsi="楷体"/>
        </w:rPr>
        <w:t>错误</w:t>
      </w:r>
      <w:r w:rsidRPr="00B932F9">
        <w:rPr>
          <w:rFonts w:ascii="Times New Roman" w:eastAsia="宋体" w:hAnsi="宋体"/>
        </w:rPr>
        <w:t>;</w:t>
      </w:r>
      <w:r w:rsidRPr="00B932F9">
        <w:rPr>
          <w:rFonts w:ascii="Times New Roman" w:eastAsia="楷体" w:hAnsi="楷体"/>
        </w:rPr>
        <w:t>数万劳动力流入建水县</w:t>
      </w:r>
      <w:r w:rsidRPr="00B932F9">
        <w:rPr>
          <w:rFonts w:ascii="Times New Roman" w:eastAsia="宋体" w:hAnsi="宋体"/>
        </w:rPr>
        <w:t>,</w:t>
      </w:r>
      <w:r w:rsidRPr="00B932F9">
        <w:rPr>
          <w:rFonts w:ascii="Times New Roman" w:eastAsia="楷体" w:hAnsi="楷体"/>
        </w:rPr>
        <w:t>会加剧当地人地矛盾</w:t>
      </w:r>
      <w:r w:rsidRPr="00B932F9">
        <w:rPr>
          <w:rFonts w:ascii="Times New Roman" w:eastAsia="宋体" w:hAnsi="宋体"/>
        </w:rPr>
        <w:t>,</w:t>
      </w:r>
      <w:r w:rsidRPr="00B932F9">
        <w:rPr>
          <w:rFonts w:ascii="Times New Roman" w:eastAsia="楷体" w:hAnsi="楷体"/>
        </w:rPr>
        <w:t>不利于改善当地生态环境</w:t>
      </w:r>
      <w:r w:rsidRPr="00B932F9">
        <w:rPr>
          <w:rFonts w:ascii="Times New Roman" w:eastAsia="宋体" w:hAnsi="宋体"/>
        </w:rPr>
        <w:t>,</w:t>
      </w:r>
      <w:r w:rsidRPr="00B932F9">
        <w:rPr>
          <w:rFonts w:ascii="宋体" w:eastAsia="宋体" w:hAnsi="宋体" w:cs="宋体" w:hint="eastAsia"/>
        </w:rPr>
        <w:t>④</w:t>
      </w:r>
      <w:r w:rsidRPr="00B932F9">
        <w:rPr>
          <w:rFonts w:ascii="Times New Roman" w:eastAsia="楷体" w:hAnsi="楷体"/>
        </w:rPr>
        <w:t>错误。故</w:t>
      </w:r>
      <w:r w:rsidRPr="00B932F9">
        <w:rPr>
          <w:rFonts w:ascii="Times New Roman" w:eastAsia="宋体" w:hAnsi="宋体"/>
        </w:rPr>
        <w:t>C</w:t>
      </w:r>
      <w:r w:rsidRPr="00B932F9">
        <w:rPr>
          <w:rFonts w:ascii="Times New Roman" w:eastAsia="楷体" w:hAnsi="楷体"/>
        </w:rPr>
        <w:t>正确。</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Arial" w:eastAsia="黑体" w:hAnsi="黑体"/>
        </w:rPr>
        <w:t>【方法总结】人口迁移对迁入地的影响</w:t>
      </w:r>
    </w:p>
    <w:p w:rsidR="00DB662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有利影响</w:t>
      </w:r>
      <w:r w:rsidRPr="00B932F9">
        <w:rPr>
          <w:rFonts w:ascii="Times New Roman" w:eastAsia="宋体" w:hAnsi="宋体"/>
        </w:rPr>
        <w:t>:</w:t>
      </w:r>
      <w:r w:rsidRPr="00B932F9">
        <w:rPr>
          <w:rFonts w:ascii="Times New Roman" w:eastAsia="仿宋" w:hAnsi="仿宋"/>
        </w:rPr>
        <w:t>为迁入地提供大量廉价的劳动力</w:t>
      </w:r>
      <w:r w:rsidRPr="00B932F9">
        <w:rPr>
          <w:rFonts w:ascii="Times New Roman" w:eastAsia="宋体" w:hAnsi="宋体"/>
        </w:rPr>
        <w:t>,</w:t>
      </w:r>
      <w:r w:rsidRPr="00B932F9">
        <w:rPr>
          <w:rFonts w:ascii="Times New Roman" w:eastAsia="仿宋" w:hAnsi="仿宋"/>
        </w:rPr>
        <w:t>促进迁入地商品流通和经济的发展</w:t>
      </w:r>
      <w:r w:rsidRPr="00B932F9">
        <w:rPr>
          <w:rFonts w:ascii="Times New Roman" w:eastAsia="宋体" w:hAnsi="宋体"/>
        </w:rPr>
        <w:t>,</w:t>
      </w:r>
      <w:r w:rsidRPr="00B932F9">
        <w:rPr>
          <w:rFonts w:ascii="Times New Roman" w:eastAsia="仿宋" w:hAnsi="仿宋"/>
        </w:rPr>
        <w:t>促进迁入地第三产业的发展。不利影响</w:t>
      </w:r>
      <w:r w:rsidRPr="00B932F9">
        <w:rPr>
          <w:rFonts w:ascii="Times New Roman" w:eastAsia="宋体" w:hAnsi="宋体"/>
        </w:rPr>
        <w:t>:</w:t>
      </w:r>
      <w:r w:rsidRPr="00B932F9">
        <w:rPr>
          <w:rFonts w:ascii="Times New Roman" w:eastAsia="仿宋" w:hAnsi="仿宋"/>
        </w:rPr>
        <w:t>大量人口迁入</w:t>
      </w:r>
      <w:r w:rsidRPr="00B932F9">
        <w:rPr>
          <w:rFonts w:ascii="Times New Roman" w:eastAsia="宋体" w:hAnsi="宋体"/>
        </w:rPr>
        <w:t>,</w:t>
      </w:r>
      <w:r w:rsidRPr="00B932F9">
        <w:rPr>
          <w:rFonts w:ascii="Times New Roman" w:eastAsia="仿宋" w:hAnsi="仿宋"/>
        </w:rPr>
        <w:t>增加了公共设施的负担和城镇管理的难度</w:t>
      </w:r>
      <w:r w:rsidRPr="00B932F9">
        <w:rPr>
          <w:rFonts w:ascii="Times New Roman" w:eastAsia="宋体" w:hAnsi="宋体"/>
        </w:rPr>
        <w:t>,</w:t>
      </w:r>
      <w:r w:rsidRPr="00B932F9">
        <w:rPr>
          <w:rFonts w:ascii="Times New Roman" w:eastAsia="仿宋" w:hAnsi="仿宋"/>
        </w:rPr>
        <w:t>尤其在住房、交通、卫生、教育、城镇环境等方面产生巨大压力。</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居民的出行方式会受人口密度、交通设施配置、出行目的等因素的影响。下图示意西班牙首都马德里不同区域及各区域内居民出行方式占比情况。该市计划引导居民更多采用步行、骑自行车等健康出行方式。据此完成</w:t>
      </w:r>
      <w:r w:rsidRPr="00B932F9">
        <w:rPr>
          <w:rFonts w:ascii="Times New Roman" w:eastAsia="宋体" w:hAnsi="宋体"/>
        </w:rPr>
        <w:t>5~6</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lastRenderedPageBreak/>
        <w:drawing>
          <wp:inline distT="0" distB="0" distL="0" distR="0">
            <wp:extent cx="2908440" cy="2400480"/>
            <wp:effectExtent l="0" t="0" r="0" b="0"/>
            <wp:docPr id="50" name="24NGXD01.eps" descr="id:2147484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2908440" cy="240048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5</w:t>
      </w:r>
      <w:r w:rsidRPr="00B932F9">
        <w:rPr>
          <w:rFonts w:ascii="Times New Roman" w:eastAsia="宋体" w:hAnsi="Times New Roman" w:cs="Times New Roman"/>
        </w:rPr>
        <w:t>.</w:t>
      </w:r>
      <w:r w:rsidRPr="00B932F9">
        <w:rPr>
          <w:rFonts w:ascii="Times New Roman" w:eastAsia="宋体" w:hAnsi="宋体"/>
        </w:rPr>
        <w:t>综合图中各种出行方式的占比情况</w:t>
      </w:r>
      <w:r w:rsidRPr="00B932F9">
        <w:rPr>
          <w:rFonts w:ascii="Times New Roman" w:eastAsia="宋体" w:hAnsi="宋体"/>
        </w:rPr>
        <w:t>,</w:t>
      </w:r>
      <w:r w:rsidRPr="00B932F9">
        <w:rPr>
          <w:rFonts w:ascii="Times New Roman" w:eastAsia="宋体" w:hAnsi="宋体"/>
        </w:rPr>
        <w:t>推测甲、乙、丙分别代表</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D</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市区、泛马德里、中心城区</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中心城区、泛马德里、市区</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泛马德里、中心城区、市区</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泛马德里、市区、中心城区</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6</w:t>
      </w:r>
      <w:r w:rsidRPr="00B932F9">
        <w:rPr>
          <w:rFonts w:ascii="Times New Roman" w:eastAsia="宋体" w:hAnsi="Times New Roman" w:cs="Times New Roman"/>
        </w:rPr>
        <w:t>.</w:t>
      </w:r>
      <w:r w:rsidRPr="00B932F9">
        <w:rPr>
          <w:rFonts w:ascii="Times New Roman" w:eastAsia="宋体" w:hAnsi="宋体"/>
        </w:rPr>
        <w:t>引导马德里居民更多采用健康出行方式的有效措施是</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D</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宋体" w:eastAsia="宋体" w:hAnsi="宋体" w:cs="宋体" w:hint="eastAsia"/>
        </w:rPr>
        <w:t>①</w:t>
      </w:r>
      <w:r w:rsidRPr="00B932F9">
        <w:rPr>
          <w:rFonts w:ascii="Times New Roman" w:eastAsia="宋体" w:hAnsi="宋体"/>
        </w:rPr>
        <w:t xml:space="preserve">提高燃油价格　</w:t>
      </w:r>
      <w:r w:rsidRPr="00B932F9">
        <w:rPr>
          <w:rFonts w:ascii="宋体" w:eastAsia="宋体" w:hAnsi="宋体" w:cs="宋体" w:hint="eastAsia"/>
        </w:rPr>
        <w:t>②</w:t>
      </w:r>
      <w:r w:rsidRPr="00B932F9">
        <w:rPr>
          <w:rFonts w:ascii="Times New Roman" w:eastAsia="宋体" w:hAnsi="宋体"/>
        </w:rPr>
        <w:t xml:space="preserve">美化道路景观　</w:t>
      </w:r>
      <w:r w:rsidRPr="00B932F9">
        <w:rPr>
          <w:rFonts w:ascii="宋体" w:eastAsia="宋体" w:hAnsi="宋体" w:cs="宋体" w:hint="eastAsia"/>
        </w:rPr>
        <w:t>③</w:t>
      </w:r>
      <w:r w:rsidRPr="00B932F9">
        <w:rPr>
          <w:rFonts w:ascii="Times New Roman" w:eastAsia="宋体" w:hAnsi="宋体"/>
        </w:rPr>
        <w:t xml:space="preserve">降低公交价格　</w:t>
      </w:r>
      <w:r w:rsidRPr="00B932F9">
        <w:rPr>
          <w:rFonts w:ascii="宋体" w:eastAsia="宋体" w:hAnsi="宋体" w:cs="宋体" w:hint="eastAsia"/>
        </w:rPr>
        <w:t>④</w:t>
      </w:r>
      <w:r w:rsidRPr="00B932F9">
        <w:rPr>
          <w:rFonts w:ascii="Times New Roman" w:eastAsia="宋体" w:hAnsi="宋体"/>
        </w:rPr>
        <w:t>增加共享单车</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宋体" w:eastAsia="宋体" w:hAnsi="宋体" w:cs="宋体" w:hint="eastAsia"/>
        </w:rPr>
        <w:t>①③</w:t>
      </w:r>
      <w:r w:rsidRPr="00B932F9">
        <w:rPr>
          <w:rFonts w:ascii="Times New Roman" w:eastAsia="宋体" w:hAnsi="宋体"/>
        </w:rPr>
        <w:tab/>
        <w:t>B</w:t>
      </w:r>
      <w:r w:rsidRPr="00B932F9">
        <w:rPr>
          <w:rFonts w:ascii="Times New Roman" w:eastAsia="宋体" w:hAnsi="Times New Roman" w:cs="Times New Roman"/>
        </w:rPr>
        <w:t>.</w:t>
      </w:r>
      <w:r w:rsidRPr="00B932F9">
        <w:rPr>
          <w:rFonts w:ascii="宋体" w:eastAsia="宋体" w:hAnsi="宋体" w:cs="宋体" w:hint="eastAsia"/>
        </w:rPr>
        <w:t>①④</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宋体" w:eastAsia="宋体" w:hAnsi="宋体" w:cs="宋体" w:hint="eastAsia"/>
        </w:rPr>
        <w:t>②③</w:t>
      </w:r>
      <w:r w:rsidRPr="00B932F9">
        <w:rPr>
          <w:rFonts w:ascii="Times New Roman" w:eastAsia="宋体" w:hAnsi="宋体"/>
        </w:rPr>
        <w:tab/>
        <w:t>D</w:t>
      </w:r>
      <w:r w:rsidRPr="00B932F9">
        <w:rPr>
          <w:rFonts w:ascii="Times New Roman" w:eastAsia="宋体" w:hAnsi="Times New Roman" w:cs="Times New Roman"/>
        </w:rPr>
        <w:t>.</w:t>
      </w:r>
      <w:r w:rsidRPr="00B932F9">
        <w:rPr>
          <w:rFonts w:ascii="宋体" w:eastAsia="宋体" w:hAnsi="宋体" w:cs="宋体" w:hint="eastAsia"/>
        </w:rPr>
        <w:t>②④</w:t>
      </w:r>
    </w:p>
    <w:p w:rsidR="00DB662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5</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考查城市功能区与交通的关系。图中示意西班牙首都马德里不同区域及各区域内居民出行方式占比情况</w:t>
      </w:r>
      <w:r w:rsidRPr="00B932F9">
        <w:rPr>
          <w:rFonts w:ascii="Times New Roman" w:eastAsia="宋体" w:hAnsi="宋体"/>
        </w:rPr>
        <w:t>,</w:t>
      </w:r>
      <w:r w:rsidRPr="00B932F9">
        <w:rPr>
          <w:rFonts w:ascii="Times New Roman" w:eastAsia="楷体" w:hAnsi="楷体"/>
        </w:rPr>
        <w:t>其中甲骑行占比较低</w:t>
      </w:r>
      <w:r w:rsidRPr="00B932F9">
        <w:rPr>
          <w:rFonts w:ascii="Times New Roman" w:eastAsia="宋体" w:hAnsi="宋体"/>
        </w:rPr>
        <w:t>,</w:t>
      </w:r>
      <w:r w:rsidRPr="00B932F9">
        <w:rPr>
          <w:rFonts w:ascii="Times New Roman" w:eastAsia="楷体" w:hAnsi="楷体"/>
        </w:rPr>
        <w:t>其他出行方式</w:t>
      </w:r>
      <w:r w:rsidRPr="00B932F9">
        <w:rPr>
          <w:rFonts w:ascii="Times New Roman" w:eastAsia="宋体" w:hAnsi="宋体"/>
        </w:rPr>
        <w:t>(</w:t>
      </w:r>
      <w:r w:rsidRPr="00B932F9">
        <w:rPr>
          <w:rFonts w:ascii="Times New Roman" w:eastAsia="楷体" w:hAnsi="楷体"/>
        </w:rPr>
        <w:t>步行、公共交通和私家车</w:t>
      </w:r>
      <w:r w:rsidRPr="00B932F9">
        <w:rPr>
          <w:rFonts w:ascii="Times New Roman" w:eastAsia="宋体" w:hAnsi="宋体"/>
        </w:rPr>
        <w:t>)</w:t>
      </w:r>
      <w:r w:rsidRPr="00B932F9">
        <w:rPr>
          <w:rFonts w:ascii="Times New Roman" w:eastAsia="楷体" w:hAnsi="楷体"/>
        </w:rPr>
        <w:t>占比相对均匀。骑行通常适用于距离适中的地区</w:t>
      </w:r>
      <w:r w:rsidRPr="00B932F9">
        <w:rPr>
          <w:rFonts w:ascii="Times New Roman" w:eastAsia="宋体" w:hAnsi="宋体"/>
        </w:rPr>
        <w:t>,</w:t>
      </w:r>
      <w:r w:rsidRPr="00B932F9">
        <w:rPr>
          <w:rFonts w:ascii="Times New Roman" w:eastAsia="楷体" w:hAnsi="楷体"/>
        </w:rPr>
        <w:t>而泛马德里地区面积相对较大</w:t>
      </w:r>
      <w:r w:rsidRPr="00B932F9">
        <w:rPr>
          <w:rFonts w:ascii="Times New Roman" w:eastAsia="宋体" w:hAnsi="宋体"/>
        </w:rPr>
        <w:t>,</w:t>
      </w:r>
      <w:r w:rsidRPr="00B932F9">
        <w:rPr>
          <w:rFonts w:ascii="Times New Roman" w:eastAsia="楷体" w:hAnsi="楷体"/>
        </w:rPr>
        <w:t>不适合骑行。因此</w:t>
      </w:r>
      <w:r w:rsidRPr="00B932F9">
        <w:rPr>
          <w:rFonts w:ascii="Times New Roman" w:eastAsia="宋体" w:hAnsi="宋体"/>
        </w:rPr>
        <w:t>,</w:t>
      </w:r>
      <w:r w:rsidRPr="00B932F9">
        <w:rPr>
          <w:rFonts w:ascii="Times New Roman" w:eastAsia="楷体" w:hAnsi="楷体"/>
        </w:rPr>
        <w:t>甲代表泛马德里地区。乙步行和私家车占比较高</w:t>
      </w:r>
      <w:r w:rsidRPr="00B932F9">
        <w:rPr>
          <w:rFonts w:ascii="Times New Roman" w:eastAsia="宋体" w:hAnsi="宋体"/>
        </w:rPr>
        <w:t>,</w:t>
      </w:r>
      <w:r w:rsidRPr="00B932F9">
        <w:rPr>
          <w:rFonts w:ascii="Times New Roman" w:eastAsia="楷体" w:hAnsi="楷体"/>
        </w:rPr>
        <w:t>公共交通占比较低。步行通常适用于距离较近的区域</w:t>
      </w:r>
      <w:r w:rsidRPr="00B932F9">
        <w:rPr>
          <w:rFonts w:ascii="Times New Roman" w:eastAsia="宋体" w:hAnsi="宋体"/>
        </w:rPr>
        <w:t>,</w:t>
      </w:r>
      <w:r w:rsidRPr="00B932F9">
        <w:rPr>
          <w:rFonts w:ascii="Times New Roman" w:eastAsia="楷体" w:hAnsi="楷体"/>
        </w:rPr>
        <w:t>而私家车占比高则表明该区域可能是市区</w:t>
      </w:r>
      <w:r w:rsidRPr="00B932F9">
        <w:rPr>
          <w:rFonts w:ascii="Times New Roman" w:eastAsia="宋体" w:hAnsi="宋体"/>
        </w:rPr>
        <w:t>,</w:t>
      </w:r>
      <w:r w:rsidRPr="00B932F9">
        <w:rPr>
          <w:rFonts w:ascii="Times New Roman" w:eastAsia="楷体" w:hAnsi="楷体"/>
        </w:rPr>
        <w:t>居民出行需求大且距离适中。因此</w:t>
      </w:r>
      <w:r w:rsidRPr="00B932F9">
        <w:rPr>
          <w:rFonts w:ascii="Times New Roman" w:eastAsia="宋体" w:hAnsi="宋体"/>
        </w:rPr>
        <w:t>,</w:t>
      </w:r>
      <w:r w:rsidRPr="00B932F9">
        <w:rPr>
          <w:rFonts w:ascii="Times New Roman" w:eastAsia="楷体" w:hAnsi="楷体"/>
        </w:rPr>
        <w:t>乙代表市区。丙步行占比较高</w:t>
      </w:r>
      <w:r w:rsidRPr="00B932F9">
        <w:rPr>
          <w:rFonts w:ascii="Times New Roman" w:eastAsia="宋体" w:hAnsi="宋体"/>
        </w:rPr>
        <w:t>,</w:t>
      </w:r>
      <w:r w:rsidRPr="00B932F9">
        <w:rPr>
          <w:rFonts w:ascii="Times New Roman" w:eastAsia="楷体" w:hAnsi="楷体"/>
        </w:rPr>
        <w:t>私家车占比相对较低。步行占比高通常意味着该区域面积较小</w:t>
      </w:r>
      <w:r w:rsidRPr="00B932F9">
        <w:rPr>
          <w:rFonts w:ascii="Times New Roman" w:eastAsia="宋体" w:hAnsi="宋体"/>
        </w:rPr>
        <w:t>,</w:t>
      </w:r>
      <w:r w:rsidRPr="00B932F9">
        <w:rPr>
          <w:rFonts w:ascii="Times New Roman" w:eastAsia="楷体" w:hAnsi="楷体"/>
        </w:rPr>
        <w:t>适合步行出行</w:t>
      </w:r>
      <w:r w:rsidRPr="00B932F9">
        <w:rPr>
          <w:rFonts w:ascii="Times New Roman" w:eastAsia="宋体" w:hAnsi="宋体"/>
        </w:rPr>
        <w:t>,</w:t>
      </w:r>
      <w:r w:rsidRPr="00B932F9">
        <w:rPr>
          <w:rFonts w:ascii="Times New Roman" w:eastAsia="楷体" w:hAnsi="楷体"/>
        </w:rPr>
        <w:t>这符合中心城区的特点</w:t>
      </w:r>
      <w:r w:rsidRPr="00B932F9">
        <w:rPr>
          <w:rFonts w:ascii="Times New Roman" w:eastAsia="宋体" w:hAnsi="宋体"/>
        </w:rPr>
        <w:t>,</w:t>
      </w:r>
      <w:r w:rsidRPr="00B932F9">
        <w:rPr>
          <w:rFonts w:ascii="Times New Roman" w:eastAsia="楷体" w:hAnsi="楷体"/>
        </w:rPr>
        <w:t>故丙代表中心城区。</w:t>
      </w:r>
      <w:r w:rsidRPr="00B932F9">
        <w:rPr>
          <w:rFonts w:ascii="Times New Roman" w:eastAsia="宋体" w:hAnsi="宋体"/>
        </w:rPr>
        <w:t>D</w:t>
      </w:r>
      <w:r w:rsidRPr="00B932F9">
        <w:rPr>
          <w:rFonts w:ascii="Times New Roman" w:eastAsia="楷体" w:hAnsi="楷体"/>
        </w:rPr>
        <w:t>正确。第</w:t>
      </w:r>
      <w:r w:rsidRPr="00B932F9">
        <w:rPr>
          <w:rFonts w:ascii="Times New Roman" w:eastAsia="宋体" w:hAnsi="宋体"/>
        </w:rPr>
        <w:t>6</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考查交通运输方式。提高燃油价格会增加出行成本</w:t>
      </w:r>
      <w:r w:rsidRPr="00B932F9">
        <w:rPr>
          <w:rFonts w:ascii="Times New Roman" w:eastAsia="宋体" w:hAnsi="宋体"/>
        </w:rPr>
        <w:t>,</w:t>
      </w:r>
      <w:r w:rsidRPr="00B932F9">
        <w:rPr>
          <w:rFonts w:ascii="Times New Roman" w:eastAsia="楷体" w:hAnsi="楷体"/>
        </w:rPr>
        <w:t>对社会整体来讲是不利的</w:t>
      </w:r>
      <w:r w:rsidRPr="00B932F9">
        <w:rPr>
          <w:rFonts w:ascii="Times New Roman" w:eastAsia="宋体" w:hAnsi="宋体"/>
        </w:rPr>
        <w:t>,</w:t>
      </w:r>
      <w:r w:rsidRPr="00B932F9">
        <w:rPr>
          <w:rFonts w:ascii="Times New Roman" w:eastAsia="楷体" w:hAnsi="楷体"/>
        </w:rPr>
        <w:t>而本题为引导居民采用健康出行方式</w:t>
      </w:r>
      <w:r w:rsidRPr="00B932F9">
        <w:rPr>
          <w:rFonts w:ascii="Times New Roman" w:eastAsia="宋体" w:hAnsi="宋体"/>
        </w:rPr>
        <w:t>,</w:t>
      </w:r>
      <w:r w:rsidRPr="00B932F9">
        <w:rPr>
          <w:rFonts w:ascii="Times New Roman" w:eastAsia="楷体" w:hAnsi="楷体"/>
        </w:rPr>
        <w:t>并不是要限制居民出行</w:t>
      </w:r>
      <w:r w:rsidRPr="00B932F9">
        <w:rPr>
          <w:rFonts w:ascii="Times New Roman" w:eastAsia="宋体" w:hAnsi="宋体"/>
        </w:rPr>
        <w:t>,</w:t>
      </w:r>
      <w:r w:rsidRPr="00B932F9">
        <w:rPr>
          <w:rFonts w:ascii="Times New Roman" w:eastAsia="楷体" w:hAnsi="楷体"/>
        </w:rPr>
        <w:t>排除</w:t>
      </w:r>
      <w:r w:rsidRPr="00B932F9">
        <w:rPr>
          <w:rFonts w:ascii="宋体" w:eastAsia="宋体" w:hAnsi="宋体" w:cs="宋体" w:hint="eastAsia"/>
        </w:rPr>
        <w:t>①</w:t>
      </w:r>
      <w:r w:rsidRPr="00B932F9">
        <w:rPr>
          <w:rFonts w:ascii="Times New Roman" w:eastAsia="宋体" w:hAnsi="宋体"/>
        </w:rPr>
        <w:t>;</w:t>
      </w:r>
      <w:r w:rsidRPr="00B932F9">
        <w:rPr>
          <w:rFonts w:ascii="Times New Roman" w:eastAsia="楷体" w:hAnsi="楷体"/>
        </w:rPr>
        <w:t>美化道路景观会增加出行的感受</w:t>
      </w:r>
      <w:r w:rsidRPr="00B932F9">
        <w:rPr>
          <w:rFonts w:ascii="Times New Roman" w:eastAsia="宋体" w:hAnsi="宋体"/>
        </w:rPr>
        <w:t>,</w:t>
      </w:r>
      <w:r w:rsidRPr="00B932F9">
        <w:rPr>
          <w:rFonts w:ascii="Times New Roman" w:eastAsia="楷体" w:hAnsi="楷体"/>
        </w:rPr>
        <w:t>能够提高健康出行方式的占比</w:t>
      </w:r>
      <w:r w:rsidRPr="00B932F9">
        <w:rPr>
          <w:rFonts w:ascii="Times New Roman" w:eastAsia="宋体" w:hAnsi="宋体"/>
        </w:rPr>
        <w:t>,</w:t>
      </w:r>
      <w:r w:rsidRPr="00B932F9">
        <w:rPr>
          <w:rFonts w:ascii="Times New Roman" w:eastAsia="楷体" w:hAnsi="楷体"/>
        </w:rPr>
        <w:t>增加共享单车的使用</w:t>
      </w:r>
      <w:r w:rsidRPr="00B932F9">
        <w:rPr>
          <w:rFonts w:ascii="Times New Roman" w:eastAsia="宋体" w:hAnsi="宋体"/>
        </w:rPr>
        <w:t>,</w:t>
      </w:r>
      <w:r w:rsidRPr="00B932F9">
        <w:rPr>
          <w:rFonts w:ascii="Times New Roman" w:eastAsia="楷体" w:hAnsi="楷体"/>
        </w:rPr>
        <w:t>也能够提高健康出行方式的占比</w:t>
      </w:r>
      <w:r w:rsidRPr="00B932F9">
        <w:rPr>
          <w:rFonts w:ascii="Times New Roman" w:eastAsia="宋体" w:hAnsi="宋体"/>
        </w:rPr>
        <w:t>,</w:t>
      </w:r>
      <w:r w:rsidRPr="00B932F9">
        <w:rPr>
          <w:rFonts w:ascii="宋体" w:eastAsia="宋体" w:hAnsi="宋体" w:cs="宋体" w:hint="eastAsia"/>
        </w:rPr>
        <w:t>②④</w:t>
      </w:r>
      <w:r w:rsidRPr="00B932F9">
        <w:rPr>
          <w:rFonts w:ascii="Times New Roman" w:eastAsia="楷体" w:hAnsi="楷体"/>
        </w:rPr>
        <w:t>正确。一味降低公交价格</w:t>
      </w:r>
      <w:r w:rsidRPr="00B932F9">
        <w:rPr>
          <w:rFonts w:ascii="Times New Roman" w:eastAsia="宋体" w:hAnsi="宋体"/>
        </w:rPr>
        <w:t>,</w:t>
      </w:r>
      <w:r w:rsidRPr="00B932F9">
        <w:rPr>
          <w:rFonts w:ascii="Times New Roman" w:eastAsia="楷体" w:hAnsi="楷体"/>
        </w:rPr>
        <w:t>并不能引导居民更多采用健康出行方式</w:t>
      </w:r>
      <w:r w:rsidRPr="00B932F9">
        <w:rPr>
          <w:rFonts w:ascii="Times New Roman" w:eastAsia="宋体" w:hAnsi="宋体"/>
        </w:rPr>
        <w:t>,</w:t>
      </w:r>
      <w:r w:rsidRPr="00B932F9">
        <w:rPr>
          <w:rFonts w:ascii="Times New Roman" w:eastAsia="楷体" w:hAnsi="楷体"/>
        </w:rPr>
        <w:t>合理规划交通才能发挥交通方式对居民健康出行的引导</w:t>
      </w:r>
      <w:r w:rsidRPr="00B932F9">
        <w:rPr>
          <w:rFonts w:ascii="Times New Roman" w:eastAsia="宋体" w:hAnsi="宋体"/>
        </w:rPr>
        <w:t>,</w:t>
      </w:r>
      <w:r w:rsidRPr="00B932F9">
        <w:rPr>
          <w:rFonts w:ascii="宋体" w:eastAsia="宋体" w:hAnsi="宋体" w:cs="宋体" w:hint="eastAsia"/>
        </w:rPr>
        <w:t>③</w:t>
      </w:r>
      <w:r w:rsidRPr="00B932F9">
        <w:rPr>
          <w:rFonts w:ascii="Times New Roman" w:eastAsia="楷体" w:hAnsi="楷体"/>
        </w:rPr>
        <w:t>错误。</w:t>
      </w:r>
      <w:r w:rsidRPr="00B932F9">
        <w:rPr>
          <w:rFonts w:ascii="Times New Roman" w:eastAsia="宋体" w:hAnsi="宋体"/>
        </w:rPr>
        <w:t>D</w:t>
      </w:r>
      <w:r w:rsidRPr="00B932F9">
        <w:rPr>
          <w:rFonts w:ascii="Times New Roman" w:eastAsia="楷体" w:hAnsi="楷体"/>
        </w:rPr>
        <w:t>正确。</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分布于皖南地区的上溪群地层</w:t>
      </w:r>
      <w:r w:rsidRPr="00B932F9">
        <w:rPr>
          <w:rFonts w:ascii="Times New Roman" w:eastAsia="宋体" w:hAnsi="宋体"/>
        </w:rPr>
        <w:t>,</w:t>
      </w:r>
      <w:r w:rsidRPr="00B932F9">
        <w:rPr>
          <w:rFonts w:ascii="Times New Roman" w:eastAsia="楷体" w:hAnsi="楷体"/>
        </w:rPr>
        <w:t>其岩石是砂岩受侵入岩浆高温的影响</w:t>
      </w:r>
      <w:r w:rsidRPr="00B932F9">
        <w:rPr>
          <w:rFonts w:ascii="Times New Roman" w:eastAsia="宋体" w:hAnsi="宋体"/>
        </w:rPr>
        <w:t>,</w:t>
      </w:r>
      <w:r w:rsidRPr="00B932F9">
        <w:rPr>
          <w:rFonts w:ascii="Times New Roman" w:eastAsia="楷体" w:hAnsi="楷体"/>
        </w:rPr>
        <w:t>在固态下发生弱重结晶形成的</w:t>
      </w:r>
      <w:r w:rsidRPr="00B932F9">
        <w:rPr>
          <w:rFonts w:ascii="Times New Roman" w:eastAsia="宋体" w:hAnsi="宋体"/>
        </w:rPr>
        <w:t>,</w:t>
      </w:r>
      <w:r w:rsidRPr="00B932F9">
        <w:rPr>
          <w:rFonts w:ascii="Times New Roman" w:eastAsia="楷体" w:hAnsi="楷体"/>
        </w:rPr>
        <w:t>保留了原岩的部分结构。早期研究认为该地层是元古宙古老大陆的一部分</w:t>
      </w:r>
      <w:r w:rsidRPr="00B932F9">
        <w:rPr>
          <w:rFonts w:ascii="Times New Roman" w:eastAsia="宋体" w:hAnsi="宋体"/>
        </w:rPr>
        <w:t>;</w:t>
      </w:r>
      <w:r w:rsidRPr="00B932F9">
        <w:rPr>
          <w:rFonts w:ascii="Times New Roman" w:eastAsia="楷体" w:hAnsi="楷体"/>
        </w:rPr>
        <w:t>后来有地质学者在该地层中发现了寒武</w:t>
      </w:r>
      <w:r w:rsidRPr="00B932F9">
        <w:rPr>
          <w:rFonts w:ascii="Times New Roman" w:eastAsia="宋体" w:hAnsi="Times New Roman" w:cs="Times New Roman"/>
        </w:rPr>
        <w:t>—</w:t>
      </w:r>
      <w:r w:rsidRPr="00B932F9">
        <w:rPr>
          <w:rFonts w:ascii="Times New Roman" w:eastAsia="楷体" w:hAnsi="楷体"/>
        </w:rPr>
        <w:t>奥陶纪的水母等海洋古生物化石</w:t>
      </w:r>
      <w:r w:rsidRPr="00B932F9">
        <w:rPr>
          <w:rFonts w:ascii="Times New Roman" w:eastAsia="宋体" w:hAnsi="宋体"/>
        </w:rPr>
        <w:t>,</w:t>
      </w:r>
      <w:r w:rsidRPr="00B932F9">
        <w:rPr>
          <w:rFonts w:ascii="Times New Roman" w:eastAsia="楷体" w:hAnsi="楷体"/>
        </w:rPr>
        <w:t>为认识该地层的构造演化提供了新证据。下图为地质年代示意图。据此完成</w:t>
      </w:r>
      <w:r w:rsidRPr="00B932F9">
        <w:rPr>
          <w:rFonts w:ascii="Times New Roman" w:eastAsia="宋体" w:hAnsi="宋体"/>
        </w:rPr>
        <w:t>7~8</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2908440" cy="457200"/>
            <wp:effectExtent l="0" t="0" r="0" b="0"/>
            <wp:docPr id="51" name="24NGXD02.eps" descr="id:2147484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908440" cy="45720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lastRenderedPageBreak/>
        <w:t>7</w:t>
      </w:r>
      <w:r w:rsidRPr="00B932F9">
        <w:rPr>
          <w:rFonts w:ascii="Times New Roman" w:eastAsia="宋体" w:hAnsi="Times New Roman" w:cs="Times New Roman"/>
        </w:rPr>
        <w:t>.</w:t>
      </w:r>
      <w:r w:rsidRPr="00B932F9">
        <w:rPr>
          <w:rFonts w:ascii="Times New Roman" w:eastAsia="宋体" w:hAnsi="宋体"/>
        </w:rPr>
        <w:t>上溪群地层岩石的形成先后经历了</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C</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沉积作用</w:t>
      </w:r>
      <w:r w:rsidRPr="00B932F9">
        <w:rPr>
          <w:rFonts w:ascii="Times New Roman" w:eastAsia="宋体" w:hAnsi="Times New Roman" w:cs="Times New Roman"/>
        </w:rPr>
        <w:t>—</w:t>
      </w:r>
      <w:r w:rsidRPr="00B932F9">
        <w:rPr>
          <w:rFonts w:ascii="Times New Roman" w:eastAsia="宋体" w:hAnsi="宋体"/>
        </w:rPr>
        <w:t>变质作用</w:t>
      </w:r>
      <w:r w:rsidRPr="00B932F9">
        <w:rPr>
          <w:rFonts w:ascii="Times New Roman" w:eastAsia="宋体" w:hAnsi="Times New Roman" w:cs="Times New Roman"/>
        </w:rPr>
        <w:t>—</w:t>
      </w:r>
      <w:r w:rsidRPr="00B932F9">
        <w:rPr>
          <w:rFonts w:ascii="Times New Roman" w:eastAsia="宋体" w:hAnsi="宋体"/>
        </w:rPr>
        <w:t>成岩作用</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成岩作用</w:t>
      </w:r>
      <w:r w:rsidRPr="00B932F9">
        <w:rPr>
          <w:rFonts w:ascii="Times New Roman" w:eastAsia="宋体" w:hAnsi="Times New Roman" w:cs="Times New Roman"/>
        </w:rPr>
        <w:t>—</w:t>
      </w:r>
      <w:r w:rsidRPr="00B932F9">
        <w:rPr>
          <w:rFonts w:ascii="Times New Roman" w:eastAsia="宋体" w:hAnsi="宋体"/>
        </w:rPr>
        <w:t>变质作用</w:t>
      </w:r>
      <w:r w:rsidRPr="00B932F9">
        <w:rPr>
          <w:rFonts w:ascii="Times New Roman" w:eastAsia="宋体" w:hAnsi="Times New Roman" w:cs="Times New Roman"/>
        </w:rPr>
        <w:t>—</w:t>
      </w:r>
      <w:r w:rsidRPr="00B932F9">
        <w:rPr>
          <w:rFonts w:ascii="Times New Roman" w:eastAsia="宋体" w:hAnsi="宋体"/>
        </w:rPr>
        <w:t>沉积作用</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沉积作用</w:t>
      </w:r>
      <w:r w:rsidRPr="00B932F9">
        <w:rPr>
          <w:rFonts w:ascii="Times New Roman" w:eastAsia="宋体" w:hAnsi="Times New Roman" w:cs="Times New Roman"/>
        </w:rPr>
        <w:t>—</w:t>
      </w:r>
      <w:r w:rsidRPr="00B932F9">
        <w:rPr>
          <w:rFonts w:ascii="Times New Roman" w:eastAsia="宋体" w:hAnsi="宋体"/>
        </w:rPr>
        <w:t>成岩作用</w:t>
      </w:r>
      <w:r w:rsidRPr="00B932F9">
        <w:rPr>
          <w:rFonts w:ascii="Times New Roman" w:eastAsia="宋体" w:hAnsi="Times New Roman" w:cs="Times New Roman"/>
        </w:rPr>
        <w:t>—</w:t>
      </w:r>
      <w:r w:rsidRPr="00B932F9">
        <w:rPr>
          <w:rFonts w:ascii="Times New Roman" w:eastAsia="宋体" w:hAnsi="宋体"/>
        </w:rPr>
        <w:t>变质作用</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变质作用</w:t>
      </w:r>
      <w:r w:rsidRPr="00B932F9">
        <w:rPr>
          <w:rFonts w:ascii="Times New Roman" w:eastAsia="宋体" w:hAnsi="Times New Roman" w:cs="Times New Roman"/>
        </w:rPr>
        <w:t>—</w:t>
      </w:r>
      <w:r w:rsidRPr="00B932F9">
        <w:rPr>
          <w:rFonts w:ascii="Times New Roman" w:eastAsia="宋体" w:hAnsi="宋体"/>
        </w:rPr>
        <w:t>沉积作用</w:t>
      </w:r>
      <w:r w:rsidRPr="00B932F9">
        <w:rPr>
          <w:rFonts w:ascii="Times New Roman" w:eastAsia="宋体" w:hAnsi="Times New Roman" w:cs="Times New Roman"/>
        </w:rPr>
        <w:t>—</w:t>
      </w:r>
      <w:r w:rsidRPr="00B932F9">
        <w:rPr>
          <w:rFonts w:ascii="Times New Roman" w:eastAsia="宋体" w:hAnsi="宋体"/>
        </w:rPr>
        <w:t>成岩作用</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8</w:t>
      </w:r>
      <w:r w:rsidRPr="00B932F9">
        <w:rPr>
          <w:rFonts w:ascii="Times New Roman" w:eastAsia="宋体" w:hAnsi="Times New Roman" w:cs="Times New Roman"/>
        </w:rPr>
        <w:t>.</w:t>
      </w:r>
      <w:r w:rsidRPr="00B932F9">
        <w:rPr>
          <w:rFonts w:ascii="Times New Roman" w:eastAsia="宋体" w:hAnsi="宋体"/>
        </w:rPr>
        <w:t>根据所发现的古生物化石</w:t>
      </w:r>
      <w:r w:rsidRPr="00B932F9">
        <w:rPr>
          <w:rFonts w:ascii="Times New Roman" w:eastAsia="宋体" w:hAnsi="宋体"/>
        </w:rPr>
        <w:t>,</w:t>
      </w:r>
      <w:r w:rsidRPr="00B932F9">
        <w:rPr>
          <w:rFonts w:ascii="Times New Roman" w:eastAsia="宋体" w:hAnsi="宋体"/>
        </w:rPr>
        <w:t>推测上溪群地层区</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D</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属于太古宙时期形成的古老大陆</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由寒武纪早期板块碰撞隆升而成</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属于元古宙时期形成的古老大陆</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由古生代中晚期板块碰撞隆升而成</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7</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考查内、外力作用。根据材料</w:t>
      </w:r>
      <w:r w:rsidRPr="00B932F9">
        <w:rPr>
          <w:rFonts w:ascii="Times New Roman" w:eastAsia="宋体" w:hAnsi="Times New Roman" w:cs="Times New Roman"/>
        </w:rPr>
        <w:t>“</w:t>
      </w:r>
      <w:r w:rsidRPr="00B932F9">
        <w:rPr>
          <w:rFonts w:ascii="Times New Roman" w:eastAsia="楷体" w:hAnsi="楷体"/>
        </w:rPr>
        <w:t>其岩石是砂岩受侵入岩浆高温的影响</w:t>
      </w:r>
      <w:r w:rsidRPr="00B932F9">
        <w:rPr>
          <w:rFonts w:ascii="Times New Roman" w:eastAsia="宋体" w:hAnsi="宋体"/>
        </w:rPr>
        <w:t>,</w:t>
      </w:r>
      <w:r w:rsidRPr="00B932F9">
        <w:rPr>
          <w:rFonts w:ascii="Times New Roman" w:eastAsia="楷体" w:hAnsi="楷体"/>
        </w:rPr>
        <w:t>在固态下发生弱重结晶形成的</w:t>
      </w:r>
      <w:r w:rsidRPr="00B932F9">
        <w:rPr>
          <w:rFonts w:ascii="Times New Roman" w:eastAsia="宋体" w:hAnsi="宋体"/>
        </w:rPr>
        <w:t>,</w:t>
      </w:r>
      <w:r w:rsidRPr="00B932F9">
        <w:rPr>
          <w:rFonts w:ascii="Times New Roman" w:eastAsia="楷体" w:hAnsi="楷体"/>
        </w:rPr>
        <w:t>保留了原岩的部分结构</w:t>
      </w:r>
      <w:r w:rsidRPr="00B932F9">
        <w:rPr>
          <w:rFonts w:ascii="Times New Roman" w:eastAsia="宋体" w:hAnsi="Times New Roman" w:cs="Times New Roman"/>
        </w:rPr>
        <w:t>”</w:t>
      </w:r>
      <w:r w:rsidRPr="00B932F9">
        <w:rPr>
          <w:rFonts w:ascii="Times New Roman" w:eastAsia="楷体" w:hAnsi="楷体"/>
        </w:rPr>
        <w:t>可知</w:t>
      </w:r>
      <w:r w:rsidRPr="00B932F9">
        <w:rPr>
          <w:rFonts w:ascii="Times New Roman" w:eastAsia="宋体" w:hAnsi="宋体"/>
        </w:rPr>
        <w:t>,</w:t>
      </w:r>
      <w:r w:rsidRPr="00B932F9">
        <w:rPr>
          <w:rFonts w:ascii="Times New Roman" w:eastAsia="楷体" w:hAnsi="楷体"/>
        </w:rPr>
        <w:t>砂岩是由砂砾等沉积物经过长时间的压实、固结等沉积作用形成的。这些沉积物在固结成岩之前</w:t>
      </w:r>
      <w:r w:rsidRPr="00B932F9">
        <w:rPr>
          <w:rFonts w:ascii="Times New Roman" w:eastAsia="宋体" w:hAnsi="宋体"/>
        </w:rPr>
        <w:t>,</w:t>
      </w:r>
      <w:r w:rsidRPr="00B932F9">
        <w:rPr>
          <w:rFonts w:ascii="Times New Roman" w:eastAsia="楷体" w:hAnsi="楷体"/>
        </w:rPr>
        <w:t>经历了沉积作用</w:t>
      </w:r>
      <w:r w:rsidRPr="00B932F9">
        <w:rPr>
          <w:rFonts w:ascii="Times New Roman" w:eastAsia="宋体" w:hAnsi="宋体"/>
        </w:rPr>
        <w:t>,</w:t>
      </w:r>
      <w:r w:rsidRPr="00B932F9">
        <w:rPr>
          <w:rFonts w:ascii="Times New Roman" w:eastAsia="楷体" w:hAnsi="楷体"/>
        </w:rPr>
        <w:t>形成了原始的沉积岩。后经过成岩作用使沉积物转变为坚硬的岩石。由于岩浆的侵入</w:t>
      </w:r>
      <w:r w:rsidRPr="00B932F9">
        <w:rPr>
          <w:rFonts w:ascii="Times New Roman" w:eastAsia="宋体" w:hAnsi="宋体"/>
        </w:rPr>
        <w:t>,</w:t>
      </w:r>
      <w:r w:rsidRPr="00B932F9">
        <w:rPr>
          <w:rFonts w:ascii="Times New Roman" w:eastAsia="楷体" w:hAnsi="楷体"/>
        </w:rPr>
        <w:t>这些岩石在高温环境下发生了变质作用。上溪群地层的岩石就是在这样的条件下发生了弱重结晶</w:t>
      </w:r>
      <w:r w:rsidRPr="00B932F9">
        <w:rPr>
          <w:rFonts w:ascii="Times New Roman" w:eastAsia="宋体" w:hAnsi="宋体"/>
        </w:rPr>
        <w:t>,</w:t>
      </w:r>
      <w:r w:rsidRPr="00B932F9">
        <w:rPr>
          <w:rFonts w:ascii="Times New Roman" w:eastAsia="楷体" w:hAnsi="楷体"/>
        </w:rPr>
        <w:t>保留了原岩的部分结构。综上所述</w:t>
      </w:r>
      <w:r w:rsidRPr="00B932F9">
        <w:rPr>
          <w:rFonts w:ascii="Times New Roman" w:eastAsia="宋体" w:hAnsi="宋体"/>
        </w:rPr>
        <w:t>,</w:t>
      </w:r>
      <w:r w:rsidRPr="00B932F9">
        <w:rPr>
          <w:rFonts w:ascii="Times New Roman" w:eastAsia="楷体" w:hAnsi="楷体"/>
        </w:rPr>
        <w:t>上溪群地层岩石的形成先后经历了沉积作用</w:t>
      </w:r>
      <w:r w:rsidRPr="00B932F9">
        <w:rPr>
          <w:rFonts w:ascii="Times New Roman" w:eastAsia="宋体" w:hAnsi="Times New Roman" w:cs="Times New Roman"/>
        </w:rPr>
        <w:t>—</w:t>
      </w:r>
      <w:r w:rsidRPr="00B932F9">
        <w:rPr>
          <w:rFonts w:ascii="Times New Roman" w:eastAsia="楷体" w:hAnsi="楷体"/>
        </w:rPr>
        <w:t>成岩作用</w:t>
      </w:r>
      <w:r w:rsidRPr="00B932F9">
        <w:rPr>
          <w:rFonts w:ascii="Times New Roman" w:eastAsia="宋体" w:hAnsi="Times New Roman" w:cs="Times New Roman"/>
        </w:rPr>
        <w:t>—</w:t>
      </w:r>
      <w:r w:rsidRPr="00B932F9">
        <w:rPr>
          <w:rFonts w:ascii="Times New Roman" w:eastAsia="楷体" w:hAnsi="楷体"/>
        </w:rPr>
        <w:t>变质作用</w:t>
      </w:r>
      <w:r w:rsidRPr="00B932F9">
        <w:rPr>
          <w:rFonts w:ascii="Times New Roman" w:eastAsia="宋体" w:hAnsi="宋体"/>
        </w:rPr>
        <w:t>,C</w:t>
      </w:r>
      <w:r w:rsidRPr="00B932F9">
        <w:rPr>
          <w:rFonts w:ascii="Times New Roman" w:eastAsia="楷体" w:hAnsi="楷体"/>
        </w:rPr>
        <w:t>正确。第</w:t>
      </w:r>
      <w:r w:rsidRPr="00B932F9">
        <w:rPr>
          <w:rFonts w:ascii="Times New Roman" w:eastAsia="宋体" w:hAnsi="宋体"/>
        </w:rPr>
        <w:t>8</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考查地质年代的判断。材料表明</w:t>
      </w:r>
      <w:r w:rsidRPr="00B932F9">
        <w:rPr>
          <w:rFonts w:ascii="Times New Roman" w:eastAsia="宋体" w:hAnsi="宋体"/>
        </w:rPr>
        <w:t>,</w:t>
      </w:r>
      <w:r w:rsidRPr="00B932F9">
        <w:rPr>
          <w:rFonts w:ascii="Times New Roman" w:eastAsia="楷体" w:hAnsi="楷体"/>
        </w:rPr>
        <w:t>上溪群地层中有寒武</w:t>
      </w:r>
      <w:r w:rsidRPr="00B932F9">
        <w:rPr>
          <w:rFonts w:ascii="Times New Roman" w:eastAsia="宋体" w:hAnsi="Times New Roman" w:cs="Times New Roman"/>
        </w:rPr>
        <w:t>—</w:t>
      </w:r>
      <w:r w:rsidRPr="00B932F9">
        <w:rPr>
          <w:rFonts w:ascii="Times New Roman" w:eastAsia="楷体" w:hAnsi="楷体"/>
        </w:rPr>
        <w:t>奥陶纪的水母等海洋古生物化石</w:t>
      </w:r>
      <w:r w:rsidRPr="00B932F9">
        <w:rPr>
          <w:rFonts w:ascii="Times New Roman" w:eastAsia="宋体" w:hAnsi="宋体"/>
        </w:rPr>
        <w:t>,</w:t>
      </w:r>
      <w:r w:rsidRPr="00B932F9">
        <w:rPr>
          <w:rFonts w:ascii="Times New Roman" w:eastAsia="楷体" w:hAnsi="楷体"/>
        </w:rPr>
        <w:t>说明其在寒武</w:t>
      </w:r>
      <w:r w:rsidRPr="00B932F9">
        <w:rPr>
          <w:rFonts w:ascii="Times New Roman" w:eastAsia="宋体" w:hAnsi="Times New Roman" w:cs="Times New Roman"/>
        </w:rPr>
        <w:t>—</w:t>
      </w:r>
      <w:r w:rsidRPr="00B932F9">
        <w:rPr>
          <w:rFonts w:ascii="Times New Roman" w:eastAsia="楷体" w:hAnsi="楷体"/>
        </w:rPr>
        <w:t>奥陶纪为海洋环境</w:t>
      </w:r>
      <w:r w:rsidRPr="00B932F9">
        <w:rPr>
          <w:rFonts w:ascii="Times New Roman" w:eastAsia="宋体" w:hAnsi="宋体"/>
        </w:rPr>
        <w:t>,</w:t>
      </w:r>
      <w:r w:rsidRPr="00B932F9">
        <w:rPr>
          <w:rFonts w:ascii="Times New Roman" w:eastAsia="楷体" w:hAnsi="楷体"/>
        </w:rPr>
        <w:t>推测古生代中晚期</w:t>
      </w:r>
      <w:r w:rsidRPr="00B932F9">
        <w:rPr>
          <w:rFonts w:ascii="Times New Roman" w:eastAsia="宋体" w:hAnsi="宋体"/>
        </w:rPr>
        <w:t>,</w:t>
      </w:r>
      <w:r w:rsidRPr="00B932F9">
        <w:rPr>
          <w:rFonts w:ascii="Times New Roman" w:eastAsia="楷体" w:hAnsi="楷体"/>
        </w:rPr>
        <w:t>板块碰撞隆升、地层出露</w:t>
      </w:r>
      <w:r w:rsidRPr="00B932F9">
        <w:rPr>
          <w:rFonts w:ascii="Times New Roman" w:eastAsia="宋体" w:hAnsi="宋体"/>
        </w:rPr>
        <w:t>,</w:t>
      </w:r>
      <w:r w:rsidRPr="00B932F9">
        <w:rPr>
          <w:rFonts w:ascii="Times New Roman" w:eastAsia="楷体" w:hAnsi="楷体"/>
        </w:rPr>
        <w:t>形成陆地</w:t>
      </w:r>
      <w:r w:rsidRPr="00B932F9">
        <w:rPr>
          <w:rFonts w:ascii="Times New Roman" w:eastAsia="宋体" w:hAnsi="宋体"/>
        </w:rPr>
        <w:t>,D</w:t>
      </w:r>
      <w:r w:rsidRPr="00B932F9">
        <w:rPr>
          <w:rFonts w:ascii="Times New Roman" w:eastAsia="楷体" w:hAnsi="楷体"/>
        </w:rPr>
        <w:t>正确</w:t>
      </w:r>
      <w:r w:rsidRPr="00B932F9">
        <w:rPr>
          <w:rFonts w:ascii="Times New Roman" w:eastAsia="宋体" w:hAnsi="宋体"/>
        </w:rPr>
        <w:t>;</w:t>
      </w:r>
      <w:r w:rsidRPr="00B932F9">
        <w:rPr>
          <w:rFonts w:ascii="Times New Roman" w:eastAsia="楷体" w:hAnsi="楷体"/>
        </w:rPr>
        <w:t>太古宙、元古宙、寒武纪早期均早于奥陶纪</w:t>
      </w:r>
      <w:r w:rsidRPr="00B932F9">
        <w:rPr>
          <w:rFonts w:ascii="Times New Roman" w:eastAsia="宋体" w:hAnsi="宋体"/>
        </w:rPr>
        <w:t>,</w:t>
      </w:r>
      <w:r w:rsidRPr="00B932F9">
        <w:rPr>
          <w:rFonts w:ascii="Times New Roman" w:eastAsia="楷体" w:hAnsi="楷体"/>
        </w:rPr>
        <w:t>且根据化石信息</w:t>
      </w:r>
      <w:r w:rsidRPr="00B932F9">
        <w:rPr>
          <w:rFonts w:ascii="Times New Roman" w:eastAsia="宋体" w:hAnsi="宋体"/>
        </w:rPr>
        <w:t>,</w:t>
      </w:r>
      <w:r w:rsidRPr="00B932F9">
        <w:rPr>
          <w:rFonts w:ascii="Times New Roman" w:eastAsia="楷体" w:hAnsi="楷体"/>
        </w:rPr>
        <w:t>这些时期该地区不可能是陆地环境</w:t>
      </w:r>
      <w:r w:rsidRPr="00B932F9">
        <w:rPr>
          <w:rFonts w:ascii="Times New Roman" w:eastAsia="宋体" w:hAnsi="宋体"/>
        </w:rPr>
        <w:t>,A</w:t>
      </w:r>
      <w:r w:rsidRPr="00B932F9">
        <w:rPr>
          <w:rFonts w:ascii="Times New Roman" w:eastAsia="楷体" w:hAnsi="楷体"/>
        </w:rPr>
        <w:t>、</w:t>
      </w:r>
      <w:r w:rsidRPr="00B932F9">
        <w:rPr>
          <w:rFonts w:ascii="Times New Roman" w:eastAsia="宋体" w:hAnsi="宋体"/>
        </w:rPr>
        <w:t>B</w:t>
      </w:r>
      <w:r w:rsidRPr="00B932F9">
        <w:rPr>
          <w:rFonts w:ascii="Times New Roman" w:eastAsia="楷体" w:hAnsi="楷体"/>
        </w:rPr>
        <w:t>、</w:t>
      </w:r>
      <w:r w:rsidRPr="00B932F9">
        <w:rPr>
          <w:rFonts w:ascii="Times New Roman" w:eastAsia="宋体" w:hAnsi="宋体"/>
        </w:rPr>
        <w:t>C</w:t>
      </w:r>
      <w:r w:rsidRPr="00B932F9">
        <w:rPr>
          <w:rFonts w:ascii="Times New Roman" w:eastAsia="楷体" w:hAnsi="楷体"/>
        </w:rPr>
        <w:t>错误。</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Arial" w:eastAsia="黑体" w:hAnsi="黑体"/>
        </w:rPr>
        <w:t>【知识拓展】成岩作用和变质作用</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成岩作用是沉积岩在地下受到地质作用的影响</w:t>
      </w:r>
      <w:r w:rsidRPr="00B932F9">
        <w:rPr>
          <w:rFonts w:ascii="Times New Roman" w:eastAsia="宋体" w:hAnsi="宋体"/>
        </w:rPr>
        <w:t>,</w:t>
      </w:r>
      <w:r w:rsidRPr="00B932F9">
        <w:rPr>
          <w:rFonts w:ascii="Times New Roman" w:eastAsia="仿宋" w:hAnsi="仿宋"/>
        </w:rPr>
        <w:t>逐渐变得坚硬和稳定的过程。</w:t>
      </w:r>
    </w:p>
    <w:p w:rsidR="00DB662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变质作用是一种岩石在固态下因受到高温、高压等条件的影响</w:t>
      </w:r>
      <w:r w:rsidRPr="00B932F9">
        <w:rPr>
          <w:rFonts w:ascii="Times New Roman" w:eastAsia="宋体" w:hAnsi="宋体"/>
        </w:rPr>
        <w:t>,</w:t>
      </w:r>
      <w:r w:rsidRPr="00B932F9">
        <w:rPr>
          <w:rFonts w:ascii="Times New Roman" w:eastAsia="仿宋" w:hAnsi="仿宋"/>
        </w:rPr>
        <w:t>其矿物成分和结构发生变化的过程。</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极北之城</w:t>
      </w:r>
      <w:r w:rsidRPr="00B932F9">
        <w:rPr>
          <w:rFonts w:ascii="Times New Roman" w:eastAsia="宋体" w:hAnsi="Times New Roman" w:cs="Times New Roman"/>
        </w:rPr>
        <w:t>——</w:t>
      </w:r>
      <w:r w:rsidRPr="00B932F9">
        <w:rPr>
          <w:rFonts w:ascii="Times New Roman" w:eastAsia="楷体" w:hAnsi="楷体"/>
        </w:rPr>
        <w:t>朗伊尔城</w:t>
      </w:r>
      <w:r w:rsidRPr="00B932F9">
        <w:rPr>
          <w:rFonts w:ascii="Times New Roman" w:eastAsia="宋体" w:hAnsi="宋体"/>
        </w:rPr>
        <w:t>(78</w:t>
      </w:r>
      <w:r w:rsidRPr="00B932F9">
        <w:rPr>
          <w:rFonts w:ascii="Times New Roman" w:eastAsia="宋体" w:hAnsi="宋体"/>
        </w:rPr>
        <w:t>°</w:t>
      </w:r>
      <w:r w:rsidRPr="00B932F9">
        <w:rPr>
          <w:rFonts w:ascii="Times New Roman" w:eastAsia="宋体" w:hAnsi="宋体"/>
        </w:rPr>
        <w:t>12'N,15</w:t>
      </w:r>
      <w:r w:rsidRPr="00B932F9">
        <w:rPr>
          <w:rFonts w:ascii="Times New Roman" w:eastAsia="宋体" w:hAnsi="宋体"/>
        </w:rPr>
        <w:t>°</w:t>
      </w:r>
      <w:r w:rsidRPr="00B932F9">
        <w:rPr>
          <w:rFonts w:ascii="Times New Roman" w:eastAsia="宋体" w:hAnsi="宋体"/>
        </w:rPr>
        <w:t>30'E)</w:t>
      </w:r>
      <w:r w:rsidRPr="00B932F9">
        <w:rPr>
          <w:rFonts w:ascii="Times New Roman" w:eastAsia="楷体" w:hAnsi="楷体"/>
        </w:rPr>
        <w:t>常住居民仅约</w:t>
      </w:r>
      <w:r w:rsidRPr="00B932F9">
        <w:rPr>
          <w:rFonts w:ascii="Times New Roman" w:eastAsia="宋体" w:hAnsi="宋体"/>
        </w:rPr>
        <w:t>2</w:t>
      </w:r>
      <w:r w:rsidRPr="00B932F9">
        <w:rPr>
          <w:rFonts w:ascii="Times New Roman" w:eastAsia="楷体" w:hAnsi="楷体"/>
        </w:rPr>
        <w:t xml:space="preserve"> </w:t>
      </w:r>
      <w:r w:rsidRPr="00B932F9">
        <w:rPr>
          <w:rFonts w:ascii="Times New Roman" w:eastAsia="宋体" w:hAnsi="宋体"/>
        </w:rPr>
        <w:t>000</w:t>
      </w:r>
      <w:r w:rsidRPr="00B932F9">
        <w:rPr>
          <w:rFonts w:ascii="Times New Roman" w:eastAsia="楷体" w:hAnsi="楷体"/>
        </w:rPr>
        <w:t>人。在极夜期间</w:t>
      </w:r>
      <w:r w:rsidRPr="00B932F9">
        <w:rPr>
          <w:rFonts w:ascii="Times New Roman" w:eastAsia="宋体" w:hAnsi="宋体"/>
        </w:rPr>
        <w:t>,</w:t>
      </w:r>
      <w:r w:rsidRPr="00B932F9">
        <w:rPr>
          <w:rFonts w:ascii="Times New Roman" w:eastAsia="楷体" w:hAnsi="楷体"/>
        </w:rPr>
        <w:t>城里居民会举办很多团体活动以应对漫长黑夜与严寒的考验。在阳光重返小城后的</w:t>
      </w:r>
      <w:r w:rsidRPr="00B932F9">
        <w:rPr>
          <w:rFonts w:ascii="Times New Roman" w:eastAsia="宋体" w:hAnsi="宋体"/>
        </w:rPr>
        <w:t>3</w:t>
      </w:r>
      <w:r w:rsidRPr="00B932F9">
        <w:rPr>
          <w:rFonts w:ascii="Times New Roman" w:eastAsia="楷体" w:hAnsi="楷体"/>
        </w:rPr>
        <w:t>月</w:t>
      </w:r>
      <w:r w:rsidRPr="00B932F9">
        <w:rPr>
          <w:rFonts w:ascii="Times New Roman" w:eastAsia="宋体" w:hAnsi="宋体"/>
        </w:rPr>
        <w:t>8</w:t>
      </w:r>
      <w:r w:rsidRPr="00B932F9">
        <w:rPr>
          <w:rFonts w:ascii="Times New Roman" w:eastAsia="楷体" w:hAnsi="楷体"/>
        </w:rPr>
        <w:t>日</w:t>
      </w:r>
      <w:r w:rsidRPr="00B932F9">
        <w:rPr>
          <w:rFonts w:ascii="Times New Roman" w:eastAsia="宋体" w:hAnsi="宋体"/>
        </w:rPr>
        <w:t>,</w:t>
      </w:r>
      <w:r w:rsidRPr="00B932F9">
        <w:rPr>
          <w:rFonts w:ascii="Times New Roman" w:eastAsia="楷体" w:hAnsi="楷体"/>
        </w:rPr>
        <w:t>当地会迎来全年最重要的、持续一周的太阳节。据此完成</w:t>
      </w:r>
      <w:r w:rsidRPr="00B932F9">
        <w:rPr>
          <w:rFonts w:ascii="Times New Roman" w:eastAsia="宋体" w:hAnsi="宋体"/>
        </w:rPr>
        <w:t>9~10</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9</w:t>
      </w:r>
      <w:r w:rsidRPr="00B932F9">
        <w:rPr>
          <w:rFonts w:ascii="Times New Roman" w:eastAsia="宋体" w:hAnsi="Times New Roman" w:cs="Times New Roman"/>
        </w:rPr>
        <w:t>.</w:t>
      </w:r>
      <w:r w:rsidRPr="00B932F9">
        <w:rPr>
          <w:rFonts w:ascii="Times New Roman" w:eastAsia="宋体" w:hAnsi="宋体"/>
        </w:rPr>
        <w:t>当地居民在极夜期间举办很多团体活动</w:t>
      </w:r>
      <w:r w:rsidRPr="00B932F9">
        <w:rPr>
          <w:rFonts w:ascii="Times New Roman" w:eastAsia="宋体" w:hAnsi="宋体"/>
        </w:rPr>
        <w:t>,</w:t>
      </w:r>
      <w:r w:rsidRPr="00B932F9">
        <w:rPr>
          <w:rFonts w:ascii="Times New Roman" w:eastAsia="宋体" w:hAnsi="宋体"/>
        </w:rPr>
        <w:t>主要是为了</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B</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增加旅游收入</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增进身心健康</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减少能源消耗</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减少户外活动</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10</w:t>
      </w:r>
      <w:r w:rsidRPr="00B932F9">
        <w:rPr>
          <w:rFonts w:ascii="Times New Roman" w:eastAsia="宋体" w:hAnsi="Times New Roman" w:cs="Times New Roman"/>
        </w:rPr>
        <w:t>.</w:t>
      </w:r>
      <w:r w:rsidRPr="00B932F9">
        <w:rPr>
          <w:rFonts w:ascii="Times New Roman" w:eastAsia="宋体" w:hAnsi="宋体"/>
        </w:rPr>
        <w:t>太阳节首日</w:t>
      </w:r>
      <w:r w:rsidRPr="00B932F9">
        <w:rPr>
          <w:rFonts w:ascii="Times New Roman" w:eastAsia="宋体" w:hAnsi="宋体"/>
        </w:rPr>
        <w:t>,</w:t>
      </w:r>
      <w:r w:rsidRPr="00B932F9">
        <w:rPr>
          <w:rFonts w:ascii="Times New Roman" w:eastAsia="宋体" w:hAnsi="宋体"/>
        </w:rPr>
        <w:t>当地居民看到太阳升起的方位是</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A</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正南</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东南</w:t>
      </w:r>
      <w:r w:rsidRPr="00B932F9">
        <w:rPr>
          <w:rFonts w:ascii="Times New Roman" w:eastAsia="宋体" w:hAnsi="宋体"/>
        </w:rPr>
        <w:tab/>
        <w:t>C</w:t>
      </w:r>
      <w:r w:rsidRPr="00B932F9">
        <w:rPr>
          <w:rFonts w:ascii="Times New Roman" w:eastAsia="宋体" w:hAnsi="Times New Roman" w:cs="Times New Roman"/>
        </w:rPr>
        <w:t>.</w:t>
      </w:r>
      <w:r w:rsidRPr="00B932F9">
        <w:rPr>
          <w:rFonts w:ascii="Times New Roman" w:eastAsia="宋体" w:hAnsi="宋体"/>
        </w:rPr>
        <w:t>正东</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东北</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9</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考查自然环境对人类活动的影响。极夜期间</w:t>
      </w:r>
      <w:r w:rsidRPr="00B932F9">
        <w:rPr>
          <w:rFonts w:ascii="Times New Roman" w:eastAsia="宋体" w:hAnsi="宋体"/>
        </w:rPr>
        <w:t>,</w:t>
      </w:r>
      <w:r w:rsidRPr="00B932F9">
        <w:rPr>
          <w:rFonts w:ascii="Times New Roman" w:eastAsia="楷体" w:hAnsi="楷体"/>
        </w:rPr>
        <w:t>当地旅游的人数较少</w:t>
      </w:r>
      <w:r w:rsidRPr="00B932F9">
        <w:rPr>
          <w:rFonts w:ascii="Times New Roman" w:eastAsia="宋体" w:hAnsi="宋体"/>
        </w:rPr>
        <w:t>,</w:t>
      </w:r>
      <w:r w:rsidRPr="00B932F9">
        <w:rPr>
          <w:rFonts w:ascii="Times New Roman" w:eastAsia="楷体" w:hAnsi="楷体"/>
        </w:rPr>
        <w:t>材料中并未提到这些活动是为了吸引游客或增加旅游收入</w:t>
      </w:r>
      <w:r w:rsidRPr="00B932F9">
        <w:rPr>
          <w:rFonts w:ascii="Times New Roman" w:eastAsia="宋体" w:hAnsi="宋体"/>
        </w:rPr>
        <w:t>,A</w:t>
      </w:r>
      <w:r w:rsidRPr="00B932F9">
        <w:rPr>
          <w:rFonts w:ascii="Times New Roman" w:eastAsia="楷体" w:hAnsi="楷体"/>
        </w:rPr>
        <w:t>错误。极夜期间</w:t>
      </w:r>
      <w:r w:rsidRPr="00B932F9">
        <w:rPr>
          <w:rFonts w:ascii="Times New Roman" w:eastAsia="宋体" w:hAnsi="宋体"/>
        </w:rPr>
        <w:t>,</w:t>
      </w:r>
      <w:r w:rsidRPr="00B932F9">
        <w:rPr>
          <w:rFonts w:ascii="Times New Roman" w:eastAsia="楷体" w:hAnsi="楷体"/>
        </w:rPr>
        <w:t>朗伊尔城处于长时间的黑暗和寒冷中</w:t>
      </w:r>
      <w:r w:rsidRPr="00B932F9">
        <w:rPr>
          <w:rFonts w:ascii="Times New Roman" w:eastAsia="宋体" w:hAnsi="宋体"/>
        </w:rPr>
        <w:t>,</w:t>
      </w:r>
      <w:r w:rsidRPr="00B932F9">
        <w:rPr>
          <w:rFonts w:ascii="Times New Roman" w:eastAsia="楷体" w:hAnsi="楷体"/>
        </w:rPr>
        <w:t>居民可能面临心理和生理的压力。举办团体活动可以增进居民的身心健康</w:t>
      </w:r>
      <w:r w:rsidRPr="00B932F9">
        <w:rPr>
          <w:rFonts w:ascii="Times New Roman" w:eastAsia="宋体" w:hAnsi="宋体"/>
        </w:rPr>
        <w:t>,</w:t>
      </w:r>
      <w:r w:rsidRPr="00B932F9">
        <w:rPr>
          <w:rFonts w:ascii="Times New Roman" w:eastAsia="楷体" w:hAnsi="楷体"/>
        </w:rPr>
        <w:t>帮助他们更好地适应这种极端环境</w:t>
      </w:r>
      <w:r w:rsidRPr="00B932F9">
        <w:rPr>
          <w:rFonts w:ascii="Times New Roman" w:eastAsia="宋体" w:hAnsi="宋体"/>
        </w:rPr>
        <w:t>,B</w:t>
      </w:r>
      <w:r w:rsidRPr="00B932F9">
        <w:rPr>
          <w:rFonts w:ascii="Times New Roman" w:eastAsia="楷体" w:hAnsi="楷体"/>
        </w:rPr>
        <w:t>正确。虽然减少能源消耗可能是一个合理的目的</w:t>
      </w:r>
      <w:r w:rsidRPr="00B932F9">
        <w:rPr>
          <w:rFonts w:ascii="Times New Roman" w:eastAsia="宋体" w:hAnsi="宋体"/>
        </w:rPr>
        <w:t>,</w:t>
      </w:r>
      <w:r w:rsidRPr="00B932F9">
        <w:rPr>
          <w:rFonts w:ascii="Times New Roman" w:eastAsia="楷体" w:hAnsi="楷体"/>
        </w:rPr>
        <w:t>但举办团体活动本身可能无法直接减少能源消耗</w:t>
      </w:r>
      <w:r w:rsidRPr="00B932F9">
        <w:rPr>
          <w:rFonts w:ascii="Times New Roman" w:eastAsia="宋体" w:hAnsi="宋体"/>
        </w:rPr>
        <w:t>,C</w:t>
      </w:r>
      <w:r w:rsidRPr="00B932F9">
        <w:rPr>
          <w:rFonts w:ascii="Times New Roman" w:eastAsia="楷体" w:hAnsi="楷体"/>
        </w:rPr>
        <w:t>错误。材料中提到居民会举办团体活动来应对极夜</w:t>
      </w:r>
      <w:r w:rsidRPr="00B932F9">
        <w:rPr>
          <w:rFonts w:ascii="Times New Roman" w:eastAsia="宋体" w:hAnsi="宋体"/>
        </w:rPr>
        <w:t>,</w:t>
      </w:r>
      <w:r w:rsidRPr="00B932F9">
        <w:rPr>
          <w:rFonts w:ascii="Times New Roman" w:eastAsia="楷体" w:hAnsi="楷体"/>
        </w:rPr>
        <w:t>而不是减少户外活动</w:t>
      </w:r>
      <w:r w:rsidRPr="00B932F9">
        <w:rPr>
          <w:rFonts w:ascii="Times New Roman" w:eastAsia="宋体" w:hAnsi="宋体"/>
        </w:rPr>
        <w:t>,D</w:t>
      </w:r>
      <w:r w:rsidRPr="00B932F9">
        <w:rPr>
          <w:rFonts w:ascii="Times New Roman" w:eastAsia="楷体" w:hAnsi="楷体"/>
        </w:rPr>
        <w:t>错误。第</w:t>
      </w:r>
      <w:r w:rsidRPr="00B932F9">
        <w:rPr>
          <w:rFonts w:ascii="Times New Roman" w:eastAsia="宋体" w:hAnsi="宋体"/>
        </w:rPr>
        <w:t>10</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考查太阳视运动。根据材料信息可知</w:t>
      </w:r>
      <w:r w:rsidRPr="00B932F9">
        <w:rPr>
          <w:rFonts w:ascii="Times New Roman" w:eastAsia="宋体" w:hAnsi="宋体"/>
        </w:rPr>
        <w:t>,</w:t>
      </w:r>
      <w:r w:rsidRPr="00B932F9">
        <w:rPr>
          <w:rFonts w:ascii="Times New Roman" w:eastAsia="楷体" w:hAnsi="楷体"/>
        </w:rPr>
        <w:t>太阳节首日为极夜之后的首次日出</w:t>
      </w:r>
      <w:r w:rsidRPr="00B932F9">
        <w:rPr>
          <w:rFonts w:ascii="Times New Roman" w:eastAsia="宋体" w:hAnsi="宋体"/>
        </w:rPr>
        <w:t>,</w:t>
      </w:r>
      <w:r w:rsidRPr="00B932F9">
        <w:rPr>
          <w:rFonts w:ascii="Times New Roman" w:eastAsia="楷体" w:hAnsi="楷体"/>
        </w:rPr>
        <w:t>此时为地方时</w:t>
      </w:r>
      <w:r w:rsidRPr="00B932F9">
        <w:rPr>
          <w:rFonts w:ascii="Times New Roman" w:eastAsia="宋体" w:hAnsi="宋体"/>
        </w:rPr>
        <w:t>12</w:t>
      </w:r>
      <w:r w:rsidRPr="00B932F9">
        <w:rPr>
          <w:rFonts w:ascii="Times New Roman" w:eastAsia="楷体" w:hAnsi="楷体"/>
        </w:rPr>
        <w:t>时左右</w:t>
      </w:r>
      <w:r w:rsidRPr="00B932F9">
        <w:rPr>
          <w:rFonts w:ascii="Times New Roman" w:eastAsia="宋体" w:hAnsi="宋体"/>
        </w:rPr>
        <w:t>,</w:t>
      </w:r>
      <w:r w:rsidRPr="00B932F9">
        <w:rPr>
          <w:rFonts w:ascii="Times New Roman" w:eastAsia="楷体" w:hAnsi="楷体"/>
        </w:rPr>
        <w:t>为当地正午</w:t>
      </w:r>
      <w:r w:rsidRPr="00B932F9">
        <w:rPr>
          <w:rFonts w:ascii="Times New Roman" w:eastAsia="宋体" w:hAnsi="宋体"/>
        </w:rPr>
        <w:t>,</w:t>
      </w:r>
      <w:r w:rsidRPr="00B932F9">
        <w:rPr>
          <w:rFonts w:ascii="Times New Roman" w:eastAsia="楷体" w:hAnsi="楷体"/>
        </w:rPr>
        <w:t>该地位于北半球</w:t>
      </w:r>
      <w:r w:rsidRPr="00B932F9">
        <w:rPr>
          <w:rFonts w:ascii="Times New Roman" w:eastAsia="宋体" w:hAnsi="宋体"/>
        </w:rPr>
        <w:t>,</w:t>
      </w:r>
      <w:r w:rsidRPr="00B932F9">
        <w:rPr>
          <w:rFonts w:ascii="Times New Roman" w:eastAsia="楷体" w:hAnsi="楷体"/>
        </w:rPr>
        <w:t>正午太阳方位位于正南</w:t>
      </w:r>
      <w:r w:rsidRPr="00B932F9">
        <w:rPr>
          <w:rFonts w:ascii="Times New Roman" w:eastAsia="宋体" w:hAnsi="宋体"/>
        </w:rPr>
        <w:t>,A</w:t>
      </w:r>
      <w:r w:rsidRPr="00B932F9">
        <w:rPr>
          <w:rFonts w:ascii="Times New Roman" w:eastAsia="楷体" w:hAnsi="楷体"/>
        </w:rPr>
        <w:t>正确</w:t>
      </w:r>
      <w:r w:rsidRPr="00B932F9">
        <w:rPr>
          <w:rFonts w:ascii="Times New Roman" w:eastAsia="宋体" w:hAnsi="宋体"/>
        </w:rPr>
        <w:t>,B</w:t>
      </w:r>
      <w:r w:rsidRPr="00B932F9">
        <w:rPr>
          <w:rFonts w:ascii="Times New Roman" w:eastAsia="楷体" w:hAnsi="楷体"/>
        </w:rPr>
        <w:t>、</w:t>
      </w:r>
      <w:r w:rsidRPr="00B932F9">
        <w:rPr>
          <w:rFonts w:ascii="Times New Roman" w:eastAsia="宋体" w:hAnsi="宋体"/>
        </w:rPr>
        <w:t>C</w:t>
      </w:r>
      <w:r w:rsidRPr="00B932F9">
        <w:rPr>
          <w:rFonts w:ascii="Times New Roman" w:eastAsia="楷体" w:hAnsi="楷体"/>
        </w:rPr>
        <w:t>、</w:t>
      </w:r>
      <w:r w:rsidRPr="00B932F9">
        <w:rPr>
          <w:rFonts w:ascii="Times New Roman" w:eastAsia="宋体" w:hAnsi="宋体"/>
        </w:rPr>
        <w:t>D</w:t>
      </w:r>
      <w:r w:rsidRPr="00B932F9">
        <w:rPr>
          <w:rFonts w:ascii="Times New Roman" w:eastAsia="楷体" w:hAnsi="楷体"/>
        </w:rPr>
        <w:t>错误。</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Arial" w:eastAsia="黑体" w:hAnsi="黑体"/>
        </w:rPr>
        <w:t>【方法总结】一天中太阳的位置和方向</w:t>
      </w:r>
    </w:p>
    <w:p w:rsidR="00DB662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太阳直射赤道时</w:t>
      </w:r>
      <w:r w:rsidRPr="00B932F9">
        <w:rPr>
          <w:rFonts w:ascii="Times New Roman" w:eastAsia="宋体" w:hAnsi="宋体"/>
        </w:rPr>
        <w:t>,</w:t>
      </w:r>
      <w:r w:rsidRPr="00B932F9">
        <w:rPr>
          <w:rFonts w:ascii="Times New Roman" w:eastAsia="仿宋" w:hAnsi="仿宋"/>
        </w:rPr>
        <w:t>全球日出正东</w:t>
      </w:r>
      <w:r w:rsidRPr="00B932F9">
        <w:rPr>
          <w:rFonts w:ascii="Times New Roman" w:eastAsia="宋体" w:hAnsi="宋体"/>
        </w:rPr>
        <w:t>,</w:t>
      </w:r>
      <w:r w:rsidRPr="00B932F9">
        <w:rPr>
          <w:rFonts w:ascii="Times New Roman" w:eastAsia="仿宋" w:hAnsi="仿宋"/>
        </w:rPr>
        <w:t>日落正西。太阳直射北半球</w:t>
      </w:r>
      <w:r w:rsidRPr="00B932F9">
        <w:rPr>
          <w:rFonts w:ascii="Times New Roman" w:eastAsia="宋体" w:hAnsi="宋体"/>
        </w:rPr>
        <w:t>,</w:t>
      </w:r>
      <w:r w:rsidRPr="00B932F9">
        <w:rPr>
          <w:rFonts w:ascii="Times New Roman" w:eastAsia="仿宋" w:hAnsi="仿宋"/>
        </w:rPr>
        <w:t>全球日出东北</w:t>
      </w:r>
      <w:r w:rsidRPr="00B932F9">
        <w:rPr>
          <w:rFonts w:ascii="Times New Roman" w:eastAsia="宋体" w:hAnsi="宋体"/>
        </w:rPr>
        <w:t>,</w:t>
      </w:r>
      <w:r w:rsidRPr="00B932F9">
        <w:rPr>
          <w:rFonts w:ascii="Times New Roman" w:eastAsia="仿宋" w:hAnsi="仿宋"/>
        </w:rPr>
        <w:t>日落西北。太阳直射南半球</w:t>
      </w:r>
      <w:r w:rsidRPr="00B932F9">
        <w:rPr>
          <w:rFonts w:ascii="Times New Roman" w:eastAsia="宋体" w:hAnsi="宋体"/>
        </w:rPr>
        <w:t>,</w:t>
      </w:r>
      <w:r w:rsidRPr="00B932F9">
        <w:rPr>
          <w:rFonts w:ascii="Times New Roman" w:eastAsia="仿宋" w:hAnsi="仿宋"/>
        </w:rPr>
        <w:t>全球日出东南</w:t>
      </w:r>
      <w:r w:rsidRPr="00B932F9">
        <w:rPr>
          <w:rFonts w:ascii="Times New Roman" w:eastAsia="宋体" w:hAnsi="宋体"/>
        </w:rPr>
        <w:t>,</w:t>
      </w:r>
      <w:r w:rsidRPr="00B932F9">
        <w:rPr>
          <w:rFonts w:ascii="Times New Roman" w:eastAsia="仿宋" w:hAnsi="仿宋"/>
        </w:rPr>
        <w:t>日落西南。恰好出现极昼极夜的点位</w:t>
      </w:r>
      <w:r w:rsidRPr="00B932F9">
        <w:rPr>
          <w:rFonts w:ascii="Times New Roman" w:eastAsia="宋体" w:hAnsi="宋体"/>
        </w:rPr>
        <w:t>,</w:t>
      </w:r>
      <w:r w:rsidRPr="00B932F9">
        <w:rPr>
          <w:rFonts w:ascii="Times New Roman" w:eastAsia="仿宋" w:hAnsi="仿宋"/>
        </w:rPr>
        <w:t>日出</w:t>
      </w:r>
      <w:r w:rsidRPr="00B932F9">
        <w:rPr>
          <w:rFonts w:ascii="Times New Roman" w:eastAsia="宋体" w:hAnsi="宋体"/>
        </w:rPr>
        <w:t>(</w:t>
      </w:r>
      <w:r w:rsidRPr="00B932F9">
        <w:rPr>
          <w:rFonts w:ascii="Times New Roman" w:eastAsia="仿宋" w:hAnsi="仿宋"/>
        </w:rPr>
        <w:t>日落</w:t>
      </w:r>
      <w:r w:rsidRPr="00B932F9">
        <w:rPr>
          <w:rFonts w:ascii="Times New Roman" w:eastAsia="宋体" w:hAnsi="宋体"/>
        </w:rPr>
        <w:t>)</w:t>
      </w:r>
      <w:r w:rsidRPr="00B932F9">
        <w:rPr>
          <w:rFonts w:ascii="Times New Roman" w:eastAsia="仿宋" w:hAnsi="仿宋"/>
        </w:rPr>
        <w:t>正北或正南。</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在华北平原某盐碱地</w:t>
      </w:r>
      <w:r w:rsidRPr="00B932F9">
        <w:rPr>
          <w:rFonts w:ascii="Times New Roman" w:eastAsia="宋体" w:hAnsi="宋体"/>
        </w:rPr>
        <w:t>,</w:t>
      </w:r>
      <w:r w:rsidRPr="00B932F9">
        <w:rPr>
          <w:rFonts w:ascii="Times New Roman" w:eastAsia="楷体" w:hAnsi="楷体"/>
        </w:rPr>
        <w:t>有研究小组于返盐、积盐现象最严重的季节开展</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实验</w:t>
      </w:r>
      <w:r w:rsidRPr="00B932F9">
        <w:rPr>
          <w:rFonts w:ascii="Times New Roman" w:eastAsia="宋体" w:hAnsi="宋体"/>
        </w:rPr>
        <w:t>:</w:t>
      </w:r>
      <w:r w:rsidRPr="00B932F9">
        <w:rPr>
          <w:rFonts w:ascii="Times New Roman" w:eastAsia="楷体" w:hAnsi="楷体"/>
        </w:rPr>
        <w:t>选四块相隔不远、性状一致的平整样地</w:t>
      </w:r>
      <w:r w:rsidRPr="00B932F9">
        <w:rPr>
          <w:rFonts w:ascii="Times New Roman" w:eastAsia="宋体" w:hAnsi="宋体"/>
        </w:rPr>
        <w:t>,</w:t>
      </w:r>
      <w:r w:rsidRPr="00B932F9">
        <w:rPr>
          <w:rFonts w:ascii="Times New Roman" w:eastAsia="楷体" w:hAnsi="楷体"/>
        </w:rPr>
        <w:t>对其中三块地按相同的密度和孔径、不同的深度打孔并填满沙粒</w:t>
      </w:r>
      <w:r w:rsidRPr="00B932F9">
        <w:rPr>
          <w:rFonts w:ascii="Times New Roman" w:eastAsia="宋体" w:hAnsi="宋体"/>
        </w:rPr>
        <w:t>;</w:t>
      </w:r>
      <w:r w:rsidRPr="00B932F9">
        <w:rPr>
          <w:rFonts w:ascii="Times New Roman" w:eastAsia="楷体" w:hAnsi="楷体"/>
        </w:rPr>
        <w:t>在向四块样地定量漫灌后</w:t>
      </w:r>
      <w:r w:rsidRPr="00B932F9">
        <w:rPr>
          <w:rFonts w:ascii="Times New Roman" w:eastAsia="宋体" w:hAnsi="宋体"/>
        </w:rPr>
        <w:t>,</w:t>
      </w:r>
      <w:r w:rsidRPr="00B932F9">
        <w:rPr>
          <w:rFonts w:ascii="Times New Roman" w:eastAsia="楷体" w:hAnsi="楷体"/>
        </w:rPr>
        <w:t>观测土壤含盐量的变化情况。下图为灌溉后第</w:t>
      </w:r>
      <w:r w:rsidRPr="00B932F9">
        <w:rPr>
          <w:rFonts w:ascii="Times New Roman" w:eastAsia="宋体" w:hAnsi="宋体"/>
        </w:rPr>
        <w:t>25</w:t>
      </w:r>
      <w:r w:rsidRPr="00B932F9">
        <w:rPr>
          <w:rFonts w:ascii="Times New Roman" w:eastAsia="楷体" w:hAnsi="楷体"/>
        </w:rPr>
        <w:t>天的土壤含盐量分布示意图。据此完成</w:t>
      </w:r>
      <w:r w:rsidRPr="00B932F9">
        <w:rPr>
          <w:rFonts w:ascii="Times New Roman" w:eastAsia="宋体" w:hAnsi="宋体"/>
        </w:rPr>
        <w:t>11~13</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2868840" cy="2133360"/>
            <wp:effectExtent l="0" t="0" r="0" b="0"/>
            <wp:docPr id="52" name="24NGXD03.eps" descr="id:2147484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868840" cy="213336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11</w:t>
      </w:r>
      <w:r w:rsidRPr="00B932F9">
        <w:rPr>
          <w:rFonts w:ascii="Times New Roman" w:eastAsia="宋体" w:hAnsi="Times New Roman" w:cs="Times New Roman"/>
        </w:rPr>
        <w:t>.</w:t>
      </w:r>
      <w:r w:rsidRPr="00B932F9">
        <w:rPr>
          <w:rFonts w:ascii="Times New Roman" w:eastAsia="宋体" w:hAnsi="宋体"/>
        </w:rPr>
        <w:t>据图可知</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宋体" w:hAnsi="宋体"/>
        </w:rPr>
        <w:t>~T</w:t>
      </w:r>
      <w:r w:rsidRPr="00B932F9">
        <w:rPr>
          <w:rFonts w:ascii="Times New Roman" w:eastAsia="宋体" w:hAnsi="宋体"/>
          <w:vertAlign w:val="subscript"/>
        </w:rPr>
        <w:t>4</w:t>
      </w:r>
      <w:r w:rsidRPr="00B932F9">
        <w:rPr>
          <w:rFonts w:ascii="Times New Roman" w:eastAsia="宋体" w:hAnsi="宋体"/>
        </w:rPr>
        <w:t>的</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D</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下层土壤含盐量均高于</w:t>
      </w:r>
      <w:r w:rsidRPr="00B932F9">
        <w:rPr>
          <w:rFonts w:ascii="Times New Roman" w:eastAsia="宋体" w:hAnsi="宋体"/>
        </w:rPr>
        <w:t>T</w:t>
      </w:r>
      <w:r w:rsidRPr="00B932F9">
        <w:rPr>
          <w:rFonts w:ascii="Times New Roman" w:eastAsia="宋体" w:hAnsi="宋体"/>
          <w:vertAlign w:val="subscript"/>
        </w:rPr>
        <w:t>1</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表层土壤含盐量明显低于</w:t>
      </w:r>
      <w:r w:rsidRPr="00B932F9">
        <w:rPr>
          <w:rFonts w:ascii="Times New Roman" w:eastAsia="宋体" w:hAnsi="宋体"/>
        </w:rPr>
        <w:t>T</w:t>
      </w:r>
      <w:r w:rsidRPr="00B932F9">
        <w:rPr>
          <w:rFonts w:ascii="Times New Roman" w:eastAsia="宋体" w:hAnsi="宋体"/>
          <w:vertAlign w:val="subscript"/>
        </w:rPr>
        <w:t>1</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土壤含盐量与土壤深度成正比</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表层土壤含盐量与打孔深度负相关</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12</w:t>
      </w:r>
      <w:r w:rsidRPr="00B932F9">
        <w:rPr>
          <w:rFonts w:ascii="Times New Roman" w:eastAsia="宋体" w:hAnsi="Times New Roman" w:cs="Times New Roman"/>
        </w:rPr>
        <w:t>.</w:t>
      </w:r>
      <w:r w:rsidRPr="00B932F9">
        <w:rPr>
          <w:rFonts w:ascii="Times New Roman" w:eastAsia="宋体" w:hAnsi="宋体"/>
        </w:rPr>
        <w:t>本实验中</w:t>
      </w:r>
      <w:r w:rsidRPr="00B932F9">
        <w:rPr>
          <w:rFonts w:ascii="Times New Roman" w:eastAsia="宋体" w:hAnsi="宋体"/>
        </w:rPr>
        <w:t>,</w:t>
      </w:r>
      <w:r w:rsidRPr="00B932F9">
        <w:rPr>
          <w:rFonts w:ascii="Times New Roman" w:eastAsia="宋体" w:hAnsi="宋体"/>
        </w:rPr>
        <w:t>在地表</w:t>
      </w:r>
      <w:r w:rsidRPr="00B932F9">
        <w:rPr>
          <w:rFonts w:ascii="Times New Roman" w:eastAsia="宋体" w:hAnsi="Times New Roman" w:cs="Times New Roman"/>
        </w:rPr>
        <w:t>“</w:t>
      </w:r>
      <w:r w:rsidRPr="00B932F9">
        <w:rPr>
          <w:rFonts w:ascii="Times New Roman" w:eastAsia="宋体" w:hAnsi="宋体"/>
        </w:rPr>
        <w:t>打孔灌沙</w:t>
      </w:r>
      <w:r w:rsidRPr="00B932F9">
        <w:rPr>
          <w:rFonts w:ascii="Times New Roman" w:eastAsia="宋体" w:hAnsi="Times New Roman" w:cs="Times New Roman"/>
        </w:rPr>
        <w:t>”</w:t>
      </w:r>
      <w:r w:rsidRPr="00B932F9">
        <w:rPr>
          <w:rFonts w:ascii="Times New Roman" w:eastAsia="宋体" w:hAnsi="宋体"/>
        </w:rPr>
        <w:t>是为了</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A</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宋体" w:eastAsia="宋体" w:hAnsi="宋体" w:cs="宋体" w:hint="eastAsia"/>
        </w:rPr>
        <w:t>①</w:t>
      </w:r>
      <w:r w:rsidRPr="00B932F9">
        <w:rPr>
          <w:rFonts w:ascii="Times New Roman" w:eastAsia="宋体" w:hAnsi="宋体"/>
        </w:rPr>
        <w:t xml:space="preserve">促进表层土壤水分下渗　</w:t>
      </w:r>
      <w:r w:rsidRPr="00B932F9">
        <w:rPr>
          <w:rFonts w:ascii="宋体" w:eastAsia="宋体" w:hAnsi="宋体" w:cs="宋体" w:hint="eastAsia"/>
        </w:rPr>
        <w:t>②</w:t>
      </w:r>
      <w:r w:rsidRPr="00B932F9">
        <w:rPr>
          <w:rFonts w:ascii="Times New Roman" w:eastAsia="宋体" w:hAnsi="宋体"/>
        </w:rPr>
        <w:t xml:space="preserve">提高表层土壤含水量　</w:t>
      </w:r>
      <w:r w:rsidRPr="00B932F9">
        <w:rPr>
          <w:rFonts w:ascii="宋体" w:eastAsia="宋体" w:hAnsi="宋体" w:cs="宋体" w:hint="eastAsia"/>
        </w:rPr>
        <w:t>③</w:t>
      </w:r>
      <w:r w:rsidRPr="00B932F9">
        <w:rPr>
          <w:rFonts w:ascii="Times New Roman" w:eastAsia="宋体" w:hAnsi="宋体"/>
        </w:rPr>
        <w:t xml:space="preserve">抑制下层土壤水分上返　</w:t>
      </w:r>
      <w:r w:rsidRPr="00B932F9">
        <w:rPr>
          <w:rFonts w:ascii="宋体" w:eastAsia="宋体" w:hAnsi="宋体" w:cs="宋体" w:hint="eastAsia"/>
        </w:rPr>
        <w:t>④</w:t>
      </w:r>
      <w:r w:rsidRPr="00B932F9">
        <w:rPr>
          <w:rFonts w:ascii="Times New Roman" w:eastAsia="宋体" w:hAnsi="宋体"/>
        </w:rPr>
        <w:t>降低下层土壤蒸发量</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宋体" w:eastAsia="宋体" w:hAnsi="宋体" w:cs="宋体" w:hint="eastAsia"/>
        </w:rPr>
        <w:t>①③</w:t>
      </w:r>
      <w:r w:rsidRPr="00B932F9">
        <w:rPr>
          <w:rFonts w:ascii="Times New Roman" w:eastAsia="宋体" w:hAnsi="宋体"/>
        </w:rPr>
        <w:tab/>
        <w:t>B</w:t>
      </w:r>
      <w:r w:rsidRPr="00B932F9">
        <w:rPr>
          <w:rFonts w:ascii="Times New Roman" w:eastAsia="宋体" w:hAnsi="Times New Roman" w:cs="Times New Roman"/>
        </w:rPr>
        <w:t>.</w:t>
      </w:r>
      <w:r w:rsidRPr="00B932F9">
        <w:rPr>
          <w:rFonts w:ascii="宋体" w:eastAsia="宋体" w:hAnsi="宋体" w:cs="宋体" w:hint="eastAsia"/>
        </w:rPr>
        <w:t>①④</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宋体" w:eastAsia="宋体" w:hAnsi="宋体" w:cs="宋体" w:hint="eastAsia"/>
        </w:rPr>
        <w:t>②③</w:t>
      </w:r>
      <w:r w:rsidRPr="00B932F9">
        <w:rPr>
          <w:rFonts w:ascii="Times New Roman" w:eastAsia="宋体" w:hAnsi="宋体"/>
        </w:rPr>
        <w:tab/>
        <w:t>D</w:t>
      </w:r>
      <w:r w:rsidRPr="00B932F9">
        <w:rPr>
          <w:rFonts w:ascii="Times New Roman" w:eastAsia="宋体" w:hAnsi="Times New Roman" w:cs="Times New Roman"/>
        </w:rPr>
        <w:t>.</w:t>
      </w:r>
      <w:r w:rsidRPr="00B932F9">
        <w:rPr>
          <w:rFonts w:ascii="宋体" w:eastAsia="宋体" w:hAnsi="宋体" w:cs="宋体" w:hint="eastAsia"/>
        </w:rPr>
        <w:t>②④</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13</w:t>
      </w:r>
      <w:r w:rsidRPr="00B932F9">
        <w:rPr>
          <w:rFonts w:ascii="Times New Roman" w:eastAsia="宋体" w:hAnsi="Times New Roman" w:cs="Times New Roman"/>
        </w:rPr>
        <w:t>.</w:t>
      </w:r>
      <w:r w:rsidRPr="00B932F9">
        <w:rPr>
          <w:rFonts w:ascii="Times New Roman" w:eastAsia="宋体" w:hAnsi="宋体"/>
        </w:rPr>
        <w:t>推测本实验开展的时间是在</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B</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2</w:t>
      </w:r>
      <w:r w:rsidRPr="00B932F9">
        <w:rPr>
          <w:rFonts w:ascii="Times New Roman" w:eastAsia="宋体" w:hAnsi="宋体"/>
        </w:rPr>
        <w:t>月</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5</w:t>
      </w:r>
      <w:r w:rsidRPr="00B932F9">
        <w:rPr>
          <w:rFonts w:ascii="Times New Roman" w:eastAsia="宋体" w:hAnsi="宋体"/>
        </w:rPr>
        <w:t>月</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8</w:t>
      </w:r>
      <w:r w:rsidRPr="00B932F9">
        <w:rPr>
          <w:rFonts w:ascii="Times New Roman" w:eastAsia="宋体" w:hAnsi="宋体"/>
        </w:rPr>
        <w:t>月</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11</w:t>
      </w:r>
      <w:r w:rsidRPr="00B932F9">
        <w:rPr>
          <w:rFonts w:ascii="Times New Roman" w:eastAsia="宋体" w:hAnsi="宋体"/>
        </w:rPr>
        <w:t>月</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11</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考查土壤含盐量的变化。从图中可以看出</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楷体" w:hAnsi="楷体"/>
        </w:rPr>
        <w:t>、</w:t>
      </w:r>
      <w:r w:rsidRPr="00B932F9">
        <w:rPr>
          <w:rFonts w:ascii="Times New Roman" w:eastAsia="宋体" w:hAnsi="宋体"/>
        </w:rPr>
        <w:t>T</w:t>
      </w:r>
      <w:r w:rsidRPr="00B932F9">
        <w:rPr>
          <w:rFonts w:ascii="Times New Roman" w:eastAsia="宋体" w:hAnsi="宋体"/>
          <w:vertAlign w:val="subscript"/>
        </w:rPr>
        <w:t>3</w:t>
      </w:r>
      <w:r w:rsidRPr="00B932F9">
        <w:rPr>
          <w:rFonts w:ascii="Times New Roman" w:eastAsia="楷体" w:hAnsi="楷体"/>
        </w:rPr>
        <w:t>、</w:t>
      </w:r>
      <w:r w:rsidRPr="00B932F9">
        <w:rPr>
          <w:rFonts w:ascii="Times New Roman" w:eastAsia="宋体" w:hAnsi="宋体"/>
        </w:rPr>
        <w:t>T</w:t>
      </w:r>
      <w:r w:rsidRPr="00B932F9">
        <w:rPr>
          <w:rFonts w:ascii="Times New Roman" w:eastAsia="宋体" w:hAnsi="宋体"/>
          <w:vertAlign w:val="subscript"/>
        </w:rPr>
        <w:t>4</w:t>
      </w:r>
      <w:r w:rsidRPr="00B932F9">
        <w:rPr>
          <w:rFonts w:ascii="Times New Roman" w:eastAsia="楷体" w:hAnsi="楷体"/>
        </w:rPr>
        <w:t>的下层土壤含盐量并非都高于</w:t>
      </w:r>
      <w:r w:rsidRPr="00B932F9">
        <w:rPr>
          <w:rFonts w:ascii="Times New Roman" w:eastAsia="宋体" w:hAnsi="宋体"/>
        </w:rPr>
        <w:t>T</w:t>
      </w:r>
      <w:r w:rsidRPr="00B932F9">
        <w:rPr>
          <w:rFonts w:ascii="Times New Roman" w:eastAsia="宋体" w:hAnsi="宋体"/>
          <w:vertAlign w:val="subscript"/>
        </w:rPr>
        <w:t>1</w:t>
      </w:r>
      <w:r w:rsidRPr="00B932F9">
        <w:rPr>
          <w:rFonts w:ascii="Times New Roman" w:eastAsia="宋体" w:hAnsi="宋体"/>
        </w:rPr>
        <w:t>,</w:t>
      </w:r>
      <w:r w:rsidRPr="00B932F9">
        <w:rPr>
          <w:rFonts w:ascii="Times New Roman" w:eastAsia="楷体" w:hAnsi="楷体"/>
        </w:rPr>
        <w:t>如</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楷体" w:hAnsi="楷体"/>
        </w:rPr>
        <w:t>的</w:t>
      </w:r>
      <w:r w:rsidRPr="00B932F9">
        <w:rPr>
          <w:rFonts w:ascii="Times New Roman" w:eastAsia="宋体" w:hAnsi="宋体"/>
        </w:rPr>
        <w:t>40</w:t>
      </w:r>
      <w:r w:rsidRPr="00B932F9">
        <w:rPr>
          <w:rFonts w:ascii="Times New Roman" w:eastAsia="宋体" w:hAnsi="Times New Roman" w:cs="Times New Roman"/>
        </w:rPr>
        <w:t>—</w:t>
      </w:r>
      <w:r w:rsidRPr="00B932F9">
        <w:rPr>
          <w:rFonts w:ascii="Times New Roman" w:eastAsia="宋体" w:hAnsi="宋体"/>
        </w:rPr>
        <w:t>50</w:t>
      </w:r>
      <w:r w:rsidRPr="00B932F9">
        <w:rPr>
          <w:rFonts w:ascii="Times New Roman" w:eastAsia="楷体" w:hAnsi="楷体"/>
        </w:rPr>
        <w:t xml:space="preserve"> </w:t>
      </w:r>
      <w:r w:rsidRPr="00B932F9">
        <w:rPr>
          <w:rFonts w:ascii="Times New Roman" w:eastAsia="宋体" w:hAnsi="宋体"/>
        </w:rPr>
        <w:t>cm</w:t>
      </w:r>
      <w:r w:rsidRPr="00B932F9">
        <w:rPr>
          <w:rFonts w:ascii="Times New Roman" w:eastAsia="楷体" w:hAnsi="楷体"/>
        </w:rPr>
        <w:t>深度的土壤含盐量就低于</w:t>
      </w:r>
      <w:r w:rsidRPr="00B932F9">
        <w:rPr>
          <w:rFonts w:ascii="Times New Roman" w:eastAsia="宋体" w:hAnsi="宋体"/>
        </w:rPr>
        <w:t>T</w:t>
      </w:r>
      <w:r w:rsidRPr="00B932F9">
        <w:rPr>
          <w:rFonts w:ascii="Times New Roman" w:eastAsia="宋体" w:hAnsi="宋体"/>
          <w:vertAlign w:val="subscript"/>
        </w:rPr>
        <w:t>1</w:t>
      </w:r>
      <w:r w:rsidRPr="00B932F9">
        <w:rPr>
          <w:rFonts w:ascii="Times New Roman" w:eastAsia="宋体" w:hAnsi="宋体"/>
        </w:rPr>
        <w:t>,A</w:t>
      </w:r>
      <w:r w:rsidRPr="00B932F9">
        <w:rPr>
          <w:rFonts w:ascii="Times New Roman" w:eastAsia="楷体" w:hAnsi="楷体"/>
        </w:rPr>
        <w:t>错误。图中</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楷体" w:hAnsi="楷体"/>
        </w:rPr>
        <w:t>、</w:t>
      </w:r>
      <w:r w:rsidRPr="00B932F9">
        <w:rPr>
          <w:rFonts w:ascii="Times New Roman" w:eastAsia="宋体" w:hAnsi="宋体"/>
        </w:rPr>
        <w:t>T</w:t>
      </w:r>
      <w:r w:rsidRPr="00B932F9">
        <w:rPr>
          <w:rFonts w:ascii="Times New Roman" w:eastAsia="宋体" w:hAnsi="宋体"/>
          <w:vertAlign w:val="subscript"/>
        </w:rPr>
        <w:t>3</w:t>
      </w:r>
      <w:r w:rsidRPr="00B932F9">
        <w:rPr>
          <w:rFonts w:ascii="Times New Roman" w:eastAsia="楷体" w:hAnsi="楷体"/>
        </w:rPr>
        <w:t>、</w:t>
      </w:r>
      <w:r w:rsidRPr="00B932F9">
        <w:rPr>
          <w:rFonts w:ascii="Times New Roman" w:eastAsia="宋体" w:hAnsi="宋体"/>
        </w:rPr>
        <w:t>T</w:t>
      </w:r>
      <w:r w:rsidRPr="00B932F9">
        <w:rPr>
          <w:rFonts w:ascii="Times New Roman" w:eastAsia="宋体" w:hAnsi="宋体"/>
          <w:vertAlign w:val="subscript"/>
        </w:rPr>
        <w:t>4</w:t>
      </w:r>
      <w:r w:rsidRPr="00B932F9">
        <w:rPr>
          <w:rFonts w:ascii="Times New Roman" w:eastAsia="楷体" w:hAnsi="楷体"/>
        </w:rPr>
        <w:t>的表层土壤含盐量并没有明显低于</w:t>
      </w:r>
      <w:r w:rsidRPr="00B932F9">
        <w:rPr>
          <w:rFonts w:ascii="Times New Roman" w:eastAsia="宋体" w:hAnsi="宋体"/>
        </w:rPr>
        <w:t>T</w:t>
      </w:r>
      <w:r w:rsidRPr="00B932F9">
        <w:rPr>
          <w:rFonts w:ascii="Times New Roman" w:eastAsia="宋体" w:hAnsi="宋体"/>
          <w:vertAlign w:val="subscript"/>
        </w:rPr>
        <w:t>1</w:t>
      </w:r>
      <w:r w:rsidRPr="00B932F9">
        <w:rPr>
          <w:rFonts w:ascii="Times New Roman" w:eastAsia="宋体" w:hAnsi="宋体"/>
        </w:rPr>
        <w:t>,</w:t>
      </w:r>
      <w:r w:rsidRPr="00B932F9">
        <w:rPr>
          <w:rFonts w:ascii="Times New Roman" w:eastAsia="楷体" w:hAnsi="楷体"/>
        </w:rPr>
        <w:t>如</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楷体" w:hAnsi="楷体"/>
        </w:rPr>
        <w:t>表层土壤含盐量与</w:t>
      </w:r>
      <w:r w:rsidRPr="00B932F9">
        <w:rPr>
          <w:rFonts w:ascii="Times New Roman" w:eastAsia="宋体" w:hAnsi="宋体"/>
        </w:rPr>
        <w:t>T</w:t>
      </w:r>
      <w:r w:rsidRPr="00B932F9">
        <w:rPr>
          <w:rFonts w:ascii="Times New Roman" w:eastAsia="宋体" w:hAnsi="宋体"/>
          <w:vertAlign w:val="subscript"/>
        </w:rPr>
        <w:t>1</w:t>
      </w:r>
      <w:r w:rsidRPr="00B932F9">
        <w:rPr>
          <w:rFonts w:ascii="Times New Roman" w:eastAsia="楷体" w:hAnsi="楷体"/>
        </w:rPr>
        <w:t>相当</w:t>
      </w:r>
      <w:r w:rsidRPr="00B932F9">
        <w:rPr>
          <w:rFonts w:ascii="Times New Roman" w:eastAsia="宋体" w:hAnsi="宋体"/>
        </w:rPr>
        <w:t>,B</w:t>
      </w:r>
      <w:r w:rsidRPr="00B932F9">
        <w:rPr>
          <w:rFonts w:ascii="Times New Roman" w:eastAsia="楷体" w:hAnsi="楷体"/>
        </w:rPr>
        <w:t>错误。土壤含盐量与土壤深度并不成正比</w:t>
      </w:r>
      <w:r w:rsidRPr="00B932F9">
        <w:rPr>
          <w:rFonts w:ascii="Times New Roman" w:eastAsia="宋体" w:hAnsi="宋体"/>
        </w:rPr>
        <w:t>,</w:t>
      </w:r>
      <w:r w:rsidRPr="00B932F9">
        <w:rPr>
          <w:rFonts w:ascii="Times New Roman" w:eastAsia="楷体" w:hAnsi="楷体"/>
        </w:rPr>
        <w:t>如</w:t>
      </w:r>
      <w:r w:rsidRPr="00B932F9">
        <w:rPr>
          <w:rFonts w:ascii="Times New Roman" w:eastAsia="宋体" w:hAnsi="宋体"/>
        </w:rPr>
        <w:t>T</w:t>
      </w:r>
      <w:r w:rsidRPr="00B932F9">
        <w:rPr>
          <w:rFonts w:ascii="Times New Roman" w:eastAsia="宋体" w:hAnsi="宋体"/>
          <w:vertAlign w:val="subscript"/>
        </w:rPr>
        <w:t>2</w:t>
      </w:r>
      <w:r w:rsidRPr="00B932F9">
        <w:rPr>
          <w:rFonts w:ascii="Times New Roman" w:eastAsia="楷体" w:hAnsi="楷体"/>
        </w:rPr>
        <w:t>为随土壤深度增加</w:t>
      </w:r>
      <w:r w:rsidRPr="00B932F9">
        <w:rPr>
          <w:rFonts w:ascii="Times New Roman" w:eastAsia="宋体" w:hAnsi="宋体"/>
        </w:rPr>
        <w:t>,</w:t>
      </w:r>
      <w:r w:rsidRPr="00B932F9">
        <w:rPr>
          <w:rFonts w:ascii="Times New Roman" w:eastAsia="楷体" w:hAnsi="楷体"/>
        </w:rPr>
        <w:t>含盐量先降低后逐渐升高</w:t>
      </w:r>
      <w:r w:rsidRPr="00B932F9">
        <w:rPr>
          <w:rFonts w:ascii="Times New Roman" w:eastAsia="宋体" w:hAnsi="宋体"/>
        </w:rPr>
        <w:t>,C</w:t>
      </w:r>
      <w:r w:rsidRPr="00B932F9">
        <w:rPr>
          <w:rFonts w:ascii="Times New Roman" w:eastAsia="楷体" w:hAnsi="楷体"/>
        </w:rPr>
        <w:t>错误。随着打孔深度的增加</w:t>
      </w:r>
      <w:r w:rsidRPr="00B932F9">
        <w:rPr>
          <w:rFonts w:ascii="Times New Roman" w:eastAsia="宋体" w:hAnsi="宋体"/>
        </w:rPr>
        <w:t>,</w:t>
      </w:r>
      <w:r w:rsidRPr="00B932F9">
        <w:rPr>
          <w:rFonts w:ascii="Times New Roman" w:eastAsia="楷体" w:hAnsi="楷体"/>
        </w:rPr>
        <w:t>表层土壤含盐量逐渐降低</w:t>
      </w:r>
      <w:r w:rsidRPr="00B932F9">
        <w:rPr>
          <w:rFonts w:ascii="Times New Roman" w:eastAsia="宋体" w:hAnsi="宋体"/>
        </w:rPr>
        <w:t>,</w:t>
      </w:r>
      <w:r w:rsidRPr="00B932F9">
        <w:rPr>
          <w:rFonts w:ascii="Times New Roman" w:eastAsia="楷体" w:hAnsi="楷体"/>
        </w:rPr>
        <w:t>因此表层土壤含盐量与打孔深度负相关</w:t>
      </w:r>
      <w:r w:rsidRPr="00B932F9">
        <w:rPr>
          <w:rFonts w:ascii="Times New Roman" w:eastAsia="宋体" w:hAnsi="宋体"/>
        </w:rPr>
        <w:t>,D</w:t>
      </w:r>
      <w:r w:rsidRPr="00B932F9">
        <w:rPr>
          <w:rFonts w:ascii="Times New Roman" w:eastAsia="楷体" w:hAnsi="楷体"/>
        </w:rPr>
        <w:t>正确。第</w:t>
      </w:r>
      <w:r w:rsidRPr="00B932F9">
        <w:rPr>
          <w:rFonts w:ascii="Times New Roman" w:eastAsia="宋体" w:hAnsi="宋体"/>
        </w:rPr>
        <w:t>12</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考查盐碱化的治理措施。</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后</w:t>
      </w:r>
      <w:r w:rsidRPr="00B932F9">
        <w:rPr>
          <w:rFonts w:ascii="Times New Roman" w:eastAsia="宋体" w:hAnsi="宋体"/>
        </w:rPr>
        <w:t>,</w:t>
      </w:r>
      <w:r w:rsidRPr="00B932F9">
        <w:rPr>
          <w:rFonts w:ascii="Times New Roman" w:eastAsia="楷体" w:hAnsi="楷体"/>
        </w:rPr>
        <w:t>沙粒填充在孔洞中</w:t>
      </w:r>
      <w:r w:rsidRPr="00B932F9">
        <w:rPr>
          <w:rFonts w:ascii="Times New Roman" w:eastAsia="宋体" w:hAnsi="宋体"/>
        </w:rPr>
        <w:t>,</w:t>
      </w:r>
      <w:r w:rsidRPr="00B932F9">
        <w:rPr>
          <w:rFonts w:ascii="Times New Roman" w:eastAsia="楷体" w:hAnsi="楷体"/>
        </w:rPr>
        <w:t>沙粒的空隙较大</w:t>
      </w:r>
      <w:r w:rsidRPr="00B932F9">
        <w:rPr>
          <w:rFonts w:ascii="Times New Roman" w:eastAsia="宋体" w:hAnsi="宋体"/>
        </w:rPr>
        <w:t>,</w:t>
      </w:r>
      <w:r w:rsidRPr="00B932F9">
        <w:rPr>
          <w:rFonts w:ascii="Times New Roman" w:eastAsia="楷体" w:hAnsi="楷体"/>
        </w:rPr>
        <w:t>有利于水分下渗</w:t>
      </w:r>
      <w:r w:rsidRPr="00B932F9">
        <w:rPr>
          <w:rFonts w:ascii="Times New Roman" w:eastAsia="宋体" w:hAnsi="宋体"/>
        </w:rPr>
        <w:t>,</w:t>
      </w:r>
      <w:r w:rsidRPr="00B932F9">
        <w:rPr>
          <w:rFonts w:ascii="Times New Roman" w:eastAsia="楷体" w:hAnsi="楷体"/>
        </w:rPr>
        <w:t>因此</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可以促进表层土壤水分下渗</w:t>
      </w:r>
      <w:r w:rsidRPr="00B932F9">
        <w:rPr>
          <w:rFonts w:ascii="Times New Roman" w:eastAsia="宋体" w:hAnsi="宋体"/>
        </w:rPr>
        <w:t>,</w:t>
      </w:r>
      <w:r w:rsidRPr="00B932F9">
        <w:rPr>
          <w:rFonts w:ascii="宋体" w:eastAsia="宋体" w:hAnsi="宋体" w:cs="宋体" w:hint="eastAsia"/>
        </w:rPr>
        <w:t>①</w:t>
      </w:r>
      <w:r w:rsidRPr="00B932F9">
        <w:rPr>
          <w:rFonts w:ascii="Times New Roman" w:eastAsia="楷体" w:hAnsi="楷体"/>
        </w:rPr>
        <w:t>正确。</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虽然增加了土壤的通透性</w:t>
      </w:r>
      <w:r w:rsidRPr="00B932F9">
        <w:rPr>
          <w:rFonts w:ascii="Times New Roman" w:eastAsia="宋体" w:hAnsi="宋体"/>
        </w:rPr>
        <w:t>,</w:t>
      </w:r>
      <w:r w:rsidRPr="00B932F9">
        <w:rPr>
          <w:rFonts w:ascii="Times New Roman" w:eastAsia="楷体" w:hAnsi="楷体"/>
        </w:rPr>
        <w:t>但沙粒本身保水性差</w:t>
      </w:r>
      <w:r w:rsidRPr="00B932F9">
        <w:rPr>
          <w:rFonts w:ascii="Times New Roman" w:eastAsia="宋体" w:hAnsi="宋体"/>
        </w:rPr>
        <w:t>,</w:t>
      </w:r>
      <w:r w:rsidRPr="00B932F9">
        <w:rPr>
          <w:rFonts w:ascii="Times New Roman" w:eastAsia="楷体" w:hAnsi="楷体"/>
        </w:rPr>
        <w:t>不会提高表层土壤含水量</w:t>
      </w:r>
      <w:r w:rsidRPr="00B932F9">
        <w:rPr>
          <w:rFonts w:ascii="Times New Roman" w:eastAsia="宋体" w:hAnsi="宋体"/>
        </w:rPr>
        <w:t>,</w:t>
      </w:r>
      <w:r w:rsidRPr="00B932F9">
        <w:rPr>
          <w:rFonts w:ascii="宋体" w:eastAsia="宋体" w:hAnsi="宋体" w:cs="宋体" w:hint="eastAsia"/>
        </w:rPr>
        <w:t>②</w:t>
      </w:r>
      <w:r w:rsidRPr="00B932F9">
        <w:rPr>
          <w:rFonts w:ascii="Times New Roman" w:eastAsia="楷体" w:hAnsi="楷体"/>
        </w:rPr>
        <w:t>错误。</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后</w:t>
      </w:r>
      <w:r w:rsidRPr="00B932F9">
        <w:rPr>
          <w:rFonts w:ascii="Times New Roman" w:eastAsia="宋体" w:hAnsi="宋体"/>
        </w:rPr>
        <w:t>,</w:t>
      </w:r>
      <w:r w:rsidRPr="00B932F9">
        <w:rPr>
          <w:rFonts w:ascii="Times New Roman" w:eastAsia="楷体" w:hAnsi="楷体"/>
        </w:rPr>
        <w:t>水分能够更快地下渗到深层土壤</w:t>
      </w:r>
      <w:r w:rsidRPr="00B932F9">
        <w:rPr>
          <w:rFonts w:ascii="Times New Roman" w:eastAsia="宋体" w:hAnsi="宋体"/>
        </w:rPr>
        <w:t>,</w:t>
      </w:r>
      <w:r w:rsidRPr="00B932F9">
        <w:rPr>
          <w:rFonts w:ascii="Times New Roman" w:eastAsia="楷体" w:hAnsi="楷体"/>
        </w:rPr>
        <w:t>减少了下层土壤水分向上运动的通道</w:t>
      </w:r>
      <w:r w:rsidRPr="00B932F9">
        <w:rPr>
          <w:rFonts w:ascii="Times New Roman" w:eastAsia="宋体" w:hAnsi="宋体"/>
        </w:rPr>
        <w:t>,</w:t>
      </w:r>
      <w:r w:rsidRPr="00B932F9">
        <w:rPr>
          <w:rFonts w:ascii="Times New Roman" w:eastAsia="楷体" w:hAnsi="楷体"/>
        </w:rPr>
        <w:t>可以抑制下层土壤水分上返</w:t>
      </w:r>
      <w:r w:rsidRPr="00B932F9">
        <w:rPr>
          <w:rFonts w:ascii="Times New Roman" w:eastAsia="宋体" w:hAnsi="宋体"/>
        </w:rPr>
        <w:t>,</w:t>
      </w:r>
      <w:r w:rsidRPr="00B932F9">
        <w:rPr>
          <w:rFonts w:ascii="宋体" w:eastAsia="宋体" w:hAnsi="宋体" w:cs="宋体" w:hint="eastAsia"/>
        </w:rPr>
        <w:t>③</w:t>
      </w:r>
      <w:r w:rsidRPr="00B932F9">
        <w:rPr>
          <w:rFonts w:ascii="Times New Roman" w:eastAsia="楷体" w:hAnsi="楷体"/>
        </w:rPr>
        <w:t>正确。</w:t>
      </w:r>
      <w:r w:rsidRPr="00B932F9">
        <w:rPr>
          <w:rFonts w:ascii="Times New Roman" w:eastAsia="宋体" w:hAnsi="Times New Roman" w:cs="Times New Roman"/>
        </w:rPr>
        <w:t>“</w:t>
      </w:r>
      <w:r w:rsidRPr="00B932F9">
        <w:rPr>
          <w:rFonts w:ascii="Times New Roman" w:eastAsia="楷体" w:hAnsi="楷体"/>
        </w:rPr>
        <w:t>打孔灌沙</w:t>
      </w:r>
      <w:r w:rsidRPr="00B932F9">
        <w:rPr>
          <w:rFonts w:ascii="Times New Roman" w:eastAsia="宋体" w:hAnsi="Times New Roman" w:cs="Times New Roman"/>
        </w:rPr>
        <w:t>”</w:t>
      </w:r>
      <w:r w:rsidRPr="00B932F9">
        <w:rPr>
          <w:rFonts w:ascii="Times New Roman" w:eastAsia="楷体" w:hAnsi="楷体"/>
        </w:rPr>
        <w:t>主要影响的是土壤水分的运动</w:t>
      </w:r>
      <w:r w:rsidRPr="00B932F9">
        <w:rPr>
          <w:rFonts w:ascii="Times New Roman" w:eastAsia="宋体" w:hAnsi="宋体"/>
        </w:rPr>
        <w:t>,</w:t>
      </w:r>
      <w:r w:rsidRPr="00B932F9">
        <w:rPr>
          <w:rFonts w:ascii="Times New Roman" w:eastAsia="楷体" w:hAnsi="楷体"/>
        </w:rPr>
        <w:t>对土壤蒸发量的影响较小</w:t>
      </w:r>
      <w:r w:rsidRPr="00B932F9">
        <w:rPr>
          <w:rFonts w:ascii="Times New Roman" w:eastAsia="宋体" w:hAnsi="宋体"/>
        </w:rPr>
        <w:t>,</w:t>
      </w:r>
      <w:r w:rsidRPr="00B932F9">
        <w:rPr>
          <w:rFonts w:ascii="宋体" w:eastAsia="宋体" w:hAnsi="宋体" w:cs="宋体" w:hint="eastAsia"/>
        </w:rPr>
        <w:t>④</w:t>
      </w:r>
      <w:r w:rsidRPr="00B932F9">
        <w:rPr>
          <w:rFonts w:ascii="Times New Roman" w:eastAsia="楷体" w:hAnsi="楷体"/>
        </w:rPr>
        <w:t>错误。</w:t>
      </w:r>
      <w:r w:rsidRPr="00B932F9">
        <w:rPr>
          <w:rFonts w:ascii="Times New Roman" w:eastAsia="宋体" w:hAnsi="宋体"/>
        </w:rPr>
        <w:t>A</w:t>
      </w:r>
      <w:r w:rsidRPr="00B932F9">
        <w:rPr>
          <w:rFonts w:ascii="Times New Roman" w:eastAsia="楷体" w:hAnsi="楷体"/>
        </w:rPr>
        <w:t>正确。第</w:t>
      </w:r>
      <w:r w:rsidRPr="00B932F9">
        <w:rPr>
          <w:rFonts w:ascii="Times New Roman" w:eastAsia="宋体" w:hAnsi="宋体"/>
        </w:rPr>
        <w:t>13</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考查华北地区盐碱化的形成条件。材料显示该实验开展在返盐、积盐现象最严重的季节</w:t>
      </w:r>
      <w:r w:rsidRPr="00B932F9">
        <w:rPr>
          <w:rFonts w:ascii="Times New Roman" w:eastAsia="宋体" w:hAnsi="宋体"/>
        </w:rPr>
        <w:t>,</w:t>
      </w:r>
      <w:r w:rsidRPr="00B932F9">
        <w:rPr>
          <w:rFonts w:ascii="Times New Roman" w:eastAsia="楷体" w:hAnsi="楷体"/>
        </w:rPr>
        <w:t>此时地表的水分蒸发作用应该最强。在华北平原</w:t>
      </w:r>
      <w:r w:rsidRPr="00B932F9">
        <w:rPr>
          <w:rFonts w:ascii="Times New Roman" w:eastAsia="宋体" w:hAnsi="宋体"/>
        </w:rPr>
        <w:t>,5</w:t>
      </w:r>
      <w:r w:rsidRPr="00B932F9">
        <w:rPr>
          <w:rFonts w:ascii="Times New Roman" w:eastAsia="楷体" w:hAnsi="楷体"/>
        </w:rPr>
        <w:t>月是春季</w:t>
      </w:r>
      <w:r w:rsidRPr="00B932F9">
        <w:rPr>
          <w:rFonts w:ascii="Times New Roman" w:eastAsia="宋体" w:hAnsi="宋体"/>
        </w:rPr>
        <w:t>,</w:t>
      </w:r>
      <w:r w:rsidRPr="00B932F9">
        <w:rPr>
          <w:rFonts w:ascii="Times New Roman" w:eastAsia="楷体" w:hAnsi="楷体"/>
        </w:rPr>
        <w:t>气温回升快</w:t>
      </w:r>
      <w:r w:rsidRPr="00B932F9">
        <w:rPr>
          <w:rFonts w:ascii="Times New Roman" w:eastAsia="宋体" w:hAnsi="宋体"/>
        </w:rPr>
        <w:t>,</w:t>
      </w:r>
      <w:r w:rsidRPr="00B932F9">
        <w:rPr>
          <w:rFonts w:ascii="Times New Roman" w:eastAsia="楷体" w:hAnsi="楷体"/>
        </w:rPr>
        <w:t>农业灌溉用水量大</w:t>
      </w:r>
      <w:r w:rsidRPr="00B932F9">
        <w:rPr>
          <w:rFonts w:ascii="Times New Roman" w:eastAsia="宋体" w:hAnsi="宋体"/>
        </w:rPr>
        <w:t>,5</w:t>
      </w:r>
      <w:r w:rsidRPr="00B932F9">
        <w:rPr>
          <w:rFonts w:ascii="Times New Roman" w:eastAsia="楷体" w:hAnsi="楷体"/>
        </w:rPr>
        <w:t>月气候干旱</w:t>
      </w:r>
      <w:r w:rsidRPr="00B932F9">
        <w:rPr>
          <w:rFonts w:ascii="Times New Roman" w:eastAsia="宋体" w:hAnsi="宋体"/>
        </w:rPr>
        <w:t>,</w:t>
      </w:r>
      <w:r w:rsidRPr="00B932F9">
        <w:rPr>
          <w:rFonts w:ascii="Times New Roman" w:eastAsia="楷体" w:hAnsi="楷体"/>
        </w:rPr>
        <w:t>降水少</w:t>
      </w:r>
      <w:r w:rsidRPr="00B932F9">
        <w:rPr>
          <w:rFonts w:ascii="Times New Roman" w:eastAsia="宋体" w:hAnsi="宋体"/>
        </w:rPr>
        <w:t>,</w:t>
      </w:r>
      <w:r w:rsidRPr="00B932F9">
        <w:rPr>
          <w:rFonts w:ascii="Times New Roman" w:eastAsia="楷体" w:hAnsi="楷体"/>
        </w:rPr>
        <w:t>蒸发旺盛</w:t>
      </w:r>
      <w:r w:rsidRPr="00B932F9">
        <w:rPr>
          <w:rFonts w:ascii="Times New Roman" w:eastAsia="宋体" w:hAnsi="宋体"/>
        </w:rPr>
        <w:t>,</w:t>
      </w:r>
      <w:r w:rsidRPr="00B932F9">
        <w:rPr>
          <w:rFonts w:ascii="Times New Roman" w:eastAsia="楷体" w:hAnsi="楷体"/>
        </w:rPr>
        <w:t>从而导致盐分在地表积累</w:t>
      </w:r>
      <w:r w:rsidRPr="00B932F9">
        <w:rPr>
          <w:rFonts w:ascii="Times New Roman" w:eastAsia="宋体" w:hAnsi="宋体"/>
        </w:rPr>
        <w:t>,B</w:t>
      </w:r>
      <w:r w:rsidRPr="00B932F9">
        <w:rPr>
          <w:rFonts w:ascii="Times New Roman" w:eastAsia="楷体" w:hAnsi="楷体"/>
        </w:rPr>
        <w:t>正确。</w:t>
      </w:r>
      <w:r w:rsidRPr="00B932F9">
        <w:rPr>
          <w:rFonts w:ascii="Times New Roman" w:eastAsia="宋体" w:hAnsi="宋体"/>
        </w:rPr>
        <w:t>2</w:t>
      </w:r>
      <w:r w:rsidRPr="00B932F9">
        <w:rPr>
          <w:rFonts w:ascii="Times New Roman" w:eastAsia="楷体" w:hAnsi="楷体"/>
        </w:rPr>
        <w:t>月华北平原为冬季</w:t>
      </w:r>
      <w:r w:rsidRPr="00B932F9">
        <w:rPr>
          <w:rFonts w:ascii="Times New Roman" w:eastAsia="宋体" w:hAnsi="宋体"/>
        </w:rPr>
        <w:t>,</w:t>
      </w:r>
      <w:r w:rsidRPr="00B932F9">
        <w:rPr>
          <w:rFonts w:ascii="Times New Roman" w:eastAsia="楷体" w:hAnsi="楷体"/>
        </w:rPr>
        <w:t>温度较低</w:t>
      </w:r>
      <w:r w:rsidRPr="00B932F9">
        <w:rPr>
          <w:rFonts w:ascii="Times New Roman" w:eastAsia="宋体" w:hAnsi="宋体"/>
        </w:rPr>
        <w:t>,</w:t>
      </w:r>
      <w:r w:rsidRPr="00B932F9">
        <w:rPr>
          <w:rFonts w:ascii="Times New Roman" w:eastAsia="楷体" w:hAnsi="楷体"/>
        </w:rPr>
        <w:t>水分蒸发量小</w:t>
      </w:r>
      <w:r w:rsidRPr="00B932F9">
        <w:rPr>
          <w:rFonts w:ascii="Times New Roman" w:eastAsia="宋体" w:hAnsi="宋体"/>
        </w:rPr>
        <w:t>,</w:t>
      </w:r>
      <w:r w:rsidRPr="00B932F9">
        <w:rPr>
          <w:rFonts w:ascii="Times New Roman" w:eastAsia="楷体" w:hAnsi="楷体"/>
        </w:rPr>
        <w:t>不利于盐分在地表积累</w:t>
      </w:r>
      <w:r w:rsidRPr="00B932F9">
        <w:rPr>
          <w:rFonts w:ascii="Times New Roman" w:eastAsia="宋体" w:hAnsi="宋体"/>
        </w:rPr>
        <w:t>,A</w:t>
      </w:r>
      <w:r w:rsidRPr="00B932F9">
        <w:rPr>
          <w:rFonts w:ascii="Times New Roman" w:eastAsia="楷体" w:hAnsi="楷体"/>
        </w:rPr>
        <w:t>错误。</w:t>
      </w:r>
      <w:r w:rsidRPr="00B932F9">
        <w:rPr>
          <w:rFonts w:ascii="Times New Roman" w:eastAsia="宋体" w:hAnsi="宋体"/>
        </w:rPr>
        <w:t>8</w:t>
      </w:r>
      <w:r w:rsidRPr="00B932F9">
        <w:rPr>
          <w:rFonts w:ascii="Times New Roman" w:eastAsia="楷体" w:hAnsi="楷体"/>
        </w:rPr>
        <w:t>月虽然华北平原气温较高</w:t>
      </w:r>
      <w:r w:rsidRPr="00B932F9">
        <w:rPr>
          <w:rFonts w:ascii="Times New Roman" w:eastAsia="宋体" w:hAnsi="宋体"/>
        </w:rPr>
        <w:t>,</w:t>
      </w:r>
      <w:r w:rsidRPr="00B932F9">
        <w:rPr>
          <w:rFonts w:ascii="Times New Roman" w:eastAsia="楷体" w:hAnsi="楷体"/>
        </w:rPr>
        <w:t>但此时处于雨季</w:t>
      </w:r>
      <w:r w:rsidRPr="00B932F9">
        <w:rPr>
          <w:rFonts w:ascii="Times New Roman" w:eastAsia="宋体" w:hAnsi="宋体"/>
        </w:rPr>
        <w:t>,</w:t>
      </w:r>
      <w:r w:rsidRPr="00B932F9">
        <w:rPr>
          <w:rFonts w:ascii="Times New Roman" w:eastAsia="楷体" w:hAnsi="楷体"/>
        </w:rPr>
        <w:t>降水较多</w:t>
      </w:r>
      <w:r w:rsidRPr="00B932F9">
        <w:rPr>
          <w:rFonts w:ascii="Times New Roman" w:eastAsia="宋体" w:hAnsi="宋体"/>
        </w:rPr>
        <w:t>,</w:t>
      </w:r>
      <w:r w:rsidRPr="00B932F9">
        <w:rPr>
          <w:rFonts w:ascii="Times New Roman" w:eastAsia="楷体" w:hAnsi="楷体"/>
        </w:rPr>
        <w:t>土壤湿度大</w:t>
      </w:r>
      <w:r w:rsidRPr="00B932F9">
        <w:rPr>
          <w:rFonts w:ascii="Times New Roman" w:eastAsia="宋体" w:hAnsi="宋体"/>
        </w:rPr>
        <w:t>,</w:t>
      </w:r>
      <w:r w:rsidRPr="00B932F9">
        <w:rPr>
          <w:rFonts w:ascii="Times New Roman" w:eastAsia="楷体" w:hAnsi="楷体"/>
        </w:rPr>
        <w:t>不利于盐分在地表积累</w:t>
      </w:r>
      <w:r w:rsidRPr="00B932F9">
        <w:rPr>
          <w:rFonts w:ascii="Times New Roman" w:eastAsia="宋体" w:hAnsi="宋体"/>
        </w:rPr>
        <w:t>,C</w:t>
      </w:r>
      <w:r w:rsidRPr="00B932F9">
        <w:rPr>
          <w:rFonts w:ascii="Times New Roman" w:eastAsia="楷体" w:hAnsi="楷体"/>
        </w:rPr>
        <w:t>错误。</w:t>
      </w:r>
      <w:r w:rsidRPr="00B932F9">
        <w:rPr>
          <w:rFonts w:ascii="Times New Roman" w:eastAsia="宋体" w:hAnsi="宋体"/>
        </w:rPr>
        <w:t>11</w:t>
      </w:r>
      <w:r w:rsidRPr="00B932F9">
        <w:rPr>
          <w:rFonts w:ascii="Times New Roman" w:eastAsia="楷体" w:hAnsi="楷体"/>
        </w:rPr>
        <w:t>月华北平原为秋季向冬季过渡的时期</w:t>
      </w:r>
      <w:r w:rsidRPr="00B932F9">
        <w:rPr>
          <w:rFonts w:ascii="Times New Roman" w:eastAsia="宋体" w:hAnsi="宋体"/>
        </w:rPr>
        <w:t>,</w:t>
      </w:r>
      <w:r w:rsidRPr="00B932F9">
        <w:rPr>
          <w:rFonts w:ascii="Times New Roman" w:eastAsia="楷体" w:hAnsi="楷体"/>
        </w:rPr>
        <w:t>气温降低</w:t>
      </w:r>
      <w:r w:rsidRPr="00B932F9">
        <w:rPr>
          <w:rFonts w:ascii="Times New Roman" w:eastAsia="宋体" w:hAnsi="宋体"/>
        </w:rPr>
        <w:t>,</w:t>
      </w:r>
      <w:r w:rsidRPr="00B932F9">
        <w:rPr>
          <w:rFonts w:ascii="Times New Roman" w:eastAsia="楷体" w:hAnsi="楷体"/>
        </w:rPr>
        <w:t>水分蒸发量减小</w:t>
      </w:r>
      <w:r w:rsidRPr="00B932F9">
        <w:rPr>
          <w:rFonts w:ascii="Times New Roman" w:eastAsia="宋体" w:hAnsi="宋体"/>
        </w:rPr>
        <w:t>,</w:t>
      </w:r>
      <w:r w:rsidRPr="00B932F9">
        <w:rPr>
          <w:rFonts w:ascii="Times New Roman" w:eastAsia="楷体" w:hAnsi="楷体"/>
        </w:rPr>
        <w:t>不利于盐分在地表积累</w:t>
      </w:r>
      <w:r w:rsidRPr="00B932F9">
        <w:rPr>
          <w:rFonts w:ascii="Times New Roman" w:eastAsia="宋体" w:hAnsi="宋体"/>
        </w:rPr>
        <w:t>,D</w:t>
      </w:r>
      <w:r w:rsidRPr="00B932F9">
        <w:rPr>
          <w:rFonts w:ascii="Times New Roman" w:eastAsia="楷体" w:hAnsi="楷体"/>
        </w:rPr>
        <w:t>错误。</w:t>
      </w:r>
    </w:p>
    <w:p w:rsidR="00DB6629" w:rsidRPr="00B932F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Arial" w:eastAsia="黑体" w:hAnsi="黑体"/>
        </w:rPr>
        <w:t>【方法总结】华北地区盐碱化的成因</w:t>
      </w:r>
    </w:p>
    <w:p w:rsidR="00DB6629" w:rsidRDefault="00DB6629" w:rsidP="00DB66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B932F9">
        <w:rPr>
          <w:rFonts w:ascii="Times New Roman" w:eastAsia="仿宋" w:hAnsi="仿宋"/>
        </w:rPr>
        <w:t>华北地区春季降水稀少</w:t>
      </w:r>
      <w:r w:rsidRPr="00B932F9">
        <w:rPr>
          <w:rFonts w:ascii="Times New Roman" w:eastAsia="宋体" w:hAnsi="宋体"/>
        </w:rPr>
        <w:t>,</w:t>
      </w:r>
      <w:r w:rsidRPr="00B932F9">
        <w:rPr>
          <w:rFonts w:ascii="Times New Roman" w:eastAsia="仿宋" w:hAnsi="仿宋"/>
        </w:rPr>
        <w:t>气温迅速回升导致蒸发强烈</w:t>
      </w:r>
      <w:r w:rsidRPr="00B932F9">
        <w:rPr>
          <w:rFonts w:ascii="Times New Roman" w:eastAsia="宋体" w:hAnsi="宋体"/>
        </w:rPr>
        <w:t>,</w:t>
      </w:r>
      <w:r w:rsidRPr="00B932F9">
        <w:rPr>
          <w:rFonts w:ascii="Times New Roman" w:eastAsia="仿宋" w:hAnsi="仿宋"/>
        </w:rPr>
        <w:t>深层土壤盐分随水分蒸发而积聚于地表。同时</w:t>
      </w:r>
      <w:r w:rsidRPr="00B932F9">
        <w:rPr>
          <w:rFonts w:ascii="Times New Roman" w:eastAsia="宋体" w:hAnsi="宋体"/>
        </w:rPr>
        <w:t>,</w:t>
      </w:r>
      <w:r w:rsidRPr="00B932F9">
        <w:rPr>
          <w:rFonts w:ascii="Times New Roman" w:eastAsia="仿宋" w:hAnsi="仿宋"/>
        </w:rPr>
        <w:t>长期大水漫灌的农业灌溉方式使地下水位上升</w:t>
      </w:r>
      <w:r w:rsidRPr="00B932F9">
        <w:rPr>
          <w:rFonts w:ascii="Times New Roman" w:eastAsia="宋体" w:hAnsi="宋体"/>
        </w:rPr>
        <w:t>,</w:t>
      </w:r>
      <w:r w:rsidRPr="00B932F9">
        <w:rPr>
          <w:rFonts w:ascii="Times New Roman" w:eastAsia="仿宋" w:hAnsi="仿宋"/>
        </w:rPr>
        <w:t>土壤盐分随地下水上升而在地表积聚。此外</w:t>
      </w:r>
      <w:r w:rsidRPr="00B932F9">
        <w:rPr>
          <w:rFonts w:ascii="Times New Roman" w:eastAsia="宋体" w:hAnsi="宋体"/>
        </w:rPr>
        <w:t>,</w:t>
      </w:r>
      <w:r w:rsidRPr="00B932F9">
        <w:rPr>
          <w:rFonts w:ascii="Times New Roman" w:eastAsia="仿宋" w:hAnsi="仿宋"/>
        </w:rPr>
        <w:t>近海地区地下水过度开采引发的海水入侵也是盐碱化的重要原因。</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大兴安岭北部某山间洼地土壤水分充足、氮素匮乏</w:t>
      </w:r>
      <w:r w:rsidRPr="00B932F9">
        <w:rPr>
          <w:rFonts w:ascii="Times New Roman" w:eastAsia="宋体" w:hAnsi="宋体"/>
        </w:rPr>
        <w:t>,</w:t>
      </w:r>
      <w:r w:rsidRPr="00B932F9">
        <w:rPr>
          <w:rFonts w:ascii="Times New Roman" w:eastAsia="楷体" w:hAnsi="楷体"/>
        </w:rPr>
        <w:t>植被由低矮灌草、苔藓和地衣组成。近</w:t>
      </w:r>
      <w:r w:rsidRPr="00B932F9">
        <w:rPr>
          <w:rFonts w:ascii="Times New Roman" w:eastAsia="宋体" w:hAnsi="宋体"/>
        </w:rPr>
        <w:t>30</w:t>
      </w:r>
      <w:r w:rsidRPr="00B932F9">
        <w:rPr>
          <w:rFonts w:ascii="Times New Roman" w:eastAsia="楷体" w:hAnsi="楷体"/>
        </w:rPr>
        <w:t>年来</w:t>
      </w:r>
      <w:r w:rsidRPr="00B932F9">
        <w:rPr>
          <w:rFonts w:ascii="Times New Roman" w:eastAsia="宋体" w:hAnsi="宋体"/>
        </w:rPr>
        <w:t>,</w:t>
      </w:r>
      <w:r w:rsidRPr="00B932F9">
        <w:rPr>
          <w:rFonts w:ascii="Times New Roman" w:eastAsia="楷体" w:hAnsi="楷体"/>
        </w:rPr>
        <w:t>某种具有固氮功能的阔叶乔木侵入该地并逐渐占据优势</w:t>
      </w:r>
      <w:r w:rsidRPr="00B932F9">
        <w:rPr>
          <w:rFonts w:ascii="Times New Roman" w:eastAsia="宋体" w:hAnsi="宋体"/>
        </w:rPr>
        <w:t>,</w:t>
      </w:r>
      <w:r w:rsidRPr="00B932F9">
        <w:rPr>
          <w:rFonts w:ascii="Times New Roman" w:eastAsia="楷体" w:hAnsi="楷体"/>
        </w:rPr>
        <w:t>影响当地植被物种组成和垂直结构。该种乔木生长区域在空间上零散分布</w:t>
      </w:r>
      <w:r w:rsidRPr="00B932F9">
        <w:rPr>
          <w:rFonts w:ascii="Times New Roman" w:eastAsia="宋体" w:hAnsi="宋体"/>
        </w:rPr>
        <w:t>,</w:t>
      </w:r>
      <w:r w:rsidRPr="00B932F9">
        <w:rPr>
          <w:rFonts w:ascii="Times New Roman" w:eastAsia="楷体" w:hAnsi="楷体"/>
        </w:rPr>
        <w:t>被称为</w:t>
      </w:r>
      <w:r w:rsidRPr="00B932F9">
        <w:rPr>
          <w:rFonts w:ascii="Times New Roman" w:eastAsia="宋体" w:hAnsi="Times New Roman" w:cs="Times New Roman"/>
        </w:rPr>
        <w:t>“</w:t>
      </w:r>
      <w:r w:rsidRPr="00B932F9">
        <w:rPr>
          <w:rFonts w:ascii="Times New Roman" w:eastAsia="楷体" w:hAnsi="楷体"/>
        </w:rPr>
        <w:t>树岛</w:t>
      </w:r>
      <w:r w:rsidRPr="00B932F9">
        <w:rPr>
          <w:rFonts w:ascii="Times New Roman" w:eastAsia="宋体" w:hAnsi="Times New Roman" w:cs="Times New Roman"/>
        </w:rPr>
        <w:t>”</w:t>
      </w:r>
      <w:r w:rsidRPr="00B932F9">
        <w:rPr>
          <w:rFonts w:ascii="Times New Roman" w:eastAsia="楷体" w:hAnsi="楷体"/>
        </w:rPr>
        <w:t>。据此完成</w:t>
      </w:r>
      <w:r w:rsidRPr="00B932F9">
        <w:rPr>
          <w:rFonts w:ascii="Times New Roman" w:eastAsia="宋体" w:hAnsi="宋体"/>
        </w:rPr>
        <w:t>14~16</w:t>
      </w:r>
      <w:r w:rsidRPr="00B932F9">
        <w:rPr>
          <w:rFonts w:ascii="Times New Roman" w:eastAsia="楷体" w:hAnsi="楷体"/>
        </w:rPr>
        <w:t>题。</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14</w:t>
      </w:r>
      <w:r w:rsidRPr="00B932F9">
        <w:rPr>
          <w:rFonts w:ascii="Times New Roman" w:eastAsia="宋体" w:hAnsi="Times New Roman" w:cs="Times New Roman"/>
        </w:rPr>
        <w:t>.</w:t>
      </w:r>
      <w:r w:rsidRPr="00B932F9">
        <w:rPr>
          <w:rFonts w:ascii="Times New Roman" w:eastAsia="宋体" w:hAnsi="宋体"/>
        </w:rPr>
        <w:t>推测该种乔木能侵入洼地的主要原因是当地</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C</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降水增加</w:t>
      </w:r>
      <w:r w:rsidRPr="00B932F9">
        <w:rPr>
          <w:rFonts w:ascii="Times New Roman" w:eastAsia="宋体" w:hAnsi="宋体"/>
        </w:rPr>
        <w:t>,</w:t>
      </w:r>
      <w:r w:rsidRPr="00B932F9">
        <w:rPr>
          <w:rFonts w:ascii="Times New Roman" w:eastAsia="宋体" w:hAnsi="宋体"/>
        </w:rPr>
        <w:t>土壤变湿</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地势变低</w:t>
      </w:r>
      <w:r w:rsidRPr="00B932F9">
        <w:rPr>
          <w:rFonts w:ascii="Times New Roman" w:eastAsia="宋体" w:hAnsi="宋体"/>
        </w:rPr>
        <w:t>,</w:t>
      </w:r>
      <w:r w:rsidRPr="00B932F9">
        <w:rPr>
          <w:rFonts w:ascii="Times New Roman" w:eastAsia="宋体" w:hAnsi="宋体"/>
        </w:rPr>
        <w:t>地表积水增多</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气候变暖</w:t>
      </w:r>
      <w:r w:rsidRPr="00B932F9">
        <w:rPr>
          <w:rFonts w:ascii="Times New Roman" w:eastAsia="宋体" w:hAnsi="宋体"/>
        </w:rPr>
        <w:t>,</w:t>
      </w:r>
      <w:r w:rsidRPr="00B932F9">
        <w:rPr>
          <w:rFonts w:ascii="Times New Roman" w:eastAsia="宋体" w:hAnsi="宋体"/>
        </w:rPr>
        <w:t>土壤变干</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植被覆盖增加</w:t>
      </w:r>
      <w:r w:rsidRPr="00B932F9">
        <w:rPr>
          <w:rFonts w:ascii="Times New Roman" w:eastAsia="宋体" w:hAnsi="宋体"/>
        </w:rPr>
        <w:t>,</w:t>
      </w:r>
      <w:r w:rsidRPr="00B932F9">
        <w:rPr>
          <w:rFonts w:ascii="Times New Roman" w:eastAsia="宋体" w:hAnsi="宋体"/>
        </w:rPr>
        <w:t>蒸发减弱</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15</w:t>
      </w:r>
      <w:r w:rsidRPr="00B932F9">
        <w:rPr>
          <w:rFonts w:ascii="Times New Roman" w:eastAsia="宋体" w:hAnsi="Times New Roman" w:cs="Times New Roman"/>
        </w:rPr>
        <w:t>.</w:t>
      </w:r>
      <w:r w:rsidRPr="00B932F9">
        <w:rPr>
          <w:rFonts w:ascii="Times New Roman" w:eastAsia="宋体" w:hAnsi="宋体"/>
        </w:rPr>
        <w:t>研究发现</w:t>
      </w:r>
      <w:r w:rsidRPr="00B932F9">
        <w:rPr>
          <w:rFonts w:ascii="Times New Roman" w:eastAsia="宋体" w:hAnsi="Times New Roman" w:cs="Times New Roman"/>
        </w:rPr>
        <w:t>“</w:t>
      </w:r>
      <w:r w:rsidRPr="00B932F9">
        <w:rPr>
          <w:rFonts w:ascii="Times New Roman" w:eastAsia="宋体" w:hAnsi="宋体"/>
        </w:rPr>
        <w:t>树岛</w:t>
      </w:r>
      <w:r w:rsidRPr="00B932F9">
        <w:rPr>
          <w:rFonts w:ascii="Times New Roman" w:eastAsia="宋体" w:hAnsi="Times New Roman" w:cs="Times New Roman"/>
        </w:rPr>
        <w:t>”</w:t>
      </w:r>
      <w:r w:rsidRPr="00B932F9">
        <w:rPr>
          <w:rFonts w:ascii="Times New Roman" w:eastAsia="宋体" w:hAnsi="宋体"/>
        </w:rPr>
        <w:t>内苔藓与地衣逐渐消亡</w:t>
      </w:r>
      <w:r w:rsidRPr="00B932F9">
        <w:rPr>
          <w:rFonts w:ascii="Times New Roman" w:eastAsia="宋体" w:hAnsi="宋体"/>
        </w:rPr>
        <w:t>,</w:t>
      </w:r>
      <w:r w:rsidRPr="00B932F9">
        <w:rPr>
          <w:rFonts w:ascii="Times New Roman" w:eastAsia="宋体" w:hAnsi="宋体"/>
        </w:rPr>
        <w:t>是因为树岛内</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A</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地表光照减弱</w:t>
      </w:r>
      <w:r w:rsidRPr="00B932F9">
        <w:rPr>
          <w:rFonts w:ascii="Times New Roman" w:eastAsia="宋体" w:hAnsi="宋体"/>
        </w:rPr>
        <w:tab/>
        <w:t>B</w:t>
      </w:r>
      <w:r w:rsidRPr="00B932F9">
        <w:rPr>
          <w:rFonts w:ascii="Times New Roman" w:eastAsia="宋体" w:hAnsi="Times New Roman" w:cs="Times New Roman"/>
        </w:rPr>
        <w:t>.</w:t>
      </w:r>
      <w:r w:rsidRPr="00B932F9">
        <w:rPr>
          <w:rFonts w:ascii="Times New Roman" w:eastAsia="宋体" w:hAnsi="宋体"/>
        </w:rPr>
        <w:t>地表温度升高</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表层土变湿润</w:t>
      </w:r>
      <w:r w:rsidRPr="00B932F9">
        <w:rPr>
          <w:rFonts w:ascii="Times New Roman" w:eastAsia="宋体" w:hAnsi="宋体"/>
        </w:rPr>
        <w:tab/>
        <w:t>D</w:t>
      </w:r>
      <w:r w:rsidRPr="00B932F9">
        <w:rPr>
          <w:rFonts w:ascii="Times New Roman" w:eastAsia="宋体" w:hAnsi="Times New Roman" w:cs="Times New Roman"/>
        </w:rPr>
        <w:t>.</w:t>
      </w:r>
      <w:r w:rsidRPr="00B932F9">
        <w:rPr>
          <w:rFonts w:ascii="Times New Roman" w:eastAsia="宋体" w:hAnsi="宋体"/>
        </w:rPr>
        <w:t>土壤氮素减少</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16</w:t>
      </w:r>
      <w:r w:rsidRPr="00B932F9">
        <w:rPr>
          <w:rFonts w:ascii="Times New Roman" w:eastAsia="宋体" w:hAnsi="Times New Roman" w:cs="Times New Roman"/>
        </w:rPr>
        <w:t>.</w:t>
      </w:r>
      <w:r w:rsidRPr="00B932F9">
        <w:rPr>
          <w:rFonts w:ascii="Times New Roman" w:eastAsia="宋体" w:hAnsi="宋体"/>
        </w:rPr>
        <w:t>近</w:t>
      </w:r>
      <w:r w:rsidRPr="00B932F9">
        <w:rPr>
          <w:rFonts w:ascii="Times New Roman" w:eastAsia="宋体" w:hAnsi="宋体"/>
        </w:rPr>
        <w:t>30</w:t>
      </w:r>
      <w:r w:rsidRPr="00B932F9">
        <w:rPr>
          <w:rFonts w:ascii="Times New Roman" w:eastAsia="宋体" w:hAnsi="宋体"/>
        </w:rPr>
        <w:t>年</w:t>
      </w:r>
      <w:r w:rsidRPr="00B932F9">
        <w:rPr>
          <w:rFonts w:ascii="Times New Roman" w:eastAsia="宋体" w:hAnsi="宋体"/>
        </w:rPr>
        <w:t>,</w:t>
      </w:r>
      <w:r w:rsidRPr="00B932F9">
        <w:rPr>
          <w:rFonts w:ascii="Times New Roman" w:eastAsia="宋体" w:hAnsi="宋体"/>
        </w:rPr>
        <w:t>随着</w:t>
      </w:r>
      <w:r w:rsidRPr="00B932F9">
        <w:rPr>
          <w:rFonts w:ascii="Times New Roman" w:eastAsia="宋体" w:hAnsi="Times New Roman" w:cs="Times New Roman"/>
        </w:rPr>
        <w:t>“</w:t>
      </w:r>
      <w:r w:rsidRPr="00B932F9">
        <w:rPr>
          <w:rFonts w:ascii="Times New Roman" w:eastAsia="宋体" w:hAnsi="宋体"/>
        </w:rPr>
        <w:t>树岛</w:t>
      </w:r>
      <w:r w:rsidRPr="00B932F9">
        <w:rPr>
          <w:rFonts w:ascii="Times New Roman" w:eastAsia="宋体" w:hAnsi="Times New Roman" w:cs="Times New Roman"/>
        </w:rPr>
        <w:t>”</w:t>
      </w:r>
      <w:r w:rsidRPr="00B932F9">
        <w:rPr>
          <w:rFonts w:ascii="Times New Roman" w:eastAsia="宋体" w:hAnsi="宋体"/>
        </w:rPr>
        <w:t>数量和面积的增加</w:t>
      </w:r>
      <w:r w:rsidRPr="00B932F9">
        <w:rPr>
          <w:rFonts w:ascii="Times New Roman" w:eastAsia="宋体" w:hAnsi="宋体"/>
        </w:rPr>
        <w:t>,</w:t>
      </w:r>
      <w:r w:rsidRPr="00B932F9">
        <w:rPr>
          <w:rFonts w:ascii="Times New Roman" w:eastAsia="宋体" w:hAnsi="宋体"/>
        </w:rPr>
        <w:t>该洼地植被</w:t>
      </w:r>
      <w:r w:rsidRPr="00B932F9">
        <w:rPr>
          <w:rFonts w:ascii="Times New Roman" w:eastAsia="宋体" w:hAnsi="宋体"/>
        </w:rPr>
        <w:ptab w:relativeTo="margin" w:alignment="right" w:leader="none"/>
      </w:r>
      <w:r w:rsidRPr="00B932F9">
        <w:rPr>
          <w:rFonts w:ascii="Times New Roman" w:eastAsia="宋体" w:hAnsi="宋体"/>
        </w:rPr>
        <w:t>(</w:t>
      </w:r>
      <w:r w:rsidRPr="00B932F9">
        <w:rPr>
          <w:rFonts w:ascii="Times New Roman" w:eastAsia="宋体" w:hAnsi="宋体"/>
          <w:color w:val="FF00FF"/>
        </w:rPr>
        <w:t>D</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A</w:t>
      </w:r>
      <w:r w:rsidRPr="00B932F9">
        <w:rPr>
          <w:rFonts w:ascii="Times New Roman" w:eastAsia="宋体" w:hAnsi="Times New Roman" w:cs="Times New Roman"/>
        </w:rPr>
        <w:t>.</w:t>
      </w:r>
      <w:r w:rsidRPr="00B932F9">
        <w:rPr>
          <w:rFonts w:ascii="Times New Roman" w:eastAsia="宋体" w:hAnsi="宋体"/>
        </w:rPr>
        <w:t>产生的凋落物减少</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B</w:t>
      </w:r>
      <w:r w:rsidRPr="00B932F9">
        <w:rPr>
          <w:rFonts w:ascii="Times New Roman" w:eastAsia="宋体" w:hAnsi="Times New Roman" w:cs="Times New Roman"/>
        </w:rPr>
        <w:t>.</w:t>
      </w:r>
      <w:r w:rsidRPr="00B932F9">
        <w:rPr>
          <w:rFonts w:ascii="Times New Roman" w:eastAsia="宋体" w:hAnsi="宋体"/>
        </w:rPr>
        <w:t>积累的有机物增多</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C</w:t>
      </w:r>
      <w:r w:rsidRPr="00B932F9">
        <w:rPr>
          <w:rFonts w:ascii="Times New Roman" w:eastAsia="宋体" w:hAnsi="Times New Roman" w:cs="Times New Roman"/>
        </w:rPr>
        <w:t>.</w:t>
      </w:r>
      <w:r w:rsidRPr="00B932F9">
        <w:rPr>
          <w:rFonts w:ascii="Times New Roman" w:eastAsia="宋体" w:hAnsi="宋体"/>
        </w:rPr>
        <w:t>演替过程发生中断</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D</w:t>
      </w:r>
      <w:r w:rsidRPr="00B932F9">
        <w:rPr>
          <w:rFonts w:ascii="Times New Roman" w:eastAsia="宋体" w:hAnsi="Times New Roman" w:cs="Times New Roman"/>
        </w:rPr>
        <w:t>.</w:t>
      </w:r>
      <w:r w:rsidRPr="00B932F9">
        <w:rPr>
          <w:rFonts w:ascii="Times New Roman" w:eastAsia="宋体" w:hAnsi="宋体"/>
        </w:rPr>
        <w:t>与地带性植被一致</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第</w:t>
      </w:r>
      <w:r w:rsidRPr="00B932F9">
        <w:rPr>
          <w:rFonts w:ascii="Times New Roman" w:eastAsia="宋体" w:hAnsi="宋体"/>
        </w:rPr>
        <w:t>14</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考查生物入侵的原因。降水增加通常会导致土壤湿度增加</w:t>
      </w:r>
      <w:r w:rsidRPr="00B932F9">
        <w:rPr>
          <w:rFonts w:ascii="Times New Roman" w:eastAsia="宋体" w:hAnsi="宋体"/>
        </w:rPr>
        <w:t>,</w:t>
      </w:r>
      <w:r w:rsidRPr="00B932F9">
        <w:rPr>
          <w:rFonts w:ascii="Times New Roman" w:eastAsia="楷体" w:hAnsi="楷体"/>
        </w:rPr>
        <w:t>而材料中明确指出该山间洼地土壤水分充足</w:t>
      </w:r>
      <w:r w:rsidRPr="00B932F9">
        <w:rPr>
          <w:rFonts w:ascii="Times New Roman" w:eastAsia="宋体" w:hAnsi="宋体"/>
        </w:rPr>
        <w:t>,</w:t>
      </w:r>
      <w:r w:rsidRPr="00B932F9">
        <w:rPr>
          <w:rFonts w:ascii="Times New Roman" w:eastAsia="楷体" w:hAnsi="楷体"/>
        </w:rPr>
        <w:t>所以降水增加不是该种乔木侵入洼地的主要原因</w:t>
      </w:r>
      <w:r w:rsidRPr="00B932F9">
        <w:rPr>
          <w:rFonts w:ascii="Times New Roman" w:eastAsia="宋体" w:hAnsi="宋体"/>
        </w:rPr>
        <w:t>,A</w:t>
      </w:r>
      <w:r w:rsidRPr="00B932F9">
        <w:rPr>
          <w:rFonts w:ascii="Times New Roman" w:eastAsia="楷体" w:hAnsi="楷体"/>
        </w:rPr>
        <w:t>错误。地势变低和地表积水增多会导致土壤湿度更大</w:t>
      </w:r>
      <w:r w:rsidRPr="00B932F9">
        <w:rPr>
          <w:rFonts w:ascii="Times New Roman" w:eastAsia="宋体" w:hAnsi="宋体"/>
        </w:rPr>
        <w:t>,</w:t>
      </w:r>
      <w:r w:rsidRPr="00B932F9">
        <w:rPr>
          <w:rFonts w:ascii="Times New Roman" w:eastAsia="楷体" w:hAnsi="楷体"/>
        </w:rPr>
        <w:t>乔木通常需要较好的排水条件</w:t>
      </w:r>
      <w:r w:rsidRPr="00B932F9">
        <w:rPr>
          <w:rFonts w:ascii="Times New Roman" w:eastAsia="宋体" w:hAnsi="宋体"/>
        </w:rPr>
        <w:t>,</w:t>
      </w:r>
      <w:r w:rsidRPr="00B932F9">
        <w:rPr>
          <w:rFonts w:ascii="Times New Roman" w:eastAsia="楷体" w:hAnsi="楷体"/>
        </w:rPr>
        <w:t>地表积水增多不利于乔木生长</w:t>
      </w:r>
      <w:r w:rsidRPr="00B932F9">
        <w:rPr>
          <w:rFonts w:ascii="Times New Roman" w:eastAsia="宋体" w:hAnsi="宋体"/>
        </w:rPr>
        <w:t>,B</w:t>
      </w:r>
      <w:r w:rsidRPr="00B932F9">
        <w:rPr>
          <w:rFonts w:ascii="Times New Roman" w:eastAsia="楷体" w:hAnsi="楷体"/>
        </w:rPr>
        <w:t>错误。气候变暖会导致土壤蒸发增加</w:t>
      </w:r>
      <w:r w:rsidRPr="00B932F9">
        <w:rPr>
          <w:rFonts w:ascii="Times New Roman" w:eastAsia="宋体" w:hAnsi="宋体"/>
        </w:rPr>
        <w:t>,</w:t>
      </w:r>
      <w:r w:rsidRPr="00B932F9">
        <w:rPr>
          <w:rFonts w:ascii="Times New Roman" w:eastAsia="楷体" w:hAnsi="楷体"/>
        </w:rPr>
        <w:t>使土壤变得相对干燥。这种干燥的环境更适合乔木的生长</w:t>
      </w:r>
      <w:r w:rsidRPr="00B932F9">
        <w:rPr>
          <w:rFonts w:ascii="Times New Roman" w:eastAsia="宋体" w:hAnsi="宋体"/>
        </w:rPr>
        <w:t>,</w:t>
      </w:r>
      <w:r w:rsidRPr="00B932F9">
        <w:rPr>
          <w:rFonts w:ascii="Times New Roman" w:eastAsia="楷体" w:hAnsi="楷体"/>
        </w:rPr>
        <w:t>乔木往往比灌草和苔藓更能适应干燥环境</w:t>
      </w:r>
      <w:r w:rsidRPr="00B932F9">
        <w:rPr>
          <w:rFonts w:ascii="Times New Roman" w:eastAsia="宋体" w:hAnsi="宋体"/>
        </w:rPr>
        <w:t>,C</w:t>
      </w:r>
      <w:r w:rsidRPr="00B932F9">
        <w:rPr>
          <w:rFonts w:ascii="Times New Roman" w:eastAsia="楷体" w:hAnsi="楷体"/>
        </w:rPr>
        <w:t>正确。植被覆盖增加和蒸发减弱通常会导致土壤湿度增加</w:t>
      </w:r>
      <w:r w:rsidRPr="00B932F9">
        <w:rPr>
          <w:rFonts w:ascii="Times New Roman" w:eastAsia="宋体" w:hAnsi="宋体"/>
        </w:rPr>
        <w:t>,</w:t>
      </w:r>
      <w:r w:rsidRPr="00B932F9">
        <w:rPr>
          <w:rFonts w:ascii="Times New Roman" w:eastAsia="楷体" w:hAnsi="楷体"/>
        </w:rPr>
        <w:t>不利于乔木侵入</w:t>
      </w:r>
      <w:r w:rsidRPr="00B932F9">
        <w:rPr>
          <w:rFonts w:ascii="Times New Roman" w:eastAsia="宋体" w:hAnsi="宋体"/>
        </w:rPr>
        <w:t>,D</w:t>
      </w:r>
      <w:r w:rsidRPr="00B932F9">
        <w:rPr>
          <w:rFonts w:ascii="Times New Roman" w:eastAsia="楷体" w:hAnsi="楷体"/>
        </w:rPr>
        <w:t>错误。第</w:t>
      </w:r>
      <w:r w:rsidRPr="00B932F9">
        <w:rPr>
          <w:rFonts w:ascii="Times New Roman" w:eastAsia="宋体" w:hAnsi="宋体"/>
        </w:rPr>
        <w:t>15</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考查自然环境的整体性。</w:t>
      </w:r>
      <w:r w:rsidRPr="00B932F9">
        <w:rPr>
          <w:rFonts w:ascii="Times New Roman" w:eastAsia="宋体" w:hAnsi="Times New Roman" w:cs="Times New Roman"/>
        </w:rPr>
        <w:t>“</w:t>
      </w:r>
      <w:r w:rsidRPr="00B932F9">
        <w:rPr>
          <w:rFonts w:ascii="Times New Roman" w:eastAsia="楷体" w:hAnsi="楷体"/>
        </w:rPr>
        <w:t>树岛</w:t>
      </w:r>
      <w:r w:rsidRPr="00B932F9">
        <w:rPr>
          <w:rFonts w:ascii="Times New Roman" w:eastAsia="宋体" w:hAnsi="Times New Roman" w:cs="Times New Roman"/>
        </w:rPr>
        <w:t>”</w:t>
      </w:r>
      <w:r w:rsidRPr="00B932F9">
        <w:rPr>
          <w:rFonts w:ascii="Times New Roman" w:eastAsia="楷体" w:hAnsi="楷体"/>
        </w:rPr>
        <w:t>内乔木的遮挡会导致地表光照减弱</w:t>
      </w:r>
      <w:r w:rsidRPr="00B932F9">
        <w:rPr>
          <w:rFonts w:ascii="Times New Roman" w:eastAsia="宋体" w:hAnsi="宋体"/>
        </w:rPr>
        <w:t>,</w:t>
      </w:r>
      <w:r w:rsidRPr="00B932F9">
        <w:rPr>
          <w:rFonts w:ascii="Times New Roman" w:eastAsia="楷体" w:hAnsi="楷体"/>
        </w:rPr>
        <w:t>苔藓和地衣作为喜光植物</w:t>
      </w:r>
      <w:r w:rsidRPr="00B932F9">
        <w:rPr>
          <w:rFonts w:ascii="Times New Roman" w:eastAsia="宋体" w:hAnsi="宋体"/>
        </w:rPr>
        <w:t>,</w:t>
      </w:r>
      <w:r w:rsidRPr="00B932F9">
        <w:rPr>
          <w:rFonts w:ascii="Times New Roman" w:eastAsia="楷体" w:hAnsi="楷体"/>
        </w:rPr>
        <w:t>光照减弱会影响其生长</w:t>
      </w:r>
      <w:r w:rsidRPr="00B932F9">
        <w:rPr>
          <w:rFonts w:ascii="Times New Roman" w:eastAsia="宋体" w:hAnsi="宋体"/>
        </w:rPr>
        <w:t>,</w:t>
      </w:r>
      <w:r w:rsidRPr="00B932F9">
        <w:rPr>
          <w:rFonts w:ascii="Times New Roman" w:eastAsia="楷体" w:hAnsi="楷体"/>
        </w:rPr>
        <w:t>导致其逐渐消亡</w:t>
      </w:r>
      <w:r w:rsidRPr="00B932F9">
        <w:rPr>
          <w:rFonts w:ascii="Times New Roman" w:eastAsia="宋体" w:hAnsi="宋体"/>
        </w:rPr>
        <w:t>,A</w:t>
      </w:r>
      <w:r w:rsidRPr="00B932F9">
        <w:rPr>
          <w:rFonts w:ascii="Times New Roman" w:eastAsia="楷体" w:hAnsi="楷体"/>
        </w:rPr>
        <w:t>正确。乔木入侵后</w:t>
      </w:r>
      <w:r w:rsidRPr="00B932F9">
        <w:rPr>
          <w:rFonts w:ascii="Times New Roman" w:eastAsia="宋体" w:hAnsi="宋体"/>
        </w:rPr>
        <w:t>,</w:t>
      </w:r>
      <w:r w:rsidRPr="00B932F9">
        <w:rPr>
          <w:rFonts w:ascii="Times New Roman" w:eastAsia="楷体" w:hAnsi="楷体"/>
        </w:rPr>
        <w:t>树冠对地表起到遮挡作用</w:t>
      </w:r>
      <w:r w:rsidRPr="00B932F9">
        <w:rPr>
          <w:rFonts w:ascii="Times New Roman" w:eastAsia="宋体" w:hAnsi="宋体"/>
        </w:rPr>
        <w:t>,</w:t>
      </w:r>
      <w:r w:rsidRPr="00B932F9">
        <w:rPr>
          <w:rFonts w:ascii="Times New Roman" w:eastAsia="楷体" w:hAnsi="楷体"/>
        </w:rPr>
        <w:t>地表接受的太阳辐射减少</w:t>
      </w:r>
      <w:r w:rsidRPr="00B932F9">
        <w:rPr>
          <w:rFonts w:ascii="Times New Roman" w:eastAsia="宋体" w:hAnsi="宋体"/>
        </w:rPr>
        <w:t>,</w:t>
      </w:r>
      <w:r w:rsidRPr="00B932F9">
        <w:rPr>
          <w:rFonts w:ascii="Times New Roman" w:eastAsia="楷体" w:hAnsi="楷体"/>
        </w:rPr>
        <w:t>地表温度不会升高</w:t>
      </w:r>
      <w:r w:rsidRPr="00B932F9">
        <w:rPr>
          <w:rFonts w:ascii="Times New Roman" w:eastAsia="宋体" w:hAnsi="宋体"/>
        </w:rPr>
        <w:t>,B</w:t>
      </w:r>
      <w:r w:rsidRPr="00B932F9">
        <w:rPr>
          <w:rFonts w:ascii="Times New Roman" w:eastAsia="楷体" w:hAnsi="楷体"/>
        </w:rPr>
        <w:t>错误。</w:t>
      </w:r>
      <w:r w:rsidRPr="00B932F9">
        <w:rPr>
          <w:rFonts w:ascii="Times New Roman" w:eastAsia="宋体" w:hAnsi="Times New Roman" w:cs="Times New Roman"/>
        </w:rPr>
        <w:t>“</w:t>
      </w:r>
      <w:r w:rsidRPr="00B932F9">
        <w:rPr>
          <w:rFonts w:ascii="Times New Roman" w:eastAsia="楷体" w:hAnsi="楷体"/>
        </w:rPr>
        <w:t>树岛</w:t>
      </w:r>
      <w:r w:rsidRPr="00B932F9">
        <w:rPr>
          <w:rFonts w:ascii="Times New Roman" w:eastAsia="宋体" w:hAnsi="Times New Roman" w:cs="Times New Roman"/>
        </w:rPr>
        <w:t>”</w:t>
      </w:r>
      <w:r w:rsidRPr="00B932F9">
        <w:rPr>
          <w:rFonts w:ascii="Times New Roman" w:eastAsia="楷体" w:hAnsi="楷体"/>
        </w:rPr>
        <w:t>内乔木的根系发达</w:t>
      </w:r>
      <w:r w:rsidRPr="00B932F9">
        <w:rPr>
          <w:rFonts w:ascii="Times New Roman" w:eastAsia="宋体" w:hAnsi="宋体"/>
        </w:rPr>
        <w:t>,</w:t>
      </w:r>
      <w:r w:rsidRPr="00B932F9">
        <w:rPr>
          <w:rFonts w:ascii="Times New Roman" w:eastAsia="楷体" w:hAnsi="楷体"/>
        </w:rPr>
        <w:t>会改善土壤结构</w:t>
      </w:r>
      <w:r w:rsidRPr="00B932F9">
        <w:rPr>
          <w:rFonts w:ascii="Times New Roman" w:eastAsia="宋体" w:hAnsi="宋体"/>
        </w:rPr>
        <w:t>,</w:t>
      </w:r>
      <w:r w:rsidRPr="00B932F9">
        <w:rPr>
          <w:rFonts w:ascii="Times New Roman" w:eastAsia="楷体" w:hAnsi="楷体"/>
        </w:rPr>
        <w:t>增加土壤保水能力</w:t>
      </w:r>
      <w:r w:rsidRPr="00B932F9">
        <w:rPr>
          <w:rFonts w:ascii="Times New Roman" w:eastAsia="宋体" w:hAnsi="宋体"/>
        </w:rPr>
        <w:t>,</w:t>
      </w:r>
      <w:r w:rsidRPr="00B932F9">
        <w:rPr>
          <w:rFonts w:ascii="Times New Roman" w:eastAsia="楷体" w:hAnsi="楷体"/>
        </w:rPr>
        <w:t>苔藓和地衣本身适合较湿润的土壤</w:t>
      </w:r>
      <w:r w:rsidRPr="00B932F9">
        <w:rPr>
          <w:rFonts w:ascii="Times New Roman" w:eastAsia="宋体" w:hAnsi="宋体"/>
        </w:rPr>
        <w:t>,</w:t>
      </w:r>
      <w:r w:rsidRPr="00B932F9">
        <w:rPr>
          <w:rFonts w:ascii="Times New Roman" w:eastAsia="楷体" w:hAnsi="楷体"/>
        </w:rPr>
        <w:t>因此不会直接导致苔藓和地衣的消亡</w:t>
      </w:r>
      <w:r w:rsidRPr="00B932F9">
        <w:rPr>
          <w:rFonts w:ascii="Times New Roman" w:eastAsia="宋体" w:hAnsi="宋体"/>
        </w:rPr>
        <w:t>,C</w:t>
      </w:r>
      <w:r w:rsidRPr="00B932F9">
        <w:rPr>
          <w:rFonts w:ascii="Times New Roman" w:eastAsia="楷体" w:hAnsi="楷体"/>
        </w:rPr>
        <w:t>错误。题目中提到该区域氮素匮乏</w:t>
      </w:r>
      <w:r w:rsidRPr="00B932F9">
        <w:rPr>
          <w:rFonts w:ascii="Times New Roman" w:eastAsia="宋体" w:hAnsi="宋体"/>
        </w:rPr>
        <w:t>,</w:t>
      </w:r>
      <w:r w:rsidRPr="00B932F9">
        <w:rPr>
          <w:rFonts w:ascii="Times New Roman" w:eastAsia="楷体" w:hAnsi="楷体"/>
        </w:rPr>
        <w:t>而乔木具有固氮功能</w:t>
      </w:r>
      <w:r w:rsidRPr="00B932F9">
        <w:rPr>
          <w:rFonts w:ascii="Times New Roman" w:eastAsia="宋体" w:hAnsi="宋体"/>
        </w:rPr>
        <w:t>,</w:t>
      </w:r>
      <w:r w:rsidRPr="00B932F9">
        <w:rPr>
          <w:rFonts w:ascii="Times New Roman" w:eastAsia="楷体" w:hAnsi="楷体"/>
        </w:rPr>
        <w:t>所以土壤氮素不会减少</w:t>
      </w:r>
      <w:r w:rsidRPr="00B932F9">
        <w:rPr>
          <w:rFonts w:ascii="Times New Roman" w:eastAsia="宋体" w:hAnsi="宋体"/>
        </w:rPr>
        <w:t>,</w:t>
      </w:r>
      <w:r w:rsidRPr="00B932F9">
        <w:rPr>
          <w:rFonts w:ascii="Times New Roman" w:eastAsia="楷体" w:hAnsi="楷体"/>
        </w:rPr>
        <w:t>反而会增多</w:t>
      </w:r>
      <w:r w:rsidRPr="00B932F9">
        <w:rPr>
          <w:rFonts w:ascii="Times New Roman" w:eastAsia="宋体" w:hAnsi="宋体"/>
        </w:rPr>
        <w:t>,D</w:t>
      </w:r>
      <w:r w:rsidRPr="00B932F9">
        <w:rPr>
          <w:rFonts w:ascii="Times New Roman" w:eastAsia="楷体" w:hAnsi="楷体"/>
        </w:rPr>
        <w:t>错误。第</w:t>
      </w:r>
      <w:r w:rsidRPr="00B932F9">
        <w:rPr>
          <w:rFonts w:ascii="Times New Roman" w:eastAsia="宋体" w:hAnsi="宋体"/>
        </w:rPr>
        <w:t>16</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考查植被生态系统的演变。材料</w:t>
      </w:r>
      <w:r w:rsidRPr="00B932F9">
        <w:rPr>
          <w:rFonts w:ascii="Times New Roman" w:eastAsia="宋体" w:hAnsi="Times New Roman" w:cs="Times New Roman"/>
        </w:rPr>
        <w:t>“</w:t>
      </w:r>
      <w:r w:rsidRPr="00B932F9">
        <w:rPr>
          <w:rFonts w:ascii="Times New Roman" w:eastAsia="楷体" w:hAnsi="楷体"/>
        </w:rPr>
        <w:t>阔叶乔木侵入该地并逐渐占据优势</w:t>
      </w:r>
      <w:r w:rsidRPr="00B932F9">
        <w:rPr>
          <w:rFonts w:ascii="Times New Roman" w:eastAsia="宋体" w:hAnsi="宋体"/>
        </w:rPr>
        <w:t>,</w:t>
      </w:r>
      <w:r w:rsidRPr="00B932F9">
        <w:rPr>
          <w:rFonts w:ascii="Times New Roman" w:eastAsia="楷体" w:hAnsi="楷体"/>
        </w:rPr>
        <w:t>影响当地植被物种组成和垂直结构</w:t>
      </w:r>
      <w:r w:rsidRPr="00B932F9">
        <w:rPr>
          <w:rFonts w:ascii="Times New Roman" w:eastAsia="宋体" w:hAnsi="Times New Roman" w:cs="Times New Roman"/>
        </w:rPr>
        <w:t>”</w:t>
      </w:r>
      <w:r w:rsidRPr="00B932F9">
        <w:rPr>
          <w:rFonts w:ascii="Times New Roman" w:eastAsia="楷体" w:hAnsi="楷体"/>
        </w:rPr>
        <w:t>说明</w:t>
      </w:r>
      <w:r w:rsidRPr="00B932F9">
        <w:rPr>
          <w:rFonts w:ascii="Times New Roman" w:eastAsia="宋体" w:hAnsi="宋体"/>
        </w:rPr>
        <w:t>,</w:t>
      </w:r>
      <w:r w:rsidRPr="00B932F9">
        <w:rPr>
          <w:rFonts w:ascii="Times New Roman" w:eastAsia="楷体" w:hAnsi="楷体"/>
        </w:rPr>
        <w:t>近</w:t>
      </w:r>
      <w:r w:rsidRPr="00B932F9">
        <w:rPr>
          <w:rFonts w:ascii="Times New Roman" w:eastAsia="宋体" w:hAnsi="宋体"/>
        </w:rPr>
        <w:t>30</w:t>
      </w:r>
      <w:r w:rsidRPr="00B932F9">
        <w:rPr>
          <w:rFonts w:ascii="Times New Roman" w:eastAsia="楷体" w:hAnsi="楷体"/>
        </w:rPr>
        <w:t>年</w:t>
      </w:r>
      <w:r w:rsidRPr="00B932F9">
        <w:rPr>
          <w:rFonts w:ascii="Times New Roman" w:eastAsia="宋体" w:hAnsi="宋体"/>
        </w:rPr>
        <w:t>,</w:t>
      </w:r>
      <w:r w:rsidRPr="00B932F9">
        <w:rPr>
          <w:rFonts w:ascii="Times New Roman" w:eastAsia="楷体" w:hAnsi="楷体"/>
        </w:rPr>
        <w:t>随着</w:t>
      </w:r>
      <w:r w:rsidRPr="00B932F9">
        <w:rPr>
          <w:rFonts w:ascii="Times New Roman" w:eastAsia="宋体" w:hAnsi="Times New Roman" w:cs="Times New Roman"/>
        </w:rPr>
        <w:t>“</w:t>
      </w:r>
      <w:r w:rsidRPr="00B932F9">
        <w:rPr>
          <w:rFonts w:ascii="Times New Roman" w:eastAsia="楷体" w:hAnsi="楷体"/>
        </w:rPr>
        <w:t>树岛</w:t>
      </w:r>
      <w:r w:rsidRPr="00B932F9">
        <w:rPr>
          <w:rFonts w:ascii="Times New Roman" w:eastAsia="宋体" w:hAnsi="Times New Roman" w:cs="Times New Roman"/>
        </w:rPr>
        <w:t>”</w:t>
      </w:r>
      <w:r w:rsidRPr="00B932F9">
        <w:rPr>
          <w:rFonts w:ascii="Times New Roman" w:eastAsia="楷体" w:hAnsi="楷体"/>
        </w:rPr>
        <w:t>数量和面积的增加</w:t>
      </w:r>
      <w:r w:rsidRPr="00B932F9">
        <w:rPr>
          <w:rFonts w:ascii="Times New Roman" w:eastAsia="宋体" w:hAnsi="宋体"/>
        </w:rPr>
        <w:t>,</w:t>
      </w:r>
      <w:r w:rsidRPr="00B932F9">
        <w:rPr>
          <w:rFonts w:ascii="Times New Roman" w:eastAsia="楷体" w:hAnsi="楷体"/>
        </w:rPr>
        <w:t>该洼地土壤的结构和水分逐渐改变</w:t>
      </w:r>
      <w:r w:rsidRPr="00B932F9">
        <w:rPr>
          <w:rFonts w:ascii="Times New Roman" w:eastAsia="宋体" w:hAnsi="宋体"/>
        </w:rPr>
        <w:t>,</w:t>
      </w:r>
      <w:r w:rsidRPr="00B932F9">
        <w:rPr>
          <w:rFonts w:ascii="Times New Roman" w:eastAsia="楷体" w:hAnsi="楷体"/>
        </w:rPr>
        <w:t>该洼地与地带性环境差异缩小</w:t>
      </w:r>
      <w:r w:rsidRPr="00B932F9">
        <w:rPr>
          <w:rFonts w:ascii="Times New Roman" w:eastAsia="宋体" w:hAnsi="宋体"/>
        </w:rPr>
        <w:t>,</w:t>
      </w:r>
      <w:r w:rsidRPr="00B932F9">
        <w:rPr>
          <w:rFonts w:ascii="Times New Roman" w:eastAsia="楷体" w:hAnsi="楷体"/>
        </w:rPr>
        <w:t>地带性植被逐渐增多</w:t>
      </w:r>
      <w:r w:rsidRPr="00B932F9">
        <w:rPr>
          <w:rFonts w:ascii="Times New Roman" w:eastAsia="宋体" w:hAnsi="宋体"/>
        </w:rPr>
        <w:t>,</w:t>
      </w:r>
      <w:r w:rsidRPr="00B932F9">
        <w:rPr>
          <w:rFonts w:ascii="Times New Roman" w:eastAsia="楷体" w:hAnsi="楷体"/>
        </w:rPr>
        <w:t>该洼地植被逐渐与地带性植被一致</w:t>
      </w:r>
      <w:r w:rsidRPr="00B932F9">
        <w:rPr>
          <w:rFonts w:ascii="Times New Roman" w:eastAsia="宋体" w:hAnsi="宋体"/>
        </w:rPr>
        <w:t>,D</w:t>
      </w:r>
      <w:r w:rsidRPr="00B932F9">
        <w:rPr>
          <w:rFonts w:ascii="Times New Roman" w:eastAsia="楷体" w:hAnsi="楷体"/>
        </w:rPr>
        <w:t>正确</w:t>
      </w:r>
      <w:r w:rsidRPr="00B932F9">
        <w:rPr>
          <w:rFonts w:ascii="Times New Roman" w:eastAsia="宋体" w:hAnsi="宋体"/>
        </w:rPr>
        <w:t>;</w:t>
      </w:r>
      <w:r w:rsidRPr="00B932F9">
        <w:rPr>
          <w:rFonts w:ascii="Times New Roman" w:eastAsia="楷体" w:hAnsi="楷体"/>
        </w:rPr>
        <w:t>植被增多产生的凋落物会增加</w:t>
      </w:r>
      <w:r w:rsidRPr="00B932F9">
        <w:rPr>
          <w:rFonts w:ascii="Times New Roman" w:eastAsia="宋体" w:hAnsi="宋体"/>
        </w:rPr>
        <w:t>,A</w:t>
      </w:r>
      <w:r w:rsidRPr="00B932F9">
        <w:rPr>
          <w:rFonts w:ascii="Times New Roman" w:eastAsia="楷体" w:hAnsi="楷体"/>
        </w:rPr>
        <w:t>错误</w:t>
      </w:r>
      <w:r w:rsidRPr="00B932F9">
        <w:rPr>
          <w:rFonts w:ascii="Times New Roman" w:eastAsia="宋体" w:hAnsi="宋体"/>
        </w:rPr>
        <w:t>;</w:t>
      </w:r>
      <w:r w:rsidRPr="00B932F9">
        <w:rPr>
          <w:rFonts w:ascii="Times New Roman" w:eastAsia="楷体" w:hAnsi="楷体"/>
        </w:rPr>
        <w:t>随着当地植被物种组成和垂直结构的变化</w:t>
      </w:r>
      <w:r w:rsidRPr="00B932F9">
        <w:rPr>
          <w:rFonts w:ascii="Times New Roman" w:eastAsia="宋体" w:hAnsi="宋体"/>
        </w:rPr>
        <w:t>,</w:t>
      </w:r>
      <w:r w:rsidRPr="00B932F9">
        <w:rPr>
          <w:rFonts w:ascii="Times New Roman" w:eastAsia="楷体" w:hAnsi="楷体"/>
        </w:rPr>
        <w:t>积累的有机物减少</w:t>
      </w:r>
      <w:r w:rsidRPr="00B932F9">
        <w:rPr>
          <w:rFonts w:ascii="Times New Roman" w:eastAsia="宋体" w:hAnsi="宋体"/>
        </w:rPr>
        <w:t>,</w:t>
      </w:r>
      <w:r w:rsidRPr="00B932F9">
        <w:rPr>
          <w:rFonts w:ascii="Times New Roman" w:eastAsia="楷体" w:hAnsi="楷体"/>
        </w:rPr>
        <w:t>土壤结构和肥力改变</w:t>
      </w:r>
      <w:r w:rsidRPr="00B932F9">
        <w:rPr>
          <w:rFonts w:ascii="Times New Roman" w:eastAsia="宋体" w:hAnsi="宋体"/>
        </w:rPr>
        <w:t>,B</w:t>
      </w:r>
      <w:r w:rsidRPr="00B932F9">
        <w:rPr>
          <w:rFonts w:ascii="Times New Roman" w:eastAsia="楷体" w:hAnsi="楷体"/>
        </w:rPr>
        <w:t>错误</w:t>
      </w:r>
      <w:r w:rsidRPr="00B932F9">
        <w:rPr>
          <w:rFonts w:ascii="Times New Roman" w:eastAsia="宋体" w:hAnsi="宋体"/>
        </w:rPr>
        <w:t>;</w:t>
      </w:r>
      <w:r w:rsidRPr="00B932F9">
        <w:rPr>
          <w:rFonts w:ascii="Times New Roman" w:eastAsia="楷体" w:hAnsi="楷体"/>
        </w:rPr>
        <w:t>近</w:t>
      </w:r>
      <w:r w:rsidRPr="00B932F9">
        <w:rPr>
          <w:rFonts w:ascii="Times New Roman" w:eastAsia="宋体" w:hAnsi="宋体"/>
        </w:rPr>
        <w:t>30</w:t>
      </w:r>
      <w:r w:rsidRPr="00B932F9">
        <w:rPr>
          <w:rFonts w:ascii="Times New Roman" w:eastAsia="楷体" w:hAnsi="楷体"/>
        </w:rPr>
        <w:t>年</w:t>
      </w:r>
      <w:r w:rsidRPr="00B932F9">
        <w:rPr>
          <w:rFonts w:ascii="Times New Roman" w:eastAsia="宋体" w:hAnsi="宋体"/>
        </w:rPr>
        <w:t>,</w:t>
      </w:r>
      <w:r w:rsidRPr="00B932F9">
        <w:rPr>
          <w:rFonts w:ascii="Times New Roman" w:eastAsia="楷体" w:hAnsi="楷体"/>
        </w:rPr>
        <w:t>树岛数量和面积增加</w:t>
      </w:r>
      <w:r w:rsidRPr="00B932F9">
        <w:rPr>
          <w:rFonts w:ascii="Times New Roman" w:eastAsia="宋体" w:hAnsi="宋体"/>
        </w:rPr>
        <w:t>,</w:t>
      </w:r>
      <w:r w:rsidRPr="00B932F9">
        <w:rPr>
          <w:rFonts w:ascii="Times New Roman" w:eastAsia="楷体" w:hAnsi="楷体"/>
        </w:rPr>
        <w:t>说明演替过程未发生中断</w:t>
      </w:r>
      <w:r w:rsidRPr="00B932F9">
        <w:rPr>
          <w:rFonts w:ascii="Times New Roman" w:eastAsia="宋体" w:hAnsi="宋体"/>
        </w:rPr>
        <w:t>,C</w:t>
      </w:r>
      <w:r w:rsidRPr="00B932F9">
        <w:rPr>
          <w:rFonts w:ascii="Times New Roman" w:eastAsia="楷体" w:hAnsi="楷体"/>
        </w:rPr>
        <w:t>错误。</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rPr>
        <w:t>二、非选择题</w:t>
      </w:r>
      <w:r w:rsidRPr="00B932F9">
        <w:rPr>
          <w:rFonts w:ascii="Times New Roman" w:eastAsia="宋体" w:hAnsi="宋体"/>
        </w:rPr>
        <w:t>:</w:t>
      </w:r>
      <w:r w:rsidRPr="00B932F9">
        <w:rPr>
          <w:rFonts w:ascii="Arial" w:eastAsia="黑体" w:hAnsi="黑体"/>
        </w:rPr>
        <w:t>本题共</w:t>
      </w:r>
      <w:r w:rsidRPr="00B932F9">
        <w:rPr>
          <w:rFonts w:ascii="Times New Roman" w:eastAsia="宋体" w:hAnsi="宋体"/>
        </w:rPr>
        <w:t>3</w:t>
      </w:r>
      <w:r w:rsidRPr="00B932F9">
        <w:rPr>
          <w:rFonts w:ascii="Arial" w:eastAsia="黑体" w:hAnsi="黑体"/>
        </w:rPr>
        <w:t>小题</w:t>
      </w:r>
      <w:r w:rsidRPr="00B932F9">
        <w:rPr>
          <w:rFonts w:ascii="Times New Roman" w:eastAsia="宋体" w:hAnsi="宋体"/>
        </w:rPr>
        <w:t>,</w:t>
      </w:r>
      <w:r w:rsidRPr="00B932F9">
        <w:rPr>
          <w:rFonts w:ascii="Arial" w:eastAsia="黑体" w:hAnsi="黑体"/>
        </w:rPr>
        <w:t>共</w:t>
      </w:r>
      <w:r w:rsidRPr="00B932F9">
        <w:rPr>
          <w:rFonts w:ascii="Times New Roman" w:eastAsia="宋体" w:hAnsi="宋体"/>
        </w:rPr>
        <w:t>52</w:t>
      </w:r>
      <w:r w:rsidRPr="00B932F9">
        <w:rPr>
          <w:rFonts w:ascii="Arial" w:eastAsia="黑体" w:hAnsi="黑体"/>
        </w:rPr>
        <w:t>分。</w:t>
      </w:r>
    </w:p>
    <w:p w:rsidR="00DB662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17</w:t>
      </w:r>
      <w:r w:rsidRPr="00B932F9">
        <w:rPr>
          <w:rFonts w:ascii="Times New Roman" w:eastAsia="宋体" w:hAnsi="Times New Roman" w:cs="Times New Roman"/>
        </w:rPr>
        <w:t>.</w:t>
      </w:r>
      <w:r w:rsidRPr="00B932F9">
        <w:rPr>
          <w:rFonts w:ascii="Times New Roman" w:eastAsia="宋体" w:hAnsi="宋体"/>
        </w:rPr>
        <w:t>(20</w:t>
      </w:r>
      <w:r w:rsidRPr="00B932F9">
        <w:rPr>
          <w:rFonts w:ascii="Times New Roman" w:eastAsia="宋体" w:hAnsi="宋体"/>
        </w:rPr>
        <w:t>分</w:t>
      </w:r>
      <w:r w:rsidRPr="00B932F9">
        <w:rPr>
          <w:rFonts w:ascii="Times New Roman" w:eastAsia="宋体" w:hAnsi="宋体"/>
        </w:rPr>
        <w:t>)</w:t>
      </w:r>
      <w:r w:rsidRPr="00B932F9">
        <w:rPr>
          <w:rFonts w:ascii="Times New Roman" w:eastAsia="宋体" w:hAnsi="宋体"/>
        </w:rPr>
        <w:t>阅读图文材料</w:t>
      </w:r>
      <w:r w:rsidRPr="00B932F9">
        <w:rPr>
          <w:rFonts w:ascii="Times New Roman" w:eastAsia="宋体" w:hAnsi="宋体"/>
        </w:rPr>
        <w:t>,</w:t>
      </w:r>
      <w:r w:rsidRPr="00B932F9">
        <w:rPr>
          <w:rFonts w:ascii="Times New Roman" w:eastAsia="宋体" w:hAnsi="宋体"/>
        </w:rPr>
        <w:t>完成下列要求。</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20</w:t>
      </w:r>
      <w:r w:rsidRPr="00B932F9">
        <w:rPr>
          <w:rFonts w:ascii="Times New Roman" w:eastAsia="楷体" w:hAnsi="楷体"/>
        </w:rPr>
        <w:t>世纪</w:t>
      </w:r>
      <w:r w:rsidRPr="00B932F9">
        <w:rPr>
          <w:rFonts w:ascii="Times New Roman" w:eastAsia="宋体" w:hAnsi="宋体"/>
        </w:rPr>
        <w:t>90</w:t>
      </w:r>
      <w:r w:rsidRPr="00B932F9">
        <w:rPr>
          <w:rFonts w:ascii="Times New Roman" w:eastAsia="楷体" w:hAnsi="楷体"/>
        </w:rPr>
        <w:t>年代</w:t>
      </w:r>
      <w:r w:rsidRPr="00B932F9">
        <w:rPr>
          <w:rFonts w:ascii="Times New Roman" w:eastAsia="宋体" w:hAnsi="宋体"/>
        </w:rPr>
        <w:t>,</w:t>
      </w:r>
      <w:r w:rsidRPr="00B932F9">
        <w:rPr>
          <w:rFonts w:ascii="Times New Roman" w:eastAsia="楷体" w:hAnsi="楷体"/>
        </w:rPr>
        <w:t>为应对国际粮食市场竞争加剧的冲击</w:t>
      </w:r>
      <w:r w:rsidRPr="00B932F9">
        <w:rPr>
          <w:rFonts w:ascii="Times New Roman" w:eastAsia="宋体" w:hAnsi="宋体"/>
        </w:rPr>
        <w:t>,</w:t>
      </w:r>
      <w:r w:rsidRPr="00B932F9">
        <w:rPr>
          <w:rFonts w:ascii="Times New Roman" w:eastAsia="楷体" w:hAnsi="楷体"/>
        </w:rPr>
        <w:t>美国某家庭农场因地制宜设计经营了首个</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宋体" w:hAnsi="宋体"/>
        </w:rPr>
        <w:t>,</w:t>
      </w:r>
      <w:r w:rsidRPr="00B932F9">
        <w:rPr>
          <w:rFonts w:ascii="Times New Roman" w:eastAsia="楷体" w:hAnsi="楷体"/>
        </w:rPr>
        <w:t>通过趣味体验吸引游客</w:t>
      </w:r>
      <w:r w:rsidRPr="00B932F9">
        <w:rPr>
          <w:rFonts w:ascii="Times New Roman" w:eastAsia="宋体" w:hAnsi="宋体"/>
        </w:rPr>
        <w:t>,</w:t>
      </w:r>
      <w:r w:rsidRPr="00B932F9">
        <w:rPr>
          <w:rFonts w:ascii="Times New Roman" w:eastAsia="楷体" w:hAnsi="楷体"/>
        </w:rPr>
        <w:t>增加了农场收入。很快</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就风靡北美。最初的</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由农场主自行设计、栽种、维护和运营</w:t>
      </w:r>
      <w:r w:rsidRPr="00B932F9">
        <w:rPr>
          <w:rFonts w:ascii="Times New Roman" w:eastAsia="宋体" w:hAnsi="宋体"/>
        </w:rPr>
        <w:t>;</w:t>
      </w:r>
      <w:r w:rsidRPr="00B932F9">
        <w:rPr>
          <w:rFonts w:ascii="Times New Roman" w:eastAsia="楷体" w:hAnsi="楷体"/>
        </w:rPr>
        <w:t>随着地理信息技术的推广应用</w:t>
      </w:r>
      <w:r w:rsidRPr="00B932F9">
        <w:rPr>
          <w:rFonts w:ascii="Times New Roman" w:eastAsia="宋体" w:hAnsi="宋体"/>
        </w:rPr>
        <w:t>,</w:t>
      </w:r>
      <w:r w:rsidRPr="00B932F9">
        <w:rPr>
          <w:rFonts w:ascii="Times New Roman" w:eastAsia="楷体" w:hAnsi="楷体"/>
        </w:rPr>
        <w:t>农场经营</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更加高效</w:t>
      </w:r>
      <w:r w:rsidRPr="00B932F9">
        <w:rPr>
          <w:rFonts w:ascii="Times New Roman" w:eastAsia="宋体" w:hAnsi="宋体"/>
        </w:rPr>
        <w:t>;</w:t>
      </w:r>
      <w:r w:rsidRPr="00B932F9">
        <w:rPr>
          <w:rFonts w:ascii="Times New Roman" w:eastAsia="楷体" w:hAnsi="楷体"/>
        </w:rPr>
        <w:t>现在北美经营</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的部分家庭农场已发展为集农业生产、休闲娱乐、研学科普为一体的新型农场。图</w:t>
      </w:r>
      <w:r w:rsidRPr="00B932F9">
        <w:rPr>
          <w:rFonts w:ascii="Times New Roman" w:eastAsia="宋体" w:hAnsi="宋体"/>
        </w:rPr>
        <w:t>1</w:t>
      </w:r>
      <w:r w:rsidRPr="00B932F9">
        <w:rPr>
          <w:rFonts w:ascii="Times New Roman" w:eastAsia="楷体" w:hAnsi="楷体"/>
        </w:rPr>
        <w:t>为北美部分具有代表性的</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分布示意图</w:t>
      </w:r>
      <w:r w:rsidRPr="00B932F9">
        <w:rPr>
          <w:rFonts w:ascii="Times New Roman" w:eastAsia="宋体" w:hAnsi="宋体"/>
        </w:rPr>
        <w:t>,</w:t>
      </w:r>
      <w:r w:rsidRPr="00B932F9">
        <w:rPr>
          <w:rFonts w:ascii="Times New Roman" w:eastAsia="楷体" w:hAnsi="楷体"/>
        </w:rPr>
        <w:t>图</w:t>
      </w:r>
      <w:r w:rsidRPr="00B932F9">
        <w:rPr>
          <w:rFonts w:ascii="Times New Roman" w:eastAsia="宋体" w:hAnsi="宋体"/>
        </w:rPr>
        <w:t>2</w:t>
      </w:r>
      <w:r w:rsidRPr="00B932F9">
        <w:rPr>
          <w:rFonts w:ascii="Times New Roman" w:eastAsia="楷体" w:hAnsi="楷体"/>
        </w:rPr>
        <w:t>为某玉米迷宫实景。</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2273760" cy="2640960"/>
            <wp:effectExtent l="0" t="0" r="0" b="0"/>
            <wp:docPr id="53" name="24NGXD04.eps" descr="id:2147484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2273760" cy="264096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楷体" w:hAnsi="楷体"/>
          <w:sz w:val="21"/>
        </w:rPr>
        <w:t>图</w:t>
      </w:r>
      <w:r w:rsidRPr="00B932F9">
        <w:rPr>
          <w:rFonts w:ascii="Times New Roman" w:eastAsia="宋体" w:hAnsi="宋体"/>
          <w:sz w:val="21"/>
        </w:rPr>
        <w:t>1</w:t>
      </w:r>
    </w:p>
    <w:p w:rsidR="00DB6629" w:rsidRPr="00B932F9" w:rsidRDefault="00DB6629" w:rsidP="00DB6629">
      <w:pPr>
        <w:tabs>
          <w:tab w:val="left" w:pos="1871"/>
          <w:tab w:val="left" w:pos="3407"/>
          <w:tab w:val="left" w:pos="4949"/>
          <w:tab w:val="left" w:pos="6599"/>
        </w:tabs>
        <w:rPr>
          <w:rFonts w:ascii="Times New Roman" w:eastAsia="宋体" w:hAnsi="宋体"/>
        </w:rPr>
      </w:pP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1333440" cy="1333440"/>
            <wp:effectExtent l="0" t="0" r="0" b="0"/>
            <wp:docPr id="54" name="24NGXD05.eps" descr="id:2147484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333440" cy="133344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楷体" w:hAnsi="楷体"/>
          <w:sz w:val="21"/>
        </w:rPr>
        <w:t>图</w:t>
      </w:r>
      <w:r w:rsidRPr="00B932F9">
        <w:rPr>
          <w:rFonts w:ascii="Times New Roman" w:eastAsia="宋体" w:hAnsi="宋体"/>
          <w:sz w:val="21"/>
        </w:rPr>
        <w:t>2</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(1)</w:t>
      </w:r>
      <w:r w:rsidRPr="00B932F9">
        <w:rPr>
          <w:rFonts w:ascii="Times New Roman" w:eastAsia="宋体" w:hAnsi="宋体"/>
        </w:rPr>
        <w:t>概括图中</w:t>
      </w:r>
      <w:r w:rsidRPr="00B932F9">
        <w:rPr>
          <w:rFonts w:ascii="Times New Roman" w:eastAsia="宋体" w:hAnsi="Times New Roman" w:cs="Times New Roman"/>
        </w:rPr>
        <w:t>“</w:t>
      </w:r>
      <w:r w:rsidRPr="00B932F9">
        <w:rPr>
          <w:rFonts w:ascii="Times New Roman" w:eastAsia="宋体" w:hAnsi="宋体"/>
        </w:rPr>
        <w:t>玉米迷宫</w:t>
      </w:r>
      <w:r w:rsidRPr="00B932F9">
        <w:rPr>
          <w:rFonts w:ascii="Times New Roman" w:eastAsia="宋体" w:hAnsi="Times New Roman" w:cs="Times New Roman"/>
        </w:rPr>
        <w:t>”</w:t>
      </w:r>
      <w:r w:rsidRPr="00B932F9">
        <w:rPr>
          <w:rFonts w:ascii="Times New Roman" w:eastAsia="宋体" w:hAnsi="宋体"/>
        </w:rPr>
        <w:t>的空间分布特征</w:t>
      </w:r>
      <w:r w:rsidRPr="00B932F9">
        <w:rPr>
          <w:rFonts w:ascii="Times New Roman" w:eastAsia="宋体" w:hAnsi="宋体"/>
        </w:rPr>
        <w:t>,</w:t>
      </w:r>
      <w:r w:rsidRPr="00B932F9">
        <w:rPr>
          <w:rFonts w:ascii="Times New Roman" w:eastAsia="宋体" w:hAnsi="宋体"/>
        </w:rPr>
        <w:t>指出影响其分布的主导因素。</w:t>
      </w:r>
      <w:r w:rsidRPr="00B932F9">
        <w:rPr>
          <w:rFonts w:ascii="Times New Roman" w:eastAsia="宋体" w:hAnsi="宋体"/>
        </w:rPr>
        <w:t>(6</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从营造体验环境的角度</w:t>
      </w:r>
      <w:r w:rsidRPr="00B932F9">
        <w:rPr>
          <w:rFonts w:ascii="Times New Roman" w:eastAsia="宋体" w:hAnsi="宋体"/>
        </w:rPr>
        <w:t>,</w:t>
      </w:r>
      <w:r w:rsidRPr="00B932F9">
        <w:rPr>
          <w:rFonts w:ascii="Times New Roman" w:eastAsia="宋体" w:hAnsi="宋体"/>
        </w:rPr>
        <w:t>分析选择种植玉米来修建迷宫的优势。</w:t>
      </w:r>
      <w:r w:rsidRPr="00B932F9">
        <w:rPr>
          <w:rFonts w:ascii="Times New Roman" w:eastAsia="宋体" w:hAnsi="宋体"/>
        </w:rPr>
        <w:t>(4</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(3)</w:t>
      </w:r>
      <w:r w:rsidRPr="00B932F9">
        <w:rPr>
          <w:rFonts w:ascii="Times New Roman" w:eastAsia="宋体" w:hAnsi="宋体"/>
        </w:rPr>
        <w:t>列举地理信息技术在</w:t>
      </w:r>
      <w:r w:rsidRPr="00B932F9">
        <w:rPr>
          <w:rFonts w:ascii="Times New Roman" w:eastAsia="宋体" w:hAnsi="Times New Roman" w:cs="Times New Roman"/>
        </w:rPr>
        <w:t>“</w:t>
      </w:r>
      <w:r w:rsidRPr="00B932F9">
        <w:rPr>
          <w:rFonts w:ascii="Times New Roman" w:eastAsia="宋体" w:hAnsi="宋体"/>
        </w:rPr>
        <w:t>玉米迷宫</w:t>
      </w:r>
      <w:r w:rsidRPr="00B932F9">
        <w:rPr>
          <w:rFonts w:ascii="Times New Roman" w:eastAsia="宋体" w:hAnsi="Times New Roman" w:cs="Times New Roman"/>
        </w:rPr>
        <w:t>”</w:t>
      </w:r>
      <w:r w:rsidRPr="00B932F9">
        <w:rPr>
          <w:rFonts w:ascii="Times New Roman" w:eastAsia="宋体" w:hAnsi="宋体"/>
        </w:rPr>
        <w:t>从设计到运营过程中的具体应用。</w:t>
      </w:r>
      <w:r w:rsidRPr="00B932F9">
        <w:rPr>
          <w:rFonts w:ascii="Times New Roman" w:eastAsia="宋体" w:hAnsi="宋体"/>
        </w:rPr>
        <w:t>(4</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(4)</w:t>
      </w:r>
      <w:r w:rsidRPr="00B932F9">
        <w:rPr>
          <w:rFonts w:ascii="Times New Roman" w:eastAsia="宋体" w:hAnsi="宋体"/>
        </w:rPr>
        <w:t>广西是我国最大的甘蔗产区</w:t>
      </w:r>
      <w:r w:rsidRPr="00B932F9">
        <w:rPr>
          <w:rFonts w:ascii="Times New Roman" w:eastAsia="宋体" w:hAnsi="宋体"/>
        </w:rPr>
        <w:t>,</w:t>
      </w:r>
      <w:r w:rsidRPr="00B932F9">
        <w:rPr>
          <w:rFonts w:ascii="Times New Roman" w:eastAsia="宋体" w:hAnsi="宋体"/>
        </w:rPr>
        <w:t>有人提议</w:t>
      </w:r>
      <w:r w:rsidRPr="00B932F9">
        <w:rPr>
          <w:rFonts w:ascii="Times New Roman" w:eastAsia="宋体" w:hAnsi="Times New Roman" w:cs="Times New Roman"/>
        </w:rPr>
        <w:t>“</w:t>
      </w:r>
      <w:r w:rsidRPr="00B932F9">
        <w:rPr>
          <w:rFonts w:ascii="Times New Roman" w:eastAsia="宋体" w:hAnsi="宋体"/>
        </w:rPr>
        <w:t>通过发展‘甘蔗迷宫’助力本地甘蔗产业转型升级</w:t>
      </w:r>
      <w:r w:rsidRPr="00B932F9">
        <w:rPr>
          <w:rFonts w:ascii="Times New Roman" w:eastAsia="宋体" w:hAnsi="Times New Roman" w:cs="Times New Roman"/>
        </w:rPr>
        <w:t>”</w:t>
      </w:r>
      <w:r w:rsidRPr="00B932F9">
        <w:rPr>
          <w:rFonts w:ascii="Times New Roman" w:eastAsia="宋体" w:hAnsi="宋体"/>
        </w:rPr>
        <w:t>。分析该提议是否可行</w:t>
      </w:r>
      <w:r w:rsidRPr="00B932F9">
        <w:rPr>
          <w:rFonts w:ascii="Times New Roman" w:eastAsia="宋体" w:hAnsi="宋体"/>
        </w:rPr>
        <w:t>,</w:t>
      </w:r>
      <w:r w:rsidRPr="00B932F9">
        <w:rPr>
          <w:rFonts w:ascii="Times New Roman" w:eastAsia="宋体" w:hAnsi="宋体"/>
        </w:rPr>
        <w:t>表明你的态度并说明理由。</w:t>
      </w:r>
      <w:r w:rsidRPr="00B932F9">
        <w:rPr>
          <w:rFonts w:ascii="Times New Roman" w:eastAsia="宋体" w:hAnsi="宋体"/>
        </w:rPr>
        <w:t>(6</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答案</w:t>
      </w:r>
      <w:r w:rsidRPr="00B932F9">
        <w:rPr>
          <w:rFonts w:ascii="Times New Roman" w:eastAsia="宋体" w:hAnsi="宋体"/>
        </w:rPr>
        <w:t xml:space="preserve"> (1)</w:t>
      </w:r>
      <w:r w:rsidRPr="00B932F9">
        <w:rPr>
          <w:rFonts w:ascii="Times New Roman" w:eastAsia="宋体" w:hAnsi="宋体"/>
        </w:rPr>
        <w:t>特征</w:t>
      </w:r>
      <w:r w:rsidRPr="00B932F9">
        <w:rPr>
          <w:rFonts w:ascii="Times New Roman" w:eastAsia="宋体" w:hAnsi="宋体"/>
        </w:rPr>
        <w:t>:</w:t>
      </w:r>
      <w:r w:rsidRPr="00B932F9">
        <w:rPr>
          <w:rFonts w:ascii="Times New Roman" w:eastAsia="宋体" w:hAnsi="宋体"/>
        </w:rPr>
        <w:t>空间分布不均</w:t>
      </w:r>
      <w:r w:rsidRPr="00B932F9">
        <w:rPr>
          <w:rFonts w:ascii="Times New Roman" w:eastAsia="宋体" w:hAnsi="宋体"/>
        </w:rPr>
        <w:t>,</w:t>
      </w:r>
      <w:r w:rsidRPr="00B932F9">
        <w:rPr>
          <w:rFonts w:ascii="Times New Roman" w:eastAsia="宋体" w:hAnsi="宋体"/>
        </w:rPr>
        <w:t>数量较多</w:t>
      </w:r>
      <w:r w:rsidRPr="00B932F9">
        <w:rPr>
          <w:rFonts w:ascii="Times New Roman" w:eastAsia="宋体" w:hAnsi="宋体"/>
        </w:rPr>
        <w:t>,</w:t>
      </w:r>
      <w:r w:rsidRPr="00B932F9">
        <w:rPr>
          <w:rFonts w:ascii="Times New Roman" w:eastAsia="宋体" w:hAnsi="宋体"/>
        </w:rPr>
        <w:t>分布范围较广</w:t>
      </w:r>
      <w:r w:rsidRPr="00B932F9">
        <w:rPr>
          <w:rFonts w:ascii="Times New Roman" w:eastAsia="宋体" w:hAnsi="宋体"/>
        </w:rPr>
        <w:t>;</w:t>
      </w:r>
      <w:r w:rsidRPr="00B932F9">
        <w:rPr>
          <w:rFonts w:ascii="Times New Roman" w:eastAsia="宋体" w:hAnsi="宋体"/>
        </w:rPr>
        <w:t>主要位于美国东北部地区</w:t>
      </w:r>
      <w:r w:rsidRPr="00B932F9">
        <w:rPr>
          <w:rFonts w:ascii="Times New Roman" w:eastAsia="宋体" w:hAnsi="宋体"/>
        </w:rPr>
        <w:t>;</w:t>
      </w:r>
      <w:r w:rsidRPr="00B932F9">
        <w:rPr>
          <w:rFonts w:ascii="Times New Roman" w:eastAsia="宋体" w:hAnsi="宋体"/>
        </w:rPr>
        <w:t>城市带内的数量多于玉米带</w:t>
      </w:r>
      <w:r w:rsidRPr="00B932F9">
        <w:rPr>
          <w:rFonts w:ascii="Times New Roman" w:eastAsia="宋体" w:hAnsi="宋体"/>
        </w:rPr>
        <w:t>,</w:t>
      </w:r>
      <w:r w:rsidRPr="00B932F9">
        <w:rPr>
          <w:rFonts w:ascii="Times New Roman" w:eastAsia="宋体" w:hAnsi="宋体"/>
        </w:rPr>
        <w:t>临近城市分布。主导因素</w:t>
      </w:r>
      <w:r w:rsidRPr="00B932F9">
        <w:rPr>
          <w:rFonts w:ascii="Times New Roman" w:eastAsia="宋体" w:hAnsi="宋体"/>
        </w:rPr>
        <w:t>:</w:t>
      </w:r>
      <w:r w:rsidRPr="00B932F9">
        <w:rPr>
          <w:rFonts w:ascii="Times New Roman" w:eastAsia="宋体" w:hAnsi="宋体"/>
        </w:rPr>
        <w:t>原料、市场。</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玉米茎秆高度大</w:t>
      </w:r>
      <w:r w:rsidRPr="00B932F9">
        <w:rPr>
          <w:rFonts w:ascii="Times New Roman" w:eastAsia="宋体" w:hAnsi="宋体"/>
        </w:rPr>
        <w:t>,</w:t>
      </w:r>
      <w:r w:rsidRPr="00B932F9">
        <w:rPr>
          <w:rFonts w:ascii="Times New Roman" w:eastAsia="宋体" w:hAnsi="宋体"/>
        </w:rPr>
        <w:t>遮蔽效果好</w:t>
      </w:r>
      <w:r w:rsidRPr="00B932F9">
        <w:rPr>
          <w:rFonts w:ascii="Times New Roman" w:eastAsia="宋体" w:hAnsi="宋体"/>
        </w:rPr>
        <w:t>,</w:t>
      </w:r>
      <w:r w:rsidRPr="00B932F9">
        <w:rPr>
          <w:rFonts w:ascii="Times New Roman" w:eastAsia="宋体" w:hAnsi="宋体"/>
        </w:rPr>
        <w:t>适合迷宫开发</w:t>
      </w:r>
      <w:r w:rsidRPr="00B932F9">
        <w:rPr>
          <w:rFonts w:ascii="Times New Roman" w:eastAsia="宋体" w:hAnsi="宋体"/>
        </w:rPr>
        <w:t>;</w:t>
      </w:r>
      <w:r w:rsidRPr="00B932F9">
        <w:rPr>
          <w:rFonts w:ascii="Times New Roman" w:eastAsia="宋体" w:hAnsi="宋体"/>
        </w:rPr>
        <w:t>玉米生长期较长</w:t>
      </w:r>
      <w:r w:rsidRPr="00B932F9">
        <w:rPr>
          <w:rFonts w:ascii="Times New Roman" w:eastAsia="宋体" w:hAnsi="宋体"/>
        </w:rPr>
        <w:t>,</w:t>
      </w:r>
      <w:r w:rsidRPr="00B932F9">
        <w:rPr>
          <w:rFonts w:ascii="Times New Roman" w:eastAsia="宋体" w:hAnsi="宋体"/>
        </w:rPr>
        <w:t>迷宫维持的时间长</w:t>
      </w:r>
      <w:r w:rsidRPr="00B932F9">
        <w:rPr>
          <w:rFonts w:ascii="Times New Roman" w:eastAsia="宋体" w:hAnsi="宋体"/>
        </w:rPr>
        <w:t>;</w:t>
      </w:r>
      <w:r w:rsidRPr="00B932F9">
        <w:rPr>
          <w:rFonts w:ascii="Times New Roman" w:eastAsia="宋体" w:hAnsi="宋体"/>
        </w:rPr>
        <w:t>玉米种植成本较低</w:t>
      </w:r>
      <w:r w:rsidRPr="00B932F9">
        <w:rPr>
          <w:rFonts w:ascii="Times New Roman" w:eastAsia="宋体" w:hAnsi="宋体"/>
        </w:rPr>
        <w:t>,</w:t>
      </w:r>
      <w:r w:rsidRPr="00B932F9">
        <w:rPr>
          <w:rFonts w:ascii="Times New Roman" w:eastAsia="宋体" w:hAnsi="宋体"/>
        </w:rPr>
        <w:t>迷宫营造成本较低</w:t>
      </w:r>
      <w:r w:rsidRPr="00B932F9">
        <w:rPr>
          <w:rFonts w:ascii="Times New Roman" w:eastAsia="宋体" w:hAnsi="宋体"/>
        </w:rPr>
        <w:t>;</w:t>
      </w:r>
      <w:r w:rsidRPr="00B932F9">
        <w:rPr>
          <w:rFonts w:ascii="Times New Roman" w:eastAsia="宋体" w:hAnsi="宋体"/>
        </w:rPr>
        <w:t>不同玉米植株在同一时间高度相差不大</w:t>
      </w:r>
      <w:r w:rsidRPr="00B932F9">
        <w:rPr>
          <w:rFonts w:ascii="Times New Roman" w:eastAsia="宋体" w:hAnsi="宋体"/>
        </w:rPr>
        <w:t>,</w:t>
      </w:r>
      <w:r w:rsidRPr="00B932F9">
        <w:rPr>
          <w:rFonts w:ascii="Times New Roman" w:eastAsia="宋体" w:hAnsi="宋体"/>
        </w:rPr>
        <w:t>整体整齐美观</w:t>
      </w:r>
      <w:r w:rsidRPr="00B932F9">
        <w:rPr>
          <w:rFonts w:ascii="Times New Roman" w:eastAsia="宋体" w:hAnsi="宋体"/>
        </w:rPr>
        <w:t>;</w:t>
      </w:r>
      <w:r w:rsidRPr="00B932F9">
        <w:rPr>
          <w:rFonts w:ascii="Times New Roman" w:eastAsia="宋体" w:hAnsi="宋体"/>
        </w:rPr>
        <w:t>玉米能提供亲近自然、亲近乡土的环境</w:t>
      </w:r>
      <w:r w:rsidRPr="00B932F9">
        <w:rPr>
          <w:rFonts w:ascii="Times New Roman" w:eastAsia="宋体" w:hAnsi="宋体"/>
        </w:rPr>
        <w:t>,</w:t>
      </w:r>
      <w:r w:rsidRPr="00B932F9">
        <w:rPr>
          <w:rFonts w:ascii="Times New Roman" w:eastAsia="宋体" w:hAnsi="宋体"/>
        </w:rPr>
        <w:t>满足都市旅游者的休闲需求。</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(3)</w:t>
      </w:r>
      <w:r w:rsidRPr="00B932F9">
        <w:rPr>
          <w:rFonts w:ascii="Times New Roman" w:eastAsia="宋体" w:hAnsi="宋体"/>
        </w:rPr>
        <w:t>利用遥感技术观测玉米长势便于及时修剪、维护</w:t>
      </w:r>
      <w:r w:rsidRPr="00B932F9">
        <w:rPr>
          <w:rFonts w:ascii="Times New Roman" w:eastAsia="宋体" w:hAnsi="Times New Roman" w:cs="Times New Roman"/>
        </w:rPr>
        <w:t>“</w:t>
      </w:r>
      <w:r w:rsidRPr="00B932F9">
        <w:rPr>
          <w:rFonts w:ascii="Times New Roman" w:eastAsia="宋体" w:hAnsi="宋体"/>
        </w:rPr>
        <w:t>玉米迷宫</w:t>
      </w:r>
      <w:r w:rsidRPr="00B932F9">
        <w:rPr>
          <w:rFonts w:ascii="Times New Roman" w:eastAsia="宋体" w:hAnsi="Times New Roman" w:cs="Times New Roman"/>
        </w:rPr>
        <w:t>”</w:t>
      </w:r>
      <w:r w:rsidRPr="00B932F9">
        <w:rPr>
          <w:rFonts w:ascii="Times New Roman" w:eastAsia="宋体" w:hAnsi="宋体"/>
        </w:rPr>
        <w:t>,</w:t>
      </w:r>
      <w:r w:rsidRPr="00B932F9">
        <w:rPr>
          <w:rFonts w:ascii="Times New Roman" w:eastAsia="宋体" w:hAnsi="宋体"/>
        </w:rPr>
        <w:t>利用全球卫星导航系统为迷宫路径铺筑机械定位</w:t>
      </w:r>
      <w:r w:rsidRPr="00B932F9">
        <w:rPr>
          <w:rFonts w:ascii="Times New Roman" w:eastAsia="宋体" w:hAnsi="宋体"/>
        </w:rPr>
        <w:t>,</w:t>
      </w:r>
      <w:r w:rsidRPr="00B932F9">
        <w:rPr>
          <w:rFonts w:ascii="Times New Roman" w:eastAsia="宋体" w:hAnsi="宋体"/>
        </w:rPr>
        <w:t>并引导运动轨迹</w:t>
      </w:r>
      <w:r w:rsidRPr="00B932F9">
        <w:rPr>
          <w:rFonts w:ascii="Times New Roman" w:eastAsia="宋体" w:hAnsi="宋体"/>
        </w:rPr>
        <w:t>,</w:t>
      </w:r>
      <w:r w:rsidRPr="00B932F9">
        <w:rPr>
          <w:rFonts w:ascii="Times New Roman" w:eastAsia="宋体" w:hAnsi="宋体"/>
        </w:rPr>
        <w:t>利用地理信息系统设计迷宫造型图案。</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(4)</w:t>
      </w:r>
      <w:r w:rsidRPr="00B932F9">
        <w:rPr>
          <w:rFonts w:ascii="Times New Roman" w:eastAsia="宋体" w:hAnsi="宋体"/>
        </w:rPr>
        <w:t>可行</w:t>
      </w:r>
      <w:r w:rsidRPr="00B932F9">
        <w:rPr>
          <w:rFonts w:ascii="Times New Roman" w:eastAsia="宋体" w:hAnsi="宋体"/>
        </w:rPr>
        <w:t>:</w:t>
      </w:r>
      <w:r w:rsidRPr="00B932F9">
        <w:rPr>
          <w:rFonts w:ascii="Times New Roman" w:eastAsia="宋体" w:hAnsi="宋体"/>
        </w:rPr>
        <w:t>广西甘蔗种植面积大</w:t>
      </w:r>
      <w:r w:rsidRPr="00B932F9">
        <w:rPr>
          <w:rFonts w:ascii="Times New Roman" w:eastAsia="宋体" w:hAnsi="宋体"/>
        </w:rPr>
        <w:t>,</w:t>
      </w:r>
      <w:r w:rsidRPr="00B932F9">
        <w:rPr>
          <w:rFonts w:ascii="Times New Roman" w:eastAsia="宋体" w:hAnsi="宋体"/>
        </w:rPr>
        <w:t>具有开发</w:t>
      </w:r>
      <w:r w:rsidRPr="00B932F9">
        <w:rPr>
          <w:rFonts w:ascii="Times New Roman" w:eastAsia="宋体" w:hAnsi="Times New Roman" w:cs="Times New Roman"/>
        </w:rPr>
        <w:t>“</w:t>
      </w:r>
      <w:r w:rsidRPr="00B932F9">
        <w:rPr>
          <w:rFonts w:ascii="Times New Roman" w:eastAsia="宋体" w:hAnsi="宋体"/>
        </w:rPr>
        <w:t>甘蔗迷宫</w:t>
      </w:r>
      <w:r w:rsidRPr="00B932F9">
        <w:rPr>
          <w:rFonts w:ascii="Times New Roman" w:eastAsia="宋体" w:hAnsi="Times New Roman" w:cs="Times New Roman"/>
        </w:rPr>
        <w:t>”</w:t>
      </w:r>
      <w:r w:rsidRPr="00B932F9">
        <w:rPr>
          <w:rFonts w:ascii="Times New Roman" w:eastAsia="宋体" w:hAnsi="宋体"/>
        </w:rPr>
        <w:t>的基础条件</w:t>
      </w:r>
      <w:r w:rsidRPr="00B932F9">
        <w:rPr>
          <w:rFonts w:ascii="Times New Roman" w:eastAsia="宋体" w:hAnsi="宋体"/>
        </w:rPr>
        <w:t>;</w:t>
      </w:r>
      <w:r w:rsidRPr="00B932F9">
        <w:rPr>
          <w:rFonts w:ascii="Times New Roman" w:eastAsia="宋体" w:hAnsi="宋体"/>
        </w:rPr>
        <w:t>纬度低</w:t>
      </w:r>
      <w:r w:rsidRPr="00B932F9">
        <w:rPr>
          <w:rFonts w:ascii="Times New Roman" w:eastAsia="宋体" w:hAnsi="宋体"/>
        </w:rPr>
        <w:t>,</w:t>
      </w:r>
      <w:r w:rsidRPr="00B932F9">
        <w:rPr>
          <w:rFonts w:ascii="Times New Roman" w:eastAsia="宋体" w:hAnsi="宋体"/>
        </w:rPr>
        <w:t>热量条件好</w:t>
      </w:r>
      <w:r w:rsidRPr="00B932F9">
        <w:rPr>
          <w:rFonts w:ascii="Times New Roman" w:eastAsia="宋体" w:hAnsi="宋体"/>
        </w:rPr>
        <w:t>,</w:t>
      </w:r>
      <w:r w:rsidRPr="00B932F9">
        <w:rPr>
          <w:rFonts w:ascii="Times New Roman" w:eastAsia="宋体" w:hAnsi="宋体"/>
        </w:rPr>
        <w:t>适合开展户外活动</w:t>
      </w:r>
      <w:r w:rsidRPr="00B932F9">
        <w:rPr>
          <w:rFonts w:ascii="Times New Roman" w:eastAsia="宋体" w:hAnsi="宋体"/>
        </w:rPr>
        <w:t>;</w:t>
      </w:r>
      <w:r w:rsidRPr="00B932F9">
        <w:rPr>
          <w:rFonts w:ascii="Times New Roman" w:eastAsia="宋体" w:hAnsi="宋体"/>
        </w:rPr>
        <w:t>经济发展</w:t>
      </w:r>
      <w:r w:rsidRPr="00B932F9">
        <w:rPr>
          <w:rFonts w:ascii="Times New Roman" w:eastAsia="宋体" w:hAnsi="宋体"/>
        </w:rPr>
        <w:t>,</w:t>
      </w:r>
      <w:r w:rsidRPr="00B932F9">
        <w:rPr>
          <w:rFonts w:ascii="Times New Roman" w:eastAsia="宋体" w:hAnsi="宋体"/>
        </w:rPr>
        <w:t>城镇化水平提高</w:t>
      </w:r>
      <w:r w:rsidRPr="00B932F9">
        <w:rPr>
          <w:rFonts w:ascii="Times New Roman" w:eastAsia="宋体" w:hAnsi="宋体"/>
        </w:rPr>
        <w:t>,</w:t>
      </w:r>
      <w:r w:rsidRPr="00B932F9">
        <w:rPr>
          <w:rFonts w:ascii="Times New Roman" w:eastAsia="宋体" w:hAnsi="宋体"/>
        </w:rPr>
        <w:t>对休闲农业的需求增长</w:t>
      </w:r>
      <w:r w:rsidRPr="00B932F9">
        <w:rPr>
          <w:rFonts w:ascii="Times New Roman" w:eastAsia="宋体" w:hAnsi="宋体"/>
        </w:rPr>
        <w:t>;</w:t>
      </w:r>
      <w:r w:rsidRPr="00B932F9">
        <w:rPr>
          <w:rFonts w:ascii="Times New Roman" w:eastAsia="宋体" w:hAnsi="宋体"/>
        </w:rPr>
        <w:t>有利于带动旅游、特色农产品销售等相关产业发展</w:t>
      </w:r>
      <w:r w:rsidRPr="00B932F9">
        <w:rPr>
          <w:rFonts w:ascii="Times New Roman" w:eastAsia="宋体" w:hAnsi="宋体"/>
        </w:rPr>
        <w:t>,</w:t>
      </w:r>
      <w:r w:rsidRPr="00B932F9">
        <w:rPr>
          <w:rFonts w:ascii="Times New Roman" w:eastAsia="宋体" w:hAnsi="宋体"/>
        </w:rPr>
        <w:t>助力乡村全面振兴。或不可行</w:t>
      </w:r>
      <w:r w:rsidRPr="00B932F9">
        <w:rPr>
          <w:rFonts w:ascii="Times New Roman" w:eastAsia="宋体" w:hAnsi="宋体"/>
        </w:rPr>
        <w:t>:</w:t>
      </w:r>
      <w:r w:rsidRPr="00B932F9">
        <w:rPr>
          <w:rFonts w:ascii="Times New Roman" w:eastAsia="宋体" w:hAnsi="宋体"/>
        </w:rPr>
        <w:t>甘蔗植株高度过高</w:t>
      </w:r>
      <w:r w:rsidRPr="00B932F9">
        <w:rPr>
          <w:rFonts w:ascii="Times New Roman" w:eastAsia="宋体" w:hAnsi="宋体"/>
        </w:rPr>
        <w:t>,</w:t>
      </w:r>
      <w:r w:rsidRPr="00B932F9">
        <w:rPr>
          <w:rFonts w:ascii="Times New Roman" w:eastAsia="宋体" w:hAnsi="Times New Roman" w:cs="Times New Roman"/>
        </w:rPr>
        <w:t>“</w:t>
      </w:r>
      <w:r w:rsidRPr="00B932F9">
        <w:rPr>
          <w:rFonts w:ascii="Times New Roman" w:eastAsia="宋体" w:hAnsi="宋体"/>
        </w:rPr>
        <w:t>甘蔗迷宫</w:t>
      </w:r>
      <w:r w:rsidRPr="00B932F9">
        <w:rPr>
          <w:rFonts w:ascii="Times New Roman" w:eastAsia="宋体" w:hAnsi="Times New Roman" w:cs="Times New Roman"/>
        </w:rPr>
        <w:t>”</w:t>
      </w:r>
      <w:r w:rsidRPr="00B932F9">
        <w:rPr>
          <w:rFonts w:ascii="Times New Roman" w:eastAsia="宋体" w:hAnsi="宋体"/>
        </w:rPr>
        <w:t>修筑难度大</w:t>
      </w:r>
      <w:r w:rsidRPr="00B932F9">
        <w:rPr>
          <w:rFonts w:ascii="Times New Roman" w:eastAsia="宋体" w:hAnsi="宋体"/>
        </w:rPr>
        <w:t>;</w:t>
      </w:r>
      <w:r w:rsidRPr="00B932F9">
        <w:rPr>
          <w:rFonts w:ascii="Times New Roman" w:eastAsia="宋体" w:hAnsi="宋体"/>
        </w:rPr>
        <w:t>气候湿热</w:t>
      </w:r>
      <w:r w:rsidRPr="00B932F9">
        <w:rPr>
          <w:rFonts w:ascii="Times New Roman" w:eastAsia="宋体" w:hAnsi="宋体"/>
        </w:rPr>
        <w:t>,</w:t>
      </w:r>
      <w:r w:rsidRPr="00B932F9">
        <w:rPr>
          <w:rFonts w:ascii="Times New Roman" w:eastAsia="宋体" w:hAnsi="宋体"/>
        </w:rPr>
        <w:t>蚊虫众多</w:t>
      </w:r>
      <w:r w:rsidRPr="00B932F9">
        <w:rPr>
          <w:rFonts w:ascii="Times New Roman" w:eastAsia="宋体" w:hAnsi="宋体"/>
        </w:rPr>
        <w:t>,</w:t>
      </w:r>
      <w:r w:rsidRPr="00B932F9">
        <w:rPr>
          <w:rFonts w:ascii="Times New Roman" w:eastAsia="宋体" w:hAnsi="宋体"/>
        </w:rPr>
        <w:t>游客体验欠佳</w:t>
      </w:r>
      <w:r w:rsidRPr="00B932F9">
        <w:rPr>
          <w:rFonts w:ascii="Times New Roman" w:eastAsia="宋体" w:hAnsi="宋体"/>
        </w:rPr>
        <w:t>;</w:t>
      </w:r>
      <w:r w:rsidRPr="00B932F9">
        <w:rPr>
          <w:rFonts w:ascii="Times New Roman" w:eastAsia="宋体" w:hAnsi="宋体"/>
        </w:rPr>
        <w:t>广西经济发展水平有限</w:t>
      </w:r>
      <w:r w:rsidRPr="00B932F9">
        <w:rPr>
          <w:rFonts w:ascii="Times New Roman" w:eastAsia="宋体" w:hAnsi="宋体"/>
        </w:rPr>
        <w:t>,</w:t>
      </w:r>
      <w:r w:rsidRPr="00B932F9">
        <w:rPr>
          <w:rFonts w:ascii="Times New Roman" w:eastAsia="宋体" w:hAnsi="宋体"/>
        </w:rPr>
        <w:t>与经济发达地区有一定距离</w:t>
      </w:r>
      <w:r w:rsidRPr="00B932F9">
        <w:rPr>
          <w:rFonts w:ascii="Times New Roman" w:eastAsia="宋体" w:hAnsi="宋体"/>
        </w:rPr>
        <w:t>;</w:t>
      </w:r>
      <w:r w:rsidRPr="00B932F9">
        <w:rPr>
          <w:rFonts w:ascii="Times New Roman" w:eastAsia="宋体" w:hAnsi="宋体"/>
        </w:rPr>
        <w:t>过多的游客活动对甘蔗田造成破坏</w:t>
      </w:r>
      <w:r w:rsidRPr="00B932F9">
        <w:rPr>
          <w:rFonts w:ascii="Times New Roman" w:eastAsia="宋体" w:hAnsi="宋体"/>
        </w:rPr>
        <w:t>,</w:t>
      </w:r>
      <w:r w:rsidRPr="00B932F9">
        <w:rPr>
          <w:rFonts w:ascii="Times New Roman" w:eastAsia="宋体" w:hAnsi="宋体"/>
        </w:rPr>
        <w:t>妨碍正常的农事生产。</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本题考查地理信息技术、产业转型和农业区位。第</w:t>
      </w:r>
      <w:r w:rsidRPr="00B932F9">
        <w:rPr>
          <w:rFonts w:ascii="Times New Roman" w:eastAsia="宋体" w:hAnsi="宋体"/>
        </w:rPr>
        <w:t>(1)</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从图中可以看出</w:t>
      </w:r>
      <w:r w:rsidRPr="00B932F9">
        <w:rPr>
          <w:rFonts w:ascii="Times New Roman" w:eastAsia="宋体" w:hAnsi="宋体"/>
        </w:rPr>
        <w:t>,</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并没有均匀地分布在所有地区</w:t>
      </w:r>
      <w:r w:rsidRPr="00B932F9">
        <w:rPr>
          <w:rFonts w:ascii="Times New Roman" w:eastAsia="宋体" w:hAnsi="宋体"/>
        </w:rPr>
        <w:t>,</w:t>
      </w:r>
      <w:r w:rsidRPr="00B932F9">
        <w:rPr>
          <w:rFonts w:ascii="Times New Roman" w:eastAsia="楷体" w:hAnsi="楷体"/>
        </w:rPr>
        <w:t>而是在某些区域较为集中。虽然分布不均</w:t>
      </w:r>
      <w:r w:rsidRPr="00B932F9">
        <w:rPr>
          <w:rFonts w:ascii="Times New Roman" w:eastAsia="宋体" w:hAnsi="宋体"/>
        </w:rPr>
        <w:t>,</w:t>
      </w:r>
      <w:r w:rsidRPr="00B932F9">
        <w:rPr>
          <w:rFonts w:ascii="Times New Roman" w:eastAsia="楷体" w:hAnsi="楷体"/>
        </w:rPr>
        <w:t>但总体来看</w:t>
      </w:r>
      <w:r w:rsidRPr="00B932F9">
        <w:rPr>
          <w:rFonts w:ascii="Times New Roman" w:eastAsia="宋体" w:hAnsi="宋体"/>
        </w:rPr>
        <w:t>,</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的数量是较多的</w:t>
      </w:r>
      <w:r w:rsidRPr="00B932F9">
        <w:rPr>
          <w:rFonts w:ascii="Times New Roman" w:eastAsia="宋体" w:hAnsi="宋体"/>
        </w:rPr>
        <w:t>,</w:t>
      </w:r>
      <w:r w:rsidRPr="00B932F9">
        <w:rPr>
          <w:rFonts w:ascii="Times New Roman" w:eastAsia="楷体" w:hAnsi="楷体"/>
        </w:rPr>
        <w:t>并且它们分布在一个相对较广的区域。从图中可以看出</w:t>
      </w:r>
      <w:r w:rsidRPr="00B932F9">
        <w:rPr>
          <w:rFonts w:ascii="Times New Roman" w:eastAsia="宋体" w:hAnsi="宋体"/>
        </w:rPr>
        <w:t>,</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主要集中在美国的东北部地区。</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更多地分布在靠近城市的地区。</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的主要原料是玉米</w:t>
      </w:r>
      <w:r w:rsidRPr="00B932F9">
        <w:rPr>
          <w:rFonts w:ascii="Times New Roman" w:eastAsia="宋体" w:hAnsi="宋体"/>
        </w:rPr>
        <w:t>,</w:t>
      </w:r>
      <w:r w:rsidRPr="00B932F9">
        <w:rPr>
          <w:rFonts w:ascii="Times New Roman" w:eastAsia="楷体" w:hAnsi="楷体"/>
        </w:rPr>
        <w:t>因此玉米的种植分布会直接影响</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的分布。在美国</w:t>
      </w:r>
      <w:r w:rsidRPr="00B932F9">
        <w:rPr>
          <w:rFonts w:ascii="Times New Roman" w:eastAsia="宋体" w:hAnsi="宋体"/>
        </w:rPr>
        <w:t>,</w:t>
      </w:r>
      <w:r w:rsidRPr="00B932F9">
        <w:rPr>
          <w:rFonts w:ascii="Times New Roman" w:eastAsia="楷体" w:hAnsi="楷体"/>
        </w:rPr>
        <w:t>玉米带是玉米的主要产区</w:t>
      </w:r>
      <w:r w:rsidRPr="00B932F9">
        <w:rPr>
          <w:rFonts w:ascii="Times New Roman" w:eastAsia="宋体" w:hAnsi="宋体"/>
        </w:rPr>
        <w:t>,</w:t>
      </w:r>
      <w:r w:rsidRPr="00B932F9">
        <w:rPr>
          <w:rFonts w:ascii="Times New Roman" w:eastAsia="楷体" w:hAnsi="楷体"/>
        </w:rPr>
        <w:t>这为</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的建立提供了丰富的原料。</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作为一种休闲娱乐方式</w:t>
      </w:r>
      <w:r w:rsidRPr="00B932F9">
        <w:rPr>
          <w:rFonts w:ascii="Times New Roman" w:eastAsia="宋体" w:hAnsi="宋体"/>
        </w:rPr>
        <w:t>,</w:t>
      </w:r>
      <w:r w:rsidRPr="00B932F9">
        <w:rPr>
          <w:rFonts w:ascii="Times New Roman" w:eastAsia="楷体" w:hAnsi="楷体"/>
        </w:rPr>
        <w:t>其分布与市场需求密切相关。城市带和靠近城市的地区人口密度大</w:t>
      </w:r>
      <w:r w:rsidRPr="00B932F9">
        <w:rPr>
          <w:rFonts w:ascii="Times New Roman" w:eastAsia="宋体" w:hAnsi="宋体"/>
        </w:rPr>
        <w:t>,</w:t>
      </w:r>
      <w:r w:rsidRPr="00B932F9">
        <w:rPr>
          <w:rFonts w:ascii="Times New Roman" w:eastAsia="楷体" w:hAnsi="楷体"/>
        </w:rPr>
        <w:t>市场需求大</w:t>
      </w:r>
      <w:r w:rsidRPr="00B932F9">
        <w:rPr>
          <w:rFonts w:ascii="Times New Roman" w:eastAsia="宋体" w:hAnsi="宋体"/>
        </w:rPr>
        <w:t>,</w:t>
      </w:r>
      <w:r w:rsidRPr="00B932F9">
        <w:rPr>
          <w:rFonts w:ascii="Times New Roman" w:eastAsia="楷体" w:hAnsi="楷体"/>
        </w:rPr>
        <w:t>因此</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更多地分布在这些地区。影响</w:t>
      </w:r>
      <w:r w:rsidRPr="00B932F9">
        <w:rPr>
          <w:rFonts w:ascii="Times New Roman" w:eastAsia="宋体" w:hAnsi="Times New Roman" w:cs="Times New Roman"/>
        </w:rPr>
        <w:t>“</w:t>
      </w:r>
      <w:r w:rsidRPr="00B932F9">
        <w:rPr>
          <w:rFonts w:ascii="Times New Roman" w:eastAsia="楷体" w:hAnsi="楷体"/>
        </w:rPr>
        <w:t>玉米迷宫</w:t>
      </w:r>
      <w:r w:rsidRPr="00B932F9">
        <w:rPr>
          <w:rFonts w:ascii="Times New Roman" w:eastAsia="宋体" w:hAnsi="Times New Roman" w:cs="Times New Roman"/>
        </w:rPr>
        <w:t>”</w:t>
      </w:r>
      <w:r w:rsidRPr="00B932F9">
        <w:rPr>
          <w:rFonts w:ascii="Times New Roman" w:eastAsia="楷体" w:hAnsi="楷体"/>
        </w:rPr>
        <w:t>分布的主导因素是原料和市场。第</w:t>
      </w:r>
      <w:r w:rsidRPr="00B932F9">
        <w:rPr>
          <w:rFonts w:ascii="Times New Roman" w:eastAsia="宋体" w:hAnsi="宋体"/>
        </w:rPr>
        <w:t>(2)</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玉米茎秆高度大</w:t>
      </w:r>
      <w:r w:rsidRPr="00B932F9">
        <w:rPr>
          <w:rFonts w:ascii="Times New Roman" w:eastAsia="宋体" w:hAnsi="宋体"/>
        </w:rPr>
        <w:t>,</w:t>
      </w:r>
      <w:r w:rsidRPr="00B932F9">
        <w:rPr>
          <w:rFonts w:ascii="Times New Roman" w:eastAsia="楷体" w:hAnsi="楷体"/>
        </w:rPr>
        <w:t>对人身和四周环境的遮蔽效果好</w:t>
      </w:r>
      <w:r w:rsidRPr="00B932F9">
        <w:rPr>
          <w:rFonts w:ascii="Times New Roman" w:eastAsia="宋体" w:hAnsi="宋体"/>
        </w:rPr>
        <w:t>,</w:t>
      </w:r>
      <w:r w:rsidRPr="00B932F9">
        <w:rPr>
          <w:rFonts w:ascii="Times New Roman" w:eastAsia="楷体" w:hAnsi="楷体"/>
        </w:rPr>
        <w:t>适合迷宫开发</w:t>
      </w:r>
      <w:r w:rsidRPr="00B932F9">
        <w:rPr>
          <w:rFonts w:ascii="Times New Roman" w:eastAsia="宋体" w:hAnsi="宋体"/>
        </w:rPr>
        <w:t>,</w:t>
      </w:r>
      <w:r w:rsidRPr="00B932F9">
        <w:rPr>
          <w:rFonts w:ascii="Times New Roman" w:eastAsia="楷体" w:hAnsi="楷体"/>
        </w:rPr>
        <w:t>游戏趣味性高</w:t>
      </w:r>
      <w:r w:rsidRPr="00B932F9">
        <w:rPr>
          <w:rFonts w:ascii="Times New Roman" w:eastAsia="宋体" w:hAnsi="宋体"/>
        </w:rPr>
        <w:t>;</w:t>
      </w:r>
      <w:r w:rsidRPr="00B932F9">
        <w:rPr>
          <w:rFonts w:ascii="Times New Roman" w:eastAsia="楷体" w:hAnsi="楷体"/>
        </w:rPr>
        <w:t>玉米生长期较长</w:t>
      </w:r>
      <w:r w:rsidRPr="00B932F9">
        <w:rPr>
          <w:rFonts w:ascii="Times New Roman" w:eastAsia="宋体" w:hAnsi="宋体"/>
        </w:rPr>
        <w:t>,</w:t>
      </w:r>
      <w:r w:rsidRPr="00B932F9">
        <w:rPr>
          <w:rFonts w:ascii="Times New Roman" w:eastAsia="楷体" w:hAnsi="楷体"/>
        </w:rPr>
        <w:t>迷宫的可开放时间长</w:t>
      </w:r>
      <w:r w:rsidRPr="00B932F9">
        <w:rPr>
          <w:rFonts w:ascii="Times New Roman" w:eastAsia="宋体" w:hAnsi="宋体"/>
        </w:rPr>
        <w:t>;</w:t>
      </w:r>
      <w:r w:rsidRPr="00B932F9">
        <w:rPr>
          <w:rFonts w:ascii="Times New Roman" w:eastAsia="楷体" w:hAnsi="楷体"/>
        </w:rPr>
        <w:t>玉米是一种相对低价值的农作物</w:t>
      </w:r>
      <w:r w:rsidRPr="00B932F9">
        <w:rPr>
          <w:rFonts w:ascii="Times New Roman" w:eastAsia="宋体" w:hAnsi="宋体"/>
        </w:rPr>
        <w:t>,</w:t>
      </w:r>
      <w:r w:rsidRPr="00B932F9">
        <w:rPr>
          <w:rFonts w:ascii="Times New Roman" w:eastAsia="楷体" w:hAnsi="楷体"/>
        </w:rPr>
        <w:t>种植成本较低</w:t>
      </w:r>
      <w:r w:rsidRPr="00B932F9">
        <w:rPr>
          <w:rFonts w:ascii="Times New Roman" w:eastAsia="宋体" w:hAnsi="宋体"/>
        </w:rPr>
        <w:t>,</w:t>
      </w:r>
      <w:r w:rsidRPr="00B932F9">
        <w:rPr>
          <w:rFonts w:ascii="Times New Roman" w:eastAsia="楷体" w:hAnsi="楷体"/>
        </w:rPr>
        <w:t>迷宫营造成本较低</w:t>
      </w:r>
      <w:r w:rsidRPr="00B932F9">
        <w:rPr>
          <w:rFonts w:ascii="Times New Roman" w:eastAsia="宋体" w:hAnsi="宋体"/>
        </w:rPr>
        <w:t>;</w:t>
      </w:r>
      <w:r w:rsidRPr="00B932F9">
        <w:rPr>
          <w:rFonts w:ascii="Times New Roman" w:eastAsia="楷体" w:hAnsi="楷体"/>
        </w:rPr>
        <w:t>不同玉米植株在同一时间高度相差不大</w:t>
      </w:r>
      <w:r w:rsidRPr="00B932F9">
        <w:rPr>
          <w:rFonts w:ascii="Times New Roman" w:eastAsia="宋体" w:hAnsi="宋体"/>
        </w:rPr>
        <w:t>,</w:t>
      </w:r>
      <w:r w:rsidRPr="00B932F9">
        <w:rPr>
          <w:rFonts w:ascii="Times New Roman" w:eastAsia="楷体" w:hAnsi="楷体"/>
        </w:rPr>
        <w:t>整齐美观</w:t>
      </w:r>
      <w:r w:rsidRPr="00B932F9">
        <w:rPr>
          <w:rFonts w:ascii="Times New Roman" w:eastAsia="宋体" w:hAnsi="宋体"/>
        </w:rPr>
        <w:t>,</w:t>
      </w:r>
      <w:r w:rsidRPr="00B932F9">
        <w:rPr>
          <w:rFonts w:ascii="Times New Roman" w:eastAsia="楷体" w:hAnsi="楷体"/>
        </w:rPr>
        <w:t>体验感好</w:t>
      </w:r>
      <w:r w:rsidRPr="00B932F9">
        <w:rPr>
          <w:rFonts w:ascii="Times New Roman" w:eastAsia="宋体" w:hAnsi="宋体"/>
        </w:rPr>
        <w:t>;</w:t>
      </w:r>
      <w:r w:rsidRPr="00B932F9">
        <w:rPr>
          <w:rFonts w:ascii="Times New Roman" w:eastAsia="楷体" w:hAnsi="楷体"/>
        </w:rPr>
        <w:t>玉米能提供亲近自然、亲近乡土的环境</w:t>
      </w:r>
      <w:r w:rsidRPr="00B932F9">
        <w:rPr>
          <w:rFonts w:ascii="Times New Roman" w:eastAsia="宋体" w:hAnsi="宋体"/>
        </w:rPr>
        <w:t>,</w:t>
      </w:r>
      <w:r w:rsidRPr="00B932F9">
        <w:rPr>
          <w:rFonts w:ascii="Times New Roman" w:eastAsia="楷体" w:hAnsi="楷体"/>
        </w:rPr>
        <w:t>玉米还可以供游客采摘食用</w:t>
      </w:r>
      <w:r w:rsidRPr="00B932F9">
        <w:rPr>
          <w:rFonts w:ascii="Times New Roman" w:eastAsia="宋体" w:hAnsi="宋体"/>
        </w:rPr>
        <w:t>,</w:t>
      </w:r>
      <w:r w:rsidRPr="00B932F9">
        <w:rPr>
          <w:rFonts w:ascii="Times New Roman" w:eastAsia="楷体" w:hAnsi="楷体"/>
        </w:rPr>
        <w:t>有乡村旅游的休闲体验</w:t>
      </w:r>
      <w:r w:rsidRPr="00B932F9">
        <w:rPr>
          <w:rFonts w:ascii="Times New Roman" w:eastAsia="宋体" w:hAnsi="宋体"/>
        </w:rPr>
        <w:t>,</w:t>
      </w:r>
      <w:r w:rsidRPr="00B932F9">
        <w:rPr>
          <w:rFonts w:ascii="Times New Roman" w:eastAsia="楷体" w:hAnsi="楷体"/>
        </w:rPr>
        <w:t>能够较好地满足城市旅游者的休闲需求。第</w:t>
      </w:r>
      <w:r w:rsidRPr="00B932F9">
        <w:rPr>
          <w:rFonts w:ascii="Times New Roman" w:eastAsia="宋体" w:hAnsi="宋体"/>
        </w:rPr>
        <w:t>(3)</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遥感技术能够获取玉米影像数据</w:t>
      </w:r>
      <w:r w:rsidRPr="00B932F9">
        <w:rPr>
          <w:rFonts w:ascii="Times New Roman" w:eastAsia="宋体" w:hAnsi="宋体"/>
        </w:rPr>
        <w:t>,</w:t>
      </w:r>
      <w:r w:rsidRPr="00B932F9">
        <w:rPr>
          <w:rFonts w:ascii="Times New Roman" w:eastAsia="楷体" w:hAnsi="楷体"/>
        </w:rPr>
        <w:t>利用遥感技术观测玉米长势便于及时修剪</w:t>
      </w:r>
      <w:r w:rsidRPr="00B932F9">
        <w:rPr>
          <w:rFonts w:ascii="Times New Roman" w:eastAsia="宋体" w:hAnsi="宋体"/>
        </w:rPr>
        <w:t>,</w:t>
      </w:r>
      <w:r w:rsidRPr="00B932F9">
        <w:rPr>
          <w:rFonts w:ascii="Times New Roman" w:eastAsia="楷体" w:hAnsi="楷体"/>
        </w:rPr>
        <w:t>还能及时发现病虫害</w:t>
      </w:r>
      <w:r w:rsidRPr="00B932F9">
        <w:rPr>
          <w:rFonts w:ascii="Times New Roman" w:eastAsia="宋体" w:hAnsi="宋体"/>
        </w:rPr>
        <w:t>,</w:t>
      </w:r>
      <w:r w:rsidRPr="00B932F9">
        <w:rPr>
          <w:rFonts w:ascii="Times New Roman" w:eastAsia="楷体" w:hAnsi="楷体"/>
        </w:rPr>
        <w:t>及早处理</w:t>
      </w:r>
      <w:r w:rsidRPr="00B932F9">
        <w:rPr>
          <w:rFonts w:ascii="Times New Roman" w:eastAsia="宋体" w:hAnsi="宋体"/>
        </w:rPr>
        <w:t>,</w:t>
      </w:r>
      <w:r w:rsidRPr="00B932F9">
        <w:rPr>
          <w:rFonts w:ascii="Times New Roman" w:eastAsia="楷体" w:hAnsi="楷体"/>
        </w:rPr>
        <w:t>减少损失。全球卫星导航系统能够获取位置信息</w:t>
      </w:r>
      <w:r w:rsidRPr="00B932F9">
        <w:rPr>
          <w:rFonts w:ascii="Times New Roman" w:eastAsia="宋体" w:hAnsi="宋体"/>
        </w:rPr>
        <w:t>,</w:t>
      </w:r>
      <w:r w:rsidRPr="00B932F9">
        <w:rPr>
          <w:rFonts w:ascii="Times New Roman" w:eastAsia="楷体" w:hAnsi="楷体"/>
        </w:rPr>
        <w:t>可为迷宫路径铺筑机械定位</w:t>
      </w:r>
      <w:r w:rsidRPr="00B932F9">
        <w:rPr>
          <w:rFonts w:ascii="Times New Roman" w:eastAsia="宋体" w:hAnsi="宋体"/>
        </w:rPr>
        <w:t>,</w:t>
      </w:r>
      <w:r w:rsidRPr="00B932F9">
        <w:rPr>
          <w:rFonts w:ascii="Times New Roman" w:eastAsia="楷体" w:hAnsi="楷体"/>
        </w:rPr>
        <w:t>并引导运动轨迹。地理信息系统可以存储和分析处理数据</w:t>
      </w:r>
      <w:r w:rsidRPr="00B932F9">
        <w:rPr>
          <w:rFonts w:ascii="Times New Roman" w:eastAsia="宋体" w:hAnsi="宋体"/>
        </w:rPr>
        <w:t>,</w:t>
      </w:r>
      <w:r w:rsidRPr="00B932F9">
        <w:rPr>
          <w:rFonts w:ascii="Times New Roman" w:eastAsia="楷体" w:hAnsi="楷体"/>
        </w:rPr>
        <w:t>玉米的长势信息和迷宫的路径信息等都存储在地理信息系统中</w:t>
      </w:r>
      <w:r w:rsidRPr="00B932F9">
        <w:rPr>
          <w:rFonts w:ascii="Times New Roman" w:eastAsia="宋体" w:hAnsi="宋体"/>
        </w:rPr>
        <w:t>,</w:t>
      </w:r>
      <w:r w:rsidRPr="00B932F9">
        <w:rPr>
          <w:rFonts w:ascii="Times New Roman" w:eastAsia="楷体" w:hAnsi="楷体"/>
        </w:rPr>
        <w:t>而且地理信息系统还可以用于设计迷宫造型图案。第</w:t>
      </w:r>
      <w:r w:rsidRPr="00B932F9">
        <w:rPr>
          <w:rFonts w:ascii="Times New Roman" w:eastAsia="宋体" w:hAnsi="宋体"/>
        </w:rPr>
        <w:t>(4)</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为开放性问题</w:t>
      </w:r>
      <w:r w:rsidRPr="00B932F9">
        <w:rPr>
          <w:rFonts w:ascii="Times New Roman" w:eastAsia="宋体" w:hAnsi="宋体"/>
        </w:rPr>
        <w:t>,</w:t>
      </w:r>
      <w:r w:rsidRPr="00B932F9">
        <w:rPr>
          <w:rFonts w:ascii="Times New Roman" w:eastAsia="楷体" w:hAnsi="楷体"/>
        </w:rPr>
        <w:t>答案合理即可。可行</w:t>
      </w:r>
      <w:r w:rsidRPr="00B932F9">
        <w:rPr>
          <w:rFonts w:ascii="Times New Roman" w:eastAsia="宋体" w:hAnsi="宋体"/>
        </w:rPr>
        <w:t>:</w:t>
      </w:r>
      <w:r w:rsidRPr="00B932F9">
        <w:rPr>
          <w:rFonts w:ascii="Times New Roman" w:eastAsia="楷体" w:hAnsi="楷体"/>
        </w:rPr>
        <w:t>广西是我国甘蔗的主产区</w:t>
      </w:r>
      <w:r w:rsidRPr="00B932F9">
        <w:rPr>
          <w:rFonts w:ascii="Times New Roman" w:eastAsia="宋体" w:hAnsi="宋体"/>
        </w:rPr>
        <w:t>,</w:t>
      </w:r>
      <w:r w:rsidRPr="00B932F9">
        <w:rPr>
          <w:rFonts w:ascii="Times New Roman" w:eastAsia="楷体" w:hAnsi="楷体"/>
        </w:rPr>
        <w:t>甘蔗种植面积大</w:t>
      </w:r>
      <w:r w:rsidRPr="00B932F9">
        <w:rPr>
          <w:rFonts w:ascii="Times New Roman" w:eastAsia="宋体" w:hAnsi="宋体"/>
        </w:rPr>
        <w:t>;</w:t>
      </w:r>
      <w:r w:rsidRPr="00B932F9">
        <w:rPr>
          <w:rFonts w:ascii="Times New Roman" w:eastAsia="楷体" w:hAnsi="楷体"/>
        </w:rPr>
        <w:t>广西纬度低</w:t>
      </w:r>
      <w:r w:rsidRPr="00B932F9">
        <w:rPr>
          <w:rFonts w:ascii="Times New Roman" w:eastAsia="宋体" w:hAnsi="宋体"/>
        </w:rPr>
        <w:t>,</w:t>
      </w:r>
      <w:r w:rsidRPr="00B932F9">
        <w:rPr>
          <w:rFonts w:ascii="Times New Roman" w:eastAsia="楷体" w:hAnsi="楷体"/>
        </w:rPr>
        <w:t>温度较高</w:t>
      </w:r>
      <w:r w:rsidRPr="00B932F9">
        <w:rPr>
          <w:rFonts w:ascii="Times New Roman" w:eastAsia="宋体" w:hAnsi="宋体"/>
        </w:rPr>
        <w:t>,</w:t>
      </w:r>
      <w:r w:rsidRPr="00B932F9">
        <w:rPr>
          <w:rFonts w:ascii="Times New Roman" w:eastAsia="楷体" w:hAnsi="楷体"/>
        </w:rPr>
        <w:t>适合开展户外活动</w:t>
      </w:r>
      <w:r w:rsidRPr="00B932F9">
        <w:rPr>
          <w:rFonts w:ascii="Times New Roman" w:eastAsia="宋体" w:hAnsi="宋体"/>
        </w:rPr>
        <w:t>;</w:t>
      </w:r>
      <w:r w:rsidRPr="00B932F9">
        <w:rPr>
          <w:rFonts w:ascii="Times New Roman" w:eastAsia="楷体" w:hAnsi="楷体"/>
        </w:rPr>
        <w:t>随着经济发展</w:t>
      </w:r>
      <w:r w:rsidRPr="00B932F9">
        <w:rPr>
          <w:rFonts w:ascii="Times New Roman" w:eastAsia="宋体" w:hAnsi="宋体"/>
        </w:rPr>
        <w:t>,</w:t>
      </w:r>
      <w:r w:rsidRPr="00B932F9">
        <w:rPr>
          <w:rFonts w:ascii="Times New Roman" w:eastAsia="楷体" w:hAnsi="楷体"/>
        </w:rPr>
        <w:t>城镇化水平提高</w:t>
      </w:r>
      <w:r w:rsidRPr="00B932F9">
        <w:rPr>
          <w:rFonts w:ascii="Times New Roman" w:eastAsia="宋体" w:hAnsi="宋体"/>
        </w:rPr>
        <w:t>,</w:t>
      </w:r>
      <w:r w:rsidRPr="00B932F9">
        <w:rPr>
          <w:rFonts w:ascii="Times New Roman" w:eastAsia="楷体" w:hAnsi="楷体"/>
        </w:rPr>
        <w:t>城镇居民对休闲农业的需求增长</w:t>
      </w:r>
      <w:r w:rsidRPr="00B932F9">
        <w:rPr>
          <w:rFonts w:ascii="Times New Roman" w:eastAsia="宋体" w:hAnsi="宋体"/>
        </w:rPr>
        <w:t>,</w:t>
      </w:r>
      <w:r w:rsidRPr="00B932F9">
        <w:rPr>
          <w:rFonts w:ascii="Times New Roman" w:eastAsia="楷体" w:hAnsi="楷体"/>
        </w:rPr>
        <w:t>市场广阔</w:t>
      </w:r>
      <w:r w:rsidRPr="00B932F9">
        <w:rPr>
          <w:rFonts w:ascii="Times New Roman" w:eastAsia="宋体" w:hAnsi="宋体"/>
        </w:rPr>
        <w:t>;</w:t>
      </w:r>
      <w:r w:rsidRPr="00B932F9">
        <w:rPr>
          <w:rFonts w:ascii="Times New Roman" w:eastAsia="楷体" w:hAnsi="楷体"/>
        </w:rPr>
        <w:t>发展</w:t>
      </w:r>
      <w:r w:rsidRPr="00B932F9">
        <w:rPr>
          <w:rFonts w:ascii="Times New Roman" w:eastAsia="宋体" w:hAnsi="Times New Roman" w:cs="Times New Roman"/>
        </w:rPr>
        <w:t>“</w:t>
      </w:r>
      <w:r w:rsidRPr="00B932F9">
        <w:rPr>
          <w:rFonts w:ascii="Times New Roman" w:eastAsia="楷体" w:hAnsi="楷体"/>
        </w:rPr>
        <w:t>甘蔗迷宫</w:t>
      </w:r>
      <w:r w:rsidRPr="00B932F9">
        <w:rPr>
          <w:rFonts w:ascii="Times New Roman" w:eastAsia="宋体" w:hAnsi="Times New Roman" w:cs="Times New Roman"/>
        </w:rPr>
        <w:t>”</w:t>
      </w:r>
      <w:r w:rsidRPr="00B932F9">
        <w:rPr>
          <w:rFonts w:ascii="Times New Roman" w:eastAsia="楷体" w:hAnsi="楷体"/>
        </w:rPr>
        <w:t>有利于带动旅游、特色农产品销售等相关产业发展</w:t>
      </w:r>
      <w:r w:rsidRPr="00B932F9">
        <w:rPr>
          <w:rFonts w:ascii="Times New Roman" w:eastAsia="宋体" w:hAnsi="宋体"/>
        </w:rPr>
        <w:t>,</w:t>
      </w:r>
      <w:r w:rsidRPr="00B932F9">
        <w:rPr>
          <w:rFonts w:ascii="Times New Roman" w:eastAsia="楷体" w:hAnsi="楷体"/>
        </w:rPr>
        <w:t>助力本地甘蔗产业转型升级</w:t>
      </w:r>
      <w:r w:rsidRPr="00B932F9">
        <w:rPr>
          <w:rFonts w:ascii="Times New Roman" w:eastAsia="宋体" w:hAnsi="宋体"/>
        </w:rPr>
        <w:t>,</w:t>
      </w:r>
      <w:r w:rsidRPr="00B932F9">
        <w:rPr>
          <w:rFonts w:ascii="Times New Roman" w:eastAsia="楷体" w:hAnsi="楷体"/>
        </w:rPr>
        <w:t>增加农民收入</w:t>
      </w:r>
      <w:r w:rsidRPr="00B932F9">
        <w:rPr>
          <w:rFonts w:ascii="Times New Roman" w:eastAsia="宋体" w:hAnsi="宋体"/>
        </w:rPr>
        <w:t>,</w:t>
      </w:r>
      <w:r w:rsidRPr="00B932F9">
        <w:rPr>
          <w:rFonts w:ascii="Times New Roman" w:eastAsia="楷体" w:hAnsi="楷体"/>
        </w:rPr>
        <w:t>促进乡村全面振兴。或不可行</w:t>
      </w:r>
      <w:r w:rsidRPr="00B932F9">
        <w:rPr>
          <w:rFonts w:ascii="Times New Roman" w:eastAsia="宋体" w:hAnsi="宋体"/>
        </w:rPr>
        <w:t>:</w:t>
      </w:r>
      <w:r w:rsidRPr="00B932F9">
        <w:rPr>
          <w:rFonts w:ascii="Times New Roman" w:eastAsia="楷体" w:hAnsi="楷体"/>
        </w:rPr>
        <w:t>与玉米相比</w:t>
      </w:r>
      <w:r w:rsidRPr="00B932F9">
        <w:rPr>
          <w:rFonts w:ascii="Times New Roman" w:eastAsia="宋体" w:hAnsi="宋体"/>
        </w:rPr>
        <w:t>,</w:t>
      </w:r>
      <w:r w:rsidRPr="00B932F9">
        <w:rPr>
          <w:rFonts w:ascii="Times New Roman" w:eastAsia="楷体" w:hAnsi="楷体"/>
        </w:rPr>
        <w:t>甘蔗植株高度过高</w:t>
      </w:r>
      <w:r w:rsidRPr="00B932F9">
        <w:rPr>
          <w:rFonts w:ascii="Times New Roman" w:eastAsia="宋体" w:hAnsi="宋体"/>
        </w:rPr>
        <w:t>,</w:t>
      </w:r>
      <w:r w:rsidRPr="00B932F9">
        <w:rPr>
          <w:rFonts w:ascii="Times New Roman" w:eastAsia="楷体" w:hAnsi="楷体"/>
        </w:rPr>
        <w:t>迷宫修筑难度较大</w:t>
      </w:r>
      <w:r w:rsidRPr="00B932F9">
        <w:rPr>
          <w:rFonts w:ascii="Times New Roman" w:eastAsia="宋体" w:hAnsi="宋体"/>
        </w:rPr>
        <w:t>;</w:t>
      </w:r>
      <w:r w:rsidRPr="00B932F9">
        <w:rPr>
          <w:rFonts w:ascii="Times New Roman" w:eastAsia="楷体" w:hAnsi="楷体"/>
        </w:rPr>
        <w:t>广西气候湿热</w:t>
      </w:r>
      <w:r w:rsidRPr="00B932F9">
        <w:rPr>
          <w:rFonts w:ascii="Times New Roman" w:eastAsia="宋体" w:hAnsi="宋体"/>
        </w:rPr>
        <w:t>,</w:t>
      </w:r>
      <w:r w:rsidRPr="00B932F9">
        <w:rPr>
          <w:rFonts w:ascii="Times New Roman" w:eastAsia="楷体" w:hAnsi="楷体"/>
        </w:rPr>
        <w:t>蚊虫众多</w:t>
      </w:r>
      <w:r w:rsidRPr="00B932F9">
        <w:rPr>
          <w:rFonts w:ascii="Times New Roman" w:eastAsia="宋体" w:hAnsi="宋体"/>
        </w:rPr>
        <w:t>,</w:t>
      </w:r>
      <w:r w:rsidRPr="00B932F9">
        <w:rPr>
          <w:rFonts w:ascii="Times New Roman" w:eastAsia="楷体" w:hAnsi="楷体"/>
        </w:rPr>
        <w:t>游客体验欠佳</w:t>
      </w:r>
      <w:r w:rsidRPr="00B932F9">
        <w:rPr>
          <w:rFonts w:ascii="Times New Roman" w:eastAsia="宋体" w:hAnsi="宋体"/>
        </w:rPr>
        <w:t>;</w:t>
      </w:r>
      <w:r w:rsidRPr="00B932F9">
        <w:rPr>
          <w:rFonts w:ascii="Times New Roman" w:eastAsia="楷体" w:hAnsi="楷体"/>
        </w:rPr>
        <w:t>广西经济发展水平有限</w:t>
      </w:r>
      <w:r w:rsidRPr="00B932F9">
        <w:rPr>
          <w:rFonts w:ascii="Times New Roman" w:eastAsia="宋体" w:hAnsi="宋体"/>
        </w:rPr>
        <w:t>,</w:t>
      </w:r>
      <w:r w:rsidRPr="00B932F9">
        <w:rPr>
          <w:rFonts w:ascii="Times New Roman" w:eastAsia="楷体" w:hAnsi="楷体"/>
        </w:rPr>
        <w:t>本地市场较小</w:t>
      </w:r>
      <w:r w:rsidRPr="00B932F9">
        <w:rPr>
          <w:rFonts w:ascii="Times New Roman" w:eastAsia="宋体" w:hAnsi="宋体"/>
        </w:rPr>
        <w:t>;</w:t>
      </w:r>
      <w:r w:rsidRPr="00B932F9">
        <w:rPr>
          <w:rFonts w:ascii="Times New Roman" w:eastAsia="楷体" w:hAnsi="楷体"/>
        </w:rPr>
        <w:t>与东部经济发达地区有一定距离</w:t>
      </w:r>
      <w:r w:rsidRPr="00B932F9">
        <w:rPr>
          <w:rFonts w:ascii="Times New Roman" w:eastAsia="宋体" w:hAnsi="宋体"/>
        </w:rPr>
        <w:t>,</w:t>
      </w:r>
      <w:r w:rsidRPr="00B932F9">
        <w:rPr>
          <w:rFonts w:ascii="Times New Roman" w:eastAsia="楷体" w:hAnsi="楷体"/>
        </w:rPr>
        <w:t>交通等基础设施较差</w:t>
      </w:r>
      <w:r w:rsidRPr="00B932F9">
        <w:rPr>
          <w:rFonts w:ascii="Times New Roman" w:eastAsia="宋体" w:hAnsi="宋体"/>
        </w:rPr>
        <w:t>,</w:t>
      </w:r>
      <w:r w:rsidRPr="00B932F9">
        <w:rPr>
          <w:rFonts w:ascii="Times New Roman" w:eastAsia="楷体" w:hAnsi="楷体"/>
        </w:rPr>
        <w:t>不利于游客前往游览</w:t>
      </w:r>
      <w:r w:rsidRPr="00B932F9">
        <w:rPr>
          <w:rFonts w:ascii="Times New Roman" w:eastAsia="宋体" w:hAnsi="宋体"/>
        </w:rPr>
        <w:t>;</w:t>
      </w:r>
      <w:r w:rsidRPr="00B932F9">
        <w:rPr>
          <w:rFonts w:ascii="Times New Roman" w:eastAsia="楷体" w:hAnsi="楷体"/>
        </w:rPr>
        <w:t>过多的游客活动会对甘蔗田造成破坏</w:t>
      </w:r>
      <w:r w:rsidRPr="00B932F9">
        <w:rPr>
          <w:rFonts w:ascii="Times New Roman" w:eastAsia="宋体" w:hAnsi="宋体"/>
        </w:rPr>
        <w:t>,</w:t>
      </w:r>
      <w:r w:rsidRPr="00B932F9">
        <w:rPr>
          <w:rFonts w:ascii="Times New Roman" w:eastAsia="楷体" w:hAnsi="楷体"/>
        </w:rPr>
        <w:t>造成甘蔗减产</w:t>
      </w:r>
      <w:r w:rsidRPr="00B932F9">
        <w:rPr>
          <w:rFonts w:ascii="Times New Roman" w:eastAsia="宋体" w:hAnsi="宋体"/>
        </w:rPr>
        <w:t>,</w:t>
      </w:r>
      <w:r w:rsidRPr="00B932F9">
        <w:rPr>
          <w:rFonts w:ascii="Times New Roman" w:eastAsia="楷体" w:hAnsi="楷体"/>
        </w:rPr>
        <w:t>妨碍当地正常的农事生产。</w:t>
      </w:r>
    </w:p>
    <w:p w:rsidR="00DB662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18</w:t>
      </w:r>
      <w:r w:rsidRPr="00B932F9">
        <w:rPr>
          <w:rFonts w:ascii="Times New Roman" w:eastAsia="宋体" w:hAnsi="Times New Roman" w:cs="Times New Roman"/>
        </w:rPr>
        <w:t>.</w:t>
      </w:r>
      <w:r w:rsidRPr="00B932F9">
        <w:rPr>
          <w:rFonts w:ascii="Times New Roman" w:eastAsia="宋体" w:hAnsi="宋体"/>
        </w:rPr>
        <w:t>(18</w:t>
      </w:r>
      <w:r w:rsidRPr="00B932F9">
        <w:rPr>
          <w:rFonts w:ascii="Times New Roman" w:eastAsia="宋体" w:hAnsi="宋体"/>
        </w:rPr>
        <w:t>分</w:t>
      </w:r>
      <w:r w:rsidRPr="00B932F9">
        <w:rPr>
          <w:rFonts w:ascii="Times New Roman" w:eastAsia="宋体" w:hAnsi="宋体"/>
        </w:rPr>
        <w:t>)</w:t>
      </w:r>
      <w:r w:rsidRPr="00B932F9">
        <w:rPr>
          <w:rFonts w:ascii="Times New Roman" w:eastAsia="宋体" w:hAnsi="宋体"/>
        </w:rPr>
        <w:t>阅读图文材料</w:t>
      </w:r>
      <w:r w:rsidRPr="00B932F9">
        <w:rPr>
          <w:rFonts w:ascii="Times New Roman" w:eastAsia="宋体" w:hAnsi="宋体"/>
        </w:rPr>
        <w:t>,</w:t>
      </w:r>
      <w:r w:rsidRPr="00B932F9">
        <w:rPr>
          <w:rFonts w:ascii="Times New Roman" w:eastAsia="宋体" w:hAnsi="宋体"/>
        </w:rPr>
        <w:t>完成下列要求。</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楷体" w:hAnsi="楷体"/>
        </w:rPr>
        <w:t>图</w:t>
      </w:r>
      <w:r w:rsidRPr="00B932F9">
        <w:rPr>
          <w:rFonts w:ascii="Times New Roman" w:eastAsia="宋体" w:hAnsi="宋体"/>
        </w:rPr>
        <w:t>1</w:t>
      </w:r>
      <w:r w:rsidRPr="00B932F9">
        <w:rPr>
          <w:rFonts w:ascii="Times New Roman" w:eastAsia="楷体" w:hAnsi="楷体"/>
        </w:rPr>
        <w:t>示意欧洲部分区域一种典型的海平面气压分布形势。冬季受该气压形势控制时</w:t>
      </w:r>
      <w:r w:rsidRPr="00B932F9">
        <w:rPr>
          <w:rFonts w:ascii="Times New Roman" w:eastAsia="宋体" w:hAnsi="宋体"/>
        </w:rPr>
        <w:t>,</w:t>
      </w:r>
      <w:r w:rsidRPr="00B932F9">
        <w:rPr>
          <w:rFonts w:ascii="Times New Roman" w:eastAsia="楷体" w:hAnsi="楷体"/>
        </w:rPr>
        <w:t>瑞士中部高原地区</w:t>
      </w:r>
      <w:r w:rsidRPr="00B932F9">
        <w:rPr>
          <w:rFonts w:ascii="Times New Roman" w:eastAsia="宋体" w:hAnsi="宋体"/>
        </w:rPr>
        <w:t>(</w:t>
      </w:r>
      <w:r w:rsidRPr="00B932F9">
        <w:rPr>
          <w:rFonts w:ascii="Times New Roman" w:eastAsia="楷体" w:hAnsi="楷体"/>
        </w:rPr>
        <w:t>图</w:t>
      </w:r>
      <w:r w:rsidRPr="00B932F9">
        <w:rPr>
          <w:rFonts w:ascii="Times New Roman" w:eastAsia="宋体" w:hAnsi="宋体"/>
        </w:rPr>
        <w:t>2)</w:t>
      </w:r>
      <w:r w:rsidRPr="00B932F9">
        <w:rPr>
          <w:rFonts w:ascii="Times New Roman" w:eastAsia="楷体" w:hAnsi="楷体"/>
        </w:rPr>
        <w:t>风速较大</w:t>
      </w:r>
      <w:r w:rsidRPr="00B932F9">
        <w:rPr>
          <w:rFonts w:ascii="Times New Roman" w:eastAsia="宋体" w:hAnsi="宋体"/>
        </w:rPr>
        <w:t>,</w:t>
      </w:r>
      <w:r w:rsidRPr="00B932F9">
        <w:rPr>
          <w:rFonts w:ascii="Times New Roman" w:eastAsia="楷体" w:hAnsi="楷体"/>
        </w:rPr>
        <w:t>最大风速位于莱芒湖区</w:t>
      </w:r>
      <w:r w:rsidRPr="00B932F9">
        <w:rPr>
          <w:rFonts w:ascii="Times New Roman" w:eastAsia="宋体" w:hAnsi="宋体"/>
        </w:rPr>
        <w:t>,</w:t>
      </w:r>
      <w:r w:rsidRPr="00B932F9">
        <w:rPr>
          <w:rFonts w:ascii="Times New Roman" w:eastAsia="楷体" w:hAnsi="楷体"/>
        </w:rPr>
        <w:t>时速可超过</w:t>
      </w:r>
      <w:r w:rsidRPr="00B932F9">
        <w:rPr>
          <w:rFonts w:ascii="Times New Roman" w:eastAsia="宋体" w:hAnsi="宋体"/>
        </w:rPr>
        <w:t>100</w:t>
      </w:r>
      <w:r w:rsidRPr="00B932F9">
        <w:rPr>
          <w:rFonts w:ascii="Times New Roman" w:eastAsia="楷体" w:hAnsi="楷体"/>
        </w:rPr>
        <w:t>千米。这种风会使瑞士中部高原地区出现逆温层</w:t>
      </w:r>
      <w:r w:rsidRPr="00B932F9">
        <w:rPr>
          <w:rFonts w:ascii="Times New Roman" w:eastAsia="宋体" w:hAnsi="宋体"/>
        </w:rPr>
        <w:t>,</w:t>
      </w:r>
      <w:r w:rsidRPr="00B932F9">
        <w:rPr>
          <w:rFonts w:ascii="Times New Roman" w:eastAsia="楷体" w:hAnsi="楷体"/>
        </w:rPr>
        <w:t>逆温层下方常有层云</w:t>
      </w:r>
      <w:r w:rsidRPr="00B932F9">
        <w:rPr>
          <w:rFonts w:ascii="Times New Roman" w:eastAsia="宋体" w:hAnsi="宋体"/>
        </w:rPr>
        <w:t>(</w:t>
      </w:r>
      <w:r w:rsidRPr="00B932F9">
        <w:rPr>
          <w:rFonts w:ascii="Times New Roman" w:eastAsia="楷体" w:hAnsi="楷体"/>
        </w:rPr>
        <w:t>低空中呈层状的云层</w:t>
      </w:r>
      <w:r w:rsidRPr="00B932F9">
        <w:rPr>
          <w:rFonts w:ascii="Times New Roman" w:eastAsia="宋体" w:hAnsi="宋体"/>
        </w:rPr>
        <w:t>)</w:t>
      </w:r>
      <w:r w:rsidRPr="00B932F9">
        <w:rPr>
          <w:rFonts w:ascii="Times New Roman" w:eastAsia="楷体" w:hAnsi="楷体"/>
        </w:rPr>
        <w:t>形成</w:t>
      </w:r>
      <w:r w:rsidRPr="00B932F9">
        <w:rPr>
          <w:rFonts w:ascii="Times New Roman" w:eastAsia="宋体" w:hAnsi="宋体"/>
        </w:rPr>
        <w:t>;</w:t>
      </w:r>
      <w:r w:rsidRPr="00B932F9">
        <w:rPr>
          <w:rFonts w:ascii="Times New Roman" w:eastAsia="楷体" w:hAnsi="楷体"/>
        </w:rPr>
        <w:t>当有其他条件配合时</w:t>
      </w:r>
      <w:r w:rsidRPr="00B932F9">
        <w:rPr>
          <w:rFonts w:ascii="Times New Roman" w:eastAsia="宋体" w:hAnsi="宋体"/>
        </w:rPr>
        <w:t>,</w:t>
      </w:r>
      <w:r w:rsidRPr="00B932F9">
        <w:rPr>
          <w:rFonts w:ascii="Times New Roman" w:eastAsia="楷体" w:hAnsi="楷体"/>
        </w:rPr>
        <w:t>莱芒湖畔局地还容易出现冰冻现象。图</w:t>
      </w:r>
      <w:r w:rsidRPr="00B932F9">
        <w:rPr>
          <w:rFonts w:ascii="Times New Roman" w:eastAsia="宋体" w:hAnsi="宋体"/>
        </w:rPr>
        <w:t>3</w:t>
      </w:r>
      <w:r w:rsidRPr="00B932F9">
        <w:rPr>
          <w:rFonts w:ascii="Times New Roman" w:eastAsia="楷体" w:hAnsi="楷体"/>
        </w:rPr>
        <w:t>为莱芒湖畔某次发生冰冻时的街景。</w:t>
      </w:r>
    </w:p>
    <w:p w:rsidR="00DB662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2844360" cy="1688400"/>
            <wp:effectExtent l="0" t="0" r="0" b="0"/>
            <wp:docPr id="55" name="24NGXD06.eps" descr="id:2147484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2844360" cy="168840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楷体" w:hAnsi="楷体"/>
          <w:sz w:val="21"/>
        </w:rPr>
        <w:t>图</w:t>
      </w:r>
      <w:r w:rsidRPr="00B932F9">
        <w:rPr>
          <w:rFonts w:ascii="Times New Roman" w:eastAsia="宋体" w:hAnsi="宋体"/>
          <w:sz w:val="21"/>
        </w:rPr>
        <w:t>1</w:t>
      </w:r>
      <w:r w:rsidRPr="00B932F9">
        <w:rPr>
          <w:rFonts w:ascii="Times New Roman" w:eastAsia="宋体" w:hAnsi="宋体"/>
          <w:sz w:val="21"/>
        </w:rPr>
        <w:t xml:space="preserve">　　　　　　　　</w:t>
      </w:r>
      <w:r w:rsidRPr="00B932F9">
        <w:rPr>
          <w:rFonts w:ascii="Times New Roman" w:eastAsia="楷体" w:hAnsi="楷体"/>
          <w:sz w:val="21"/>
        </w:rPr>
        <w:t>图</w:t>
      </w:r>
      <w:r w:rsidRPr="00B932F9">
        <w:rPr>
          <w:rFonts w:ascii="Times New Roman" w:eastAsia="宋体" w:hAnsi="宋体"/>
          <w:sz w:val="21"/>
        </w:rPr>
        <w:t>2</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1561320" cy="914400"/>
            <wp:effectExtent l="0" t="0" r="0" b="0"/>
            <wp:docPr id="56" name="24NGXD07.eps" descr="id:2147484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561320" cy="91440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楷体" w:hAnsi="楷体"/>
          <w:sz w:val="21"/>
        </w:rPr>
        <w:t>图</w:t>
      </w:r>
      <w:r w:rsidRPr="00B932F9">
        <w:rPr>
          <w:rFonts w:ascii="Times New Roman" w:eastAsia="宋体" w:hAnsi="宋体"/>
          <w:sz w:val="21"/>
        </w:rPr>
        <w:t>3</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(1)</w:t>
      </w:r>
      <w:r w:rsidRPr="00B932F9">
        <w:rPr>
          <w:rFonts w:ascii="Times New Roman" w:eastAsia="宋体" w:hAnsi="宋体"/>
        </w:rPr>
        <w:t>结合图</w:t>
      </w:r>
      <w:r w:rsidRPr="00B932F9">
        <w:rPr>
          <w:rFonts w:ascii="Times New Roman" w:eastAsia="宋体" w:hAnsi="宋体"/>
        </w:rPr>
        <w:t>1</w:t>
      </w:r>
      <w:r w:rsidRPr="00B932F9">
        <w:rPr>
          <w:rFonts w:ascii="Times New Roman" w:eastAsia="宋体" w:hAnsi="宋体"/>
        </w:rPr>
        <w:t>、图</w:t>
      </w:r>
      <w:r w:rsidRPr="00B932F9">
        <w:rPr>
          <w:rFonts w:ascii="Times New Roman" w:eastAsia="宋体" w:hAnsi="宋体"/>
        </w:rPr>
        <w:t>2,</w:t>
      </w:r>
      <w:r w:rsidRPr="00B932F9">
        <w:rPr>
          <w:rFonts w:ascii="Times New Roman" w:eastAsia="宋体" w:hAnsi="宋体"/>
        </w:rPr>
        <w:t>分析莱芒湖区大风的形成过程。</w:t>
      </w:r>
      <w:r w:rsidRPr="00B932F9">
        <w:rPr>
          <w:rFonts w:ascii="Times New Roman" w:eastAsia="宋体" w:hAnsi="宋体"/>
        </w:rPr>
        <w:t>(8</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说明冬季受该气压形势控制时</w:t>
      </w:r>
      <w:r w:rsidRPr="00B932F9">
        <w:rPr>
          <w:rFonts w:ascii="Times New Roman" w:eastAsia="宋体" w:hAnsi="宋体"/>
        </w:rPr>
        <w:t>,</w:t>
      </w:r>
      <w:r w:rsidRPr="00B932F9">
        <w:rPr>
          <w:rFonts w:ascii="Times New Roman" w:eastAsia="宋体" w:hAnsi="宋体"/>
        </w:rPr>
        <w:t>瑞士中部高原地区层云的成因。</w:t>
      </w:r>
      <w:r w:rsidRPr="00B932F9">
        <w:rPr>
          <w:rFonts w:ascii="Times New Roman" w:eastAsia="宋体" w:hAnsi="宋体"/>
        </w:rPr>
        <w:t>(6</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(3)</w:t>
      </w:r>
      <w:r w:rsidRPr="00B932F9">
        <w:rPr>
          <w:rFonts w:ascii="Times New Roman" w:eastAsia="宋体" w:hAnsi="宋体"/>
        </w:rPr>
        <w:t>指出除大风外</w:t>
      </w:r>
      <w:r w:rsidRPr="00B932F9">
        <w:rPr>
          <w:rFonts w:ascii="Times New Roman" w:eastAsia="宋体" w:hAnsi="宋体"/>
        </w:rPr>
        <w:t>,</w:t>
      </w:r>
      <w:r w:rsidRPr="00B932F9">
        <w:rPr>
          <w:rFonts w:ascii="Times New Roman" w:eastAsia="宋体" w:hAnsi="宋体"/>
        </w:rPr>
        <w:t>莱芒湖畔局地出现冰冻现象所需的自然条件。</w:t>
      </w:r>
      <w:r w:rsidRPr="00B932F9">
        <w:rPr>
          <w:rFonts w:ascii="Times New Roman" w:eastAsia="宋体" w:hAnsi="宋体"/>
        </w:rPr>
        <w:t>(4</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答案</w:t>
      </w:r>
      <w:r w:rsidRPr="00B932F9">
        <w:rPr>
          <w:rFonts w:ascii="Times New Roman" w:eastAsia="宋体" w:hAnsi="宋体"/>
        </w:rPr>
        <w:t xml:space="preserve"> (1)</w:t>
      </w:r>
      <w:r w:rsidRPr="00B932F9">
        <w:rPr>
          <w:rFonts w:ascii="Times New Roman" w:eastAsia="宋体" w:hAnsi="宋体"/>
        </w:rPr>
        <w:t>等压线较为密集</w:t>
      </w:r>
      <w:r w:rsidRPr="00B932F9">
        <w:rPr>
          <w:rFonts w:ascii="Times New Roman" w:eastAsia="宋体" w:hAnsi="宋体"/>
        </w:rPr>
        <w:t>,</w:t>
      </w:r>
      <w:r w:rsidRPr="00B932F9">
        <w:rPr>
          <w:rFonts w:ascii="Times New Roman" w:eastAsia="宋体" w:hAnsi="宋体"/>
        </w:rPr>
        <w:t>水平气压梯度力较大</w:t>
      </w:r>
      <w:r w:rsidRPr="00B932F9">
        <w:rPr>
          <w:rFonts w:ascii="Times New Roman" w:eastAsia="宋体" w:hAnsi="宋体"/>
        </w:rPr>
        <w:t>;</w:t>
      </w:r>
      <w:r w:rsidRPr="00B932F9">
        <w:rPr>
          <w:rFonts w:ascii="Times New Roman" w:eastAsia="宋体" w:hAnsi="宋体"/>
        </w:rPr>
        <w:t>偏北风越过汝拉山脉后的下沉过程中</w:t>
      </w:r>
      <w:r w:rsidRPr="00B932F9">
        <w:rPr>
          <w:rFonts w:ascii="Times New Roman" w:eastAsia="宋体" w:hAnsi="宋体"/>
        </w:rPr>
        <w:t>,</w:t>
      </w:r>
      <w:r w:rsidRPr="00B932F9">
        <w:rPr>
          <w:rFonts w:ascii="Times New Roman" w:eastAsia="宋体" w:hAnsi="宋体"/>
        </w:rPr>
        <w:t>受重力影响加速</w:t>
      </w:r>
      <w:r w:rsidRPr="00B932F9">
        <w:rPr>
          <w:rFonts w:ascii="Times New Roman" w:eastAsia="宋体" w:hAnsi="宋体"/>
        </w:rPr>
        <w:t>;</w:t>
      </w:r>
      <w:r w:rsidRPr="00B932F9">
        <w:rPr>
          <w:rFonts w:ascii="Times New Roman" w:eastAsia="宋体" w:hAnsi="宋体"/>
        </w:rPr>
        <w:t>地处阿尔卑斯山脉和汝拉山脉之间</w:t>
      </w:r>
      <w:r w:rsidRPr="00B932F9">
        <w:rPr>
          <w:rFonts w:ascii="Times New Roman" w:eastAsia="宋体" w:hAnsi="宋体"/>
        </w:rPr>
        <w:t>,</w:t>
      </w:r>
      <w:r w:rsidRPr="00B932F9">
        <w:rPr>
          <w:rFonts w:ascii="Times New Roman" w:eastAsia="宋体" w:hAnsi="宋体"/>
        </w:rPr>
        <w:t>谷地呈东北</w:t>
      </w:r>
      <w:r w:rsidRPr="00B932F9">
        <w:rPr>
          <w:rFonts w:ascii="Times New Roman" w:eastAsia="宋体" w:hAnsi="Times New Roman" w:cs="Times New Roman"/>
        </w:rPr>
        <w:t>—</w:t>
      </w:r>
      <w:r w:rsidRPr="00B932F9">
        <w:rPr>
          <w:rFonts w:ascii="Times New Roman" w:eastAsia="宋体" w:hAnsi="宋体"/>
        </w:rPr>
        <w:t>西南走向</w:t>
      </w:r>
      <w:r w:rsidRPr="00B932F9">
        <w:rPr>
          <w:rFonts w:ascii="Times New Roman" w:eastAsia="宋体" w:hAnsi="宋体"/>
        </w:rPr>
        <w:t>,</w:t>
      </w:r>
      <w:r w:rsidRPr="00B932F9">
        <w:rPr>
          <w:rFonts w:ascii="Times New Roman" w:eastAsia="宋体" w:hAnsi="宋体"/>
        </w:rPr>
        <w:t>与风向平行</w:t>
      </w:r>
      <w:r w:rsidRPr="00B932F9">
        <w:rPr>
          <w:rFonts w:ascii="Times New Roman" w:eastAsia="宋体" w:hAnsi="宋体"/>
        </w:rPr>
        <w:t>,</w:t>
      </w:r>
      <w:r w:rsidRPr="00B932F9">
        <w:rPr>
          <w:rFonts w:ascii="Times New Roman" w:eastAsia="宋体" w:hAnsi="宋体"/>
        </w:rPr>
        <w:t>具有狭管效应</w:t>
      </w:r>
      <w:r w:rsidRPr="00B932F9">
        <w:rPr>
          <w:rFonts w:ascii="Times New Roman" w:eastAsia="宋体" w:hAnsi="宋体"/>
        </w:rPr>
        <w:t>;</w:t>
      </w:r>
      <w:r w:rsidRPr="00B932F9">
        <w:rPr>
          <w:rFonts w:ascii="Times New Roman" w:eastAsia="宋体" w:hAnsi="宋体"/>
        </w:rPr>
        <w:t>湖面摩擦力小</w:t>
      </w:r>
      <w:r w:rsidRPr="00B932F9">
        <w:rPr>
          <w:rFonts w:ascii="Times New Roman" w:eastAsia="宋体" w:hAnsi="宋体"/>
        </w:rPr>
        <w:t>,</w:t>
      </w:r>
      <w:r w:rsidRPr="00B932F9">
        <w:rPr>
          <w:rFonts w:ascii="Times New Roman" w:eastAsia="宋体" w:hAnsi="宋体"/>
        </w:rPr>
        <w:t>风速大。</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气压北高南低</w:t>
      </w:r>
      <w:r w:rsidRPr="00B932F9">
        <w:rPr>
          <w:rFonts w:ascii="Times New Roman" w:eastAsia="宋体" w:hAnsi="宋体"/>
        </w:rPr>
        <w:t>,</w:t>
      </w:r>
      <w:r w:rsidRPr="00B932F9">
        <w:rPr>
          <w:rFonts w:ascii="Times New Roman" w:eastAsia="宋体" w:hAnsi="宋体"/>
        </w:rPr>
        <w:t>偏北风越过汝拉山脉后下沉增温</w:t>
      </w:r>
      <w:r w:rsidRPr="00B932F9">
        <w:rPr>
          <w:rFonts w:ascii="Times New Roman" w:eastAsia="宋体" w:hAnsi="宋体"/>
        </w:rPr>
        <w:t>,</w:t>
      </w:r>
      <w:r w:rsidRPr="00B932F9">
        <w:rPr>
          <w:rFonts w:ascii="Times New Roman" w:eastAsia="宋体" w:hAnsi="宋体"/>
        </w:rPr>
        <w:t>高空气团性质温暖</w:t>
      </w:r>
      <w:r w:rsidRPr="00B932F9">
        <w:rPr>
          <w:rFonts w:ascii="Times New Roman" w:eastAsia="宋体" w:hAnsi="宋体"/>
        </w:rPr>
        <w:t>;</w:t>
      </w:r>
      <w:r w:rsidRPr="00B932F9">
        <w:rPr>
          <w:rFonts w:ascii="Times New Roman" w:eastAsia="宋体" w:hAnsi="宋体"/>
        </w:rPr>
        <w:t>冷空气因密度大</w:t>
      </w:r>
      <w:r w:rsidRPr="00B932F9">
        <w:rPr>
          <w:rFonts w:ascii="Times New Roman" w:eastAsia="宋体" w:hAnsi="宋体"/>
        </w:rPr>
        <w:t>,</w:t>
      </w:r>
      <w:r w:rsidRPr="00B932F9">
        <w:rPr>
          <w:rFonts w:ascii="Times New Roman" w:eastAsia="宋体" w:hAnsi="宋体"/>
        </w:rPr>
        <w:t>堆积在阿尔卑斯山脉和汝拉山脉之间的谷地</w:t>
      </w:r>
      <w:r w:rsidRPr="00B932F9">
        <w:rPr>
          <w:rFonts w:ascii="Times New Roman" w:eastAsia="宋体" w:hAnsi="宋体"/>
        </w:rPr>
        <w:t>,</w:t>
      </w:r>
      <w:r w:rsidRPr="00B932F9">
        <w:rPr>
          <w:rFonts w:ascii="Times New Roman" w:eastAsia="宋体" w:hAnsi="宋体"/>
        </w:rPr>
        <w:t>下部气团性质较冷</w:t>
      </w:r>
      <w:r w:rsidRPr="00B932F9">
        <w:rPr>
          <w:rFonts w:ascii="Times New Roman" w:eastAsia="宋体" w:hAnsi="宋体"/>
        </w:rPr>
        <w:t>,</w:t>
      </w:r>
      <w:r w:rsidRPr="00B932F9">
        <w:rPr>
          <w:rFonts w:ascii="Times New Roman" w:eastAsia="宋体" w:hAnsi="宋体"/>
        </w:rPr>
        <w:t>上、下部气团形成逆温</w:t>
      </w:r>
      <w:r w:rsidRPr="00B932F9">
        <w:rPr>
          <w:rFonts w:ascii="Times New Roman" w:eastAsia="宋体" w:hAnsi="宋体"/>
        </w:rPr>
        <w:t>;</w:t>
      </w:r>
      <w:r w:rsidRPr="00B932F9">
        <w:rPr>
          <w:rFonts w:ascii="Times New Roman" w:eastAsia="宋体" w:hAnsi="宋体"/>
        </w:rPr>
        <w:t>莱芒湖的蒸发为下部气团提供水汽</w:t>
      </w:r>
      <w:r w:rsidRPr="00B932F9">
        <w:rPr>
          <w:rFonts w:ascii="Times New Roman" w:eastAsia="宋体" w:hAnsi="宋体"/>
        </w:rPr>
        <w:t>;</w:t>
      </w:r>
      <w:r w:rsidRPr="00B932F9">
        <w:rPr>
          <w:rFonts w:ascii="Times New Roman" w:eastAsia="宋体" w:hAnsi="宋体"/>
        </w:rPr>
        <w:t>大气稳定</w:t>
      </w:r>
      <w:r w:rsidRPr="00B932F9">
        <w:rPr>
          <w:rFonts w:ascii="Times New Roman" w:eastAsia="宋体" w:hAnsi="宋体"/>
        </w:rPr>
        <w:t>,</w:t>
      </w:r>
      <w:r w:rsidRPr="00B932F9">
        <w:rPr>
          <w:rFonts w:ascii="Times New Roman" w:eastAsia="宋体" w:hAnsi="宋体"/>
        </w:rPr>
        <w:t>晴天多</w:t>
      </w:r>
      <w:r w:rsidRPr="00B932F9">
        <w:rPr>
          <w:rFonts w:ascii="Times New Roman" w:eastAsia="宋体" w:hAnsi="宋体"/>
        </w:rPr>
        <w:t>,(</w:t>
      </w:r>
      <w:r w:rsidRPr="00B932F9">
        <w:rPr>
          <w:rFonts w:ascii="Times New Roman" w:eastAsia="宋体" w:hAnsi="宋体"/>
        </w:rPr>
        <w:t>夜晚</w:t>
      </w:r>
      <w:r w:rsidRPr="00B932F9">
        <w:rPr>
          <w:rFonts w:ascii="Times New Roman" w:eastAsia="宋体" w:hAnsi="宋体"/>
        </w:rPr>
        <w:t>)</w:t>
      </w:r>
      <w:r w:rsidRPr="00B932F9">
        <w:rPr>
          <w:rFonts w:ascii="Times New Roman" w:eastAsia="宋体" w:hAnsi="宋体"/>
        </w:rPr>
        <w:t>辐射散热强</w:t>
      </w:r>
      <w:r w:rsidRPr="00B932F9">
        <w:rPr>
          <w:rFonts w:ascii="Times New Roman" w:eastAsia="宋体" w:hAnsi="宋体"/>
        </w:rPr>
        <w:t>,</w:t>
      </w:r>
      <w:r w:rsidRPr="00B932F9">
        <w:rPr>
          <w:rFonts w:ascii="Times New Roman" w:eastAsia="宋体" w:hAnsi="宋体"/>
        </w:rPr>
        <w:t>下部气团的水汽易冷却凝结成云</w:t>
      </w:r>
      <w:r w:rsidRPr="00B932F9">
        <w:rPr>
          <w:rFonts w:ascii="Times New Roman" w:eastAsia="宋体" w:hAnsi="宋体"/>
        </w:rPr>
        <w:t>;</w:t>
      </w:r>
      <w:r w:rsidRPr="00B932F9">
        <w:rPr>
          <w:rFonts w:ascii="Times New Roman" w:eastAsia="宋体" w:hAnsi="宋体"/>
        </w:rPr>
        <w:t>由于逆温层的存在</w:t>
      </w:r>
      <w:r w:rsidRPr="00B932F9">
        <w:rPr>
          <w:rFonts w:ascii="Times New Roman" w:eastAsia="宋体" w:hAnsi="宋体"/>
        </w:rPr>
        <w:t>,</w:t>
      </w:r>
      <w:r w:rsidRPr="00B932F9">
        <w:rPr>
          <w:rFonts w:ascii="Times New Roman" w:eastAsia="宋体" w:hAnsi="宋体"/>
        </w:rPr>
        <w:t>难以对流</w:t>
      </w:r>
      <w:r w:rsidRPr="00B932F9">
        <w:rPr>
          <w:rFonts w:ascii="Times New Roman" w:eastAsia="宋体" w:hAnsi="宋体"/>
        </w:rPr>
        <w:t>,</w:t>
      </w:r>
      <w:r w:rsidRPr="00B932F9">
        <w:rPr>
          <w:rFonts w:ascii="Times New Roman" w:eastAsia="宋体" w:hAnsi="宋体"/>
        </w:rPr>
        <w:t>云层难以向上发展</w:t>
      </w:r>
      <w:r w:rsidRPr="00B932F9">
        <w:rPr>
          <w:rFonts w:ascii="Times New Roman" w:eastAsia="宋体" w:hAnsi="宋体"/>
        </w:rPr>
        <w:t>,</w:t>
      </w:r>
      <w:r w:rsidRPr="00B932F9">
        <w:rPr>
          <w:rFonts w:ascii="Times New Roman" w:eastAsia="宋体" w:hAnsi="宋体"/>
        </w:rPr>
        <w:t>形成层状向四周展开。</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(3)</w:t>
      </w:r>
      <w:r w:rsidRPr="00B932F9">
        <w:rPr>
          <w:rFonts w:ascii="Times New Roman" w:eastAsia="宋体" w:hAnsi="宋体"/>
        </w:rPr>
        <w:t>气温下降到</w:t>
      </w:r>
      <w:r w:rsidRPr="00B932F9">
        <w:rPr>
          <w:rFonts w:ascii="Times New Roman" w:eastAsia="宋体" w:hAnsi="宋体"/>
        </w:rPr>
        <w:t xml:space="preserve">0 </w:t>
      </w:r>
      <w:r w:rsidRPr="00B932F9">
        <w:rPr>
          <w:rFonts w:ascii="宋体" w:eastAsia="宋体" w:hAnsi="宋体" w:cs="宋体" w:hint="eastAsia"/>
        </w:rPr>
        <w:t>℃</w:t>
      </w:r>
      <w:r w:rsidRPr="00B932F9">
        <w:rPr>
          <w:rFonts w:ascii="Times New Roman" w:eastAsia="宋体" w:hAnsi="宋体"/>
        </w:rPr>
        <w:t>以下</w:t>
      </w:r>
      <w:r w:rsidRPr="00B932F9">
        <w:rPr>
          <w:rFonts w:ascii="Times New Roman" w:eastAsia="宋体" w:hAnsi="宋体"/>
        </w:rPr>
        <w:t>;</w:t>
      </w:r>
      <w:r w:rsidRPr="00B932F9">
        <w:rPr>
          <w:rFonts w:ascii="Times New Roman" w:eastAsia="宋体" w:hAnsi="宋体"/>
        </w:rPr>
        <w:t>天气晴朗</w:t>
      </w:r>
      <w:r w:rsidRPr="00B932F9">
        <w:rPr>
          <w:rFonts w:ascii="Times New Roman" w:eastAsia="宋体" w:hAnsi="宋体"/>
        </w:rPr>
        <w:t>;</w:t>
      </w:r>
      <w:r w:rsidRPr="00B932F9">
        <w:rPr>
          <w:rFonts w:ascii="Times New Roman" w:eastAsia="宋体" w:hAnsi="宋体"/>
        </w:rPr>
        <w:t>近地面相对湿度较大</w:t>
      </w:r>
      <w:r w:rsidRPr="00B932F9">
        <w:rPr>
          <w:rFonts w:ascii="Times New Roman" w:eastAsia="宋体" w:hAnsi="宋体"/>
        </w:rPr>
        <w:t>;</w:t>
      </w:r>
      <w:r w:rsidRPr="00B932F9">
        <w:rPr>
          <w:rFonts w:ascii="Times New Roman" w:eastAsia="宋体" w:hAnsi="宋体"/>
        </w:rPr>
        <w:t>具有逆温现象</w:t>
      </w:r>
      <w:r w:rsidRPr="00B932F9">
        <w:rPr>
          <w:rFonts w:ascii="Times New Roman" w:eastAsia="宋体" w:hAnsi="宋体"/>
        </w:rPr>
        <w:t>,</w:t>
      </w:r>
      <w:r w:rsidRPr="00B932F9">
        <w:rPr>
          <w:rFonts w:ascii="Times New Roman" w:eastAsia="宋体" w:hAnsi="宋体"/>
        </w:rPr>
        <w:t>对流较弱。</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本题考查风的影响因素、云的成因、冰冻的自然条件。第</w:t>
      </w:r>
      <w:r w:rsidRPr="00B932F9">
        <w:rPr>
          <w:rFonts w:ascii="Times New Roman" w:eastAsia="宋体" w:hAnsi="宋体"/>
        </w:rPr>
        <w:t>(1)</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从图中来看</w:t>
      </w:r>
      <w:r w:rsidRPr="00B932F9">
        <w:rPr>
          <w:rFonts w:ascii="Times New Roman" w:eastAsia="宋体" w:hAnsi="宋体"/>
        </w:rPr>
        <w:t>,</w:t>
      </w:r>
      <w:r w:rsidRPr="00B932F9">
        <w:rPr>
          <w:rFonts w:ascii="Times New Roman" w:eastAsia="楷体" w:hAnsi="楷体"/>
        </w:rPr>
        <w:t>莱芒湖位于汝拉山脉与阿尔卑斯山脉之间</w:t>
      </w:r>
      <w:r w:rsidRPr="00B932F9">
        <w:rPr>
          <w:rFonts w:ascii="Times New Roman" w:eastAsia="宋体" w:hAnsi="宋体"/>
        </w:rPr>
        <w:t>,</w:t>
      </w:r>
      <w:r w:rsidRPr="00B932F9">
        <w:rPr>
          <w:rFonts w:ascii="Times New Roman" w:eastAsia="楷体" w:hAnsi="楷体"/>
        </w:rPr>
        <w:t>处于瑞士中部高原的南部地区</w:t>
      </w:r>
      <w:r w:rsidRPr="00B932F9">
        <w:rPr>
          <w:rFonts w:ascii="Times New Roman" w:eastAsia="宋体" w:hAnsi="宋体"/>
        </w:rPr>
        <w:t>,</w:t>
      </w:r>
      <w:r w:rsidRPr="00B932F9">
        <w:rPr>
          <w:rFonts w:ascii="Times New Roman" w:eastAsia="楷体" w:hAnsi="楷体"/>
        </w:rPr>
        <w:t>该地区谷地呈东北</w:t>
      </w:r>
      <w:r w:rsidRPr="00B932F9">
        <w:rPr>
          <w:rFonts w:ascii="Times New Roman" w:eastAsia="宋体" w:hAnsi="Times New Roman" w:cs="Times New Roman"/>
        </w:rPr>
        <w:t>—</w:t>
      </w:r>
      <w:r w:rsidRPr="00B932F9">
        <w:rPr>
          <w:rFonts w:ascii="Times New Roman" w:eastAsia="楷体" w:hAnsi="楷体"/>
        </w:rPr>
        <w:t>西南走向</w:t>
      </w:r>
      <w:r w:rsidRPr="00B932F9">
        <w:rPr>
          <w:rFonts w:ascii="Times New Roman" w:eastAsia="宋体" w:hAnsi="宋体"/>
        </w:rPr>
        <w:t>,</w:t>
      </w:r>
      <w:r w:rsidRPr="00B932F9">
        <w:rPr>
          <w:rFonts w:ascii="Times New Roman" w:eastAsia="楷体" w:hAnsi="楷体"/>
        </w:rPr>
        <w:t>与该地的东北风大致平行</w:t>
      </w:r>
      <w:r w:rsidRPr="00B932F9">
        <w:rPr>
          <w:rFonts w:ascii="Times New Roman" w:eastAsia="宋体" w:hAnsi="宋体"/>
        </w:rPr>
        <w:t>,</w:t>
      </w:r>
      <w:r w:rsidRPr="00B932F9">
        <w:rPr>
          <w:rFonts w:ascii="Times New Roman" w:eastAsia="楷体" w:hAnsi="楷体"/>
        </w:rPr>
        <w:t>同时由于两山相夹</w:t>
      </w:r>
      <w:r w:rsidRPr="00B932F9">
        <w:rPr>
          <w:rFonts w:ascii="Times New Roman" w:eastAsia="宋体" w:hAnsi="宋体"/>
        </w:rPr>
        <w:t>,</w:t>
      </w:r>
      <w:r w:rsidRPr="00B932F9">
        <w:rPr>
          <w:rFonts w:ascii="Times New Roman" w:eastAsia="楷体" w:hAnsi="楷体"/>
        </w:rPr>
        <w:t>该地地形较窄</w:t>
      </w:r>
      <w:r w:rsidRPr="00B932F9">
        <w:rPr>
          <w:rFonts w:ascii="Times New Roman" w:eastAsia="宋体" w:hAnsi="宋体"/>
        </w:rPr>
        <w:t>,</w:t>
      </w:r>
      <w:r w:rsidRPr="00B932F9">
        <w:rPr>
          <w:rFonts w:ascii="Times New Roman" w:eastAsia="楷体" w:hAnsi="楷体"/>
        </w:rPr>
        <w:t>具有一定的狭管效应。从图中等压线来看</w:t>
      </w:r>
      <w:r w:rsidRPr="00B932F9">
        <w:rPr>
          <w:rFonts w:ascii="Times New Roman" w:eastAsia="宋体" w:hAnsi="宋体"/>
        </w:rPr>
        <w:t>,</w:t>
      </w:r>
      <w:r w:rsidRPr="00B932F9">
        <w:rPr>
          <w:rFonts w:ascii="Times New Roman" w:eastAsia="楷体" w:hAnsi="楷体"/>
        </w:rPr>
        <w:t>该湖泊附近的等压线相对较为密集</w:t>
      </w:r>
      <w:r w:rsidRPr="00B932F9">
        <w:rPr>
          <w:rFonts w:ascii="Times New Roman" w:eastAsia="宋体" w:hAnsi="宋体"/>
        </w:rPr>
        <w:t>,</w:t>
      </w:r>
      <w:r w:rsidRPr="00B932F9">
        <w:rPr>
          <w:rFonts w:ascii="Times New Roman" w:eastAsia="楷体" w:hAnsi="楷体"/>
        </w:rPr>
        <w:t>整体水平气压梯度力相对较大。从图中可以看到</w:t>
      </w:r>
      <w:r w:rsidRPr="00B932F9">
        <w:rPr>
          <w:rFonts w:ascii="Times New Roman" w:eastAsia="宋体" w:hAnsi="宋体"/>
        </w:rPr>
        <w:t>,</w:t>
      </w:r>
      <w:r w:rsidRPr="00B932F9">
        <w:rPr>
          <w:rFonts w:ascii="Times New Roman" w:eastAsia="楷体" w:hAnsi="楷体"/>
        </w:rPr>
        <w:t>该地北部有明显的高压中心</w:t>
      </w:r>
      <w:r w:rsidRPr="00B932F9">
        <w:rPr>
          <w:rFonts w:ascii="Times New Roman" w:eastAsia="宋体" w:hAnsi="宋体"/>
        </w:rPr>
        <w:t>,</w:t>
      </w:r>
      <w:r w:rsidRPr="00B932F9">
        <w:rPr>
          <w:rFonts w:ascii="Times New Roman" w:eastAsia="楷体" w:hAnsi="楷体"/>
        </w:rPr>
        <w:t>东南部有明显的低压中心</w:t>
      </w:r>
      <w:r w:rsidRPr="00B932F9">
        <w:rPr>
          <w:rFonts w:ascii="Times New Roman" w:eastAsia="宋体" w:hAnsi="宋体"/>
        </w:rPr>
        <w:t>,</w:t>
      </w:r>
      <w:r w:rsidRPr="00B932F9">
        <w:rPr>
          <w:rFonts w:ascii="Times New Roman" w:eastAsia="楷体" w:hAnsi="楷体"/>
        </w:rPr>
        <w:t>较强的偏北风越过汝拉山脉后</w:t>
      </w:r>
      <w:r w:rsidRPr="00B932F9">
        <w:rPr>
          <w:rFonts w:ascii="Times New Roman" w:eastAsia="宋体" w:hAnsi="宋体"/>
        </w:rPr>
        <w:t>,</w:t>
      </w:r>
      <w:r w:rsidRPr="00B932F9">
        <w:rPr>
          <w:rFonts w:ascii="Times New Roman" w:eastAsia="楷体" w:hAnsi="楷体"/>
        </w:rPr>
        <w:t>在下沉的过程中受重力影响</w:t>
      </w:r>
      <w:r w:rsidRPr="00B932F9">
        <w:rPr>
          <w:rFonts w:ascii="Times New Roman" w:eastAsia="宋体" w:hAnsi="宋体"/>
        </w:rPr>
        <w:t>,</w:t>
      </w:r>
      <w:r w:rsidRPr="00B932F9">
        <w:rPr>
          <w:rFonts w:ascii="Times New Roman" w:eastAsia="楷体" w:hAnsi="楷体"/>
        </w:rPr>
        <w:t>对风力起到加速的作用。同时由于湖泊表面摩擦力相对较小</w:t>
      </w:r>
      <w:r w:rsidRPr="00B932F9">
        <w:rPr>
          <w:rFonts w:ascii="Times New Roman" w:eastAsia="宋体" w:hAnsi="宋体"/>
        </w:rPr>
        <w:t>,</w:t>
      </w:r>
      <w:r w:rsidRPr="00B932F9">
        <w:rPr>
          <w:rFonts w:ascii="Times New Roman" w:eastAsia="楷体" w:hAnsi="楷体"/>
        </w:rPr>
        <w:t>使得风速也相对较大。第</w:t>
      </w:r>
      <w:r w:rsidRPr="00B932F9">
        <w:rPr>
          <w:rFonts w:ascii="Times New Roman" w:eastAsia="宋体" w:hAnsi="宋体"/>
        </w:rPr>
        <w:t>(2)</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材料提及瑞士中部高原地区出现逆温层</w:t>
      </w:r>
      <w:r w:rsidRPr="00B932F9">
        <w:rPr>
          <w:rFonts w:ascii="Times New Roman" w:eastAsia="宋体" w:hAnsi="宋体"/>
        </w:rPr>
        <w:t>,</w:t>
      </w:r>
      <w:r w:rsidRPr="00B932F9">
        <w:rPr>
          <w:rFonts w:ascii="Times New Roman" w:eastAsia="楷体" w:hAnsi="楷体"/>
        </w:rPr>
        <w:t>而逆温层的下方常有层云的出现</w:t>
      </w:r>
      <w:r w:rsidRPr="00B932F9">
        <w:rPr>
          <w:rFonts w:ascii="Times New Roman" w:eastAsia="宋体" w:hAnsi="宋体"/>
        </w:rPr>
        <w:t>,</w:t>
      </w:r>
      <w:r w:rsidRPr="00B932F9">
        <w:rPr>
          <w:rFonts w:ascii="Times New Roman" w:eastAsia="楷体" w:hAnsi="楷体"/>
        </w:rPr>
        <w:t>层云是指低空中呈层状的云层。从图中可以看出</w:t>
      </w:r>
      <w:r w:rsidRPr="00B932F9">
        <w:rPr>
          <w:rFonts w:ascii="Times New Roman" w:eastAsia="宋体" w:hAnsi="宋体"/>
        </w:rPr>
        <w:t>,</w:t>
      </w:r>
      <w:r w:rsidRPr="00B932F9">
        <w:rPr>
          <w:rFonts w:ascii="Times New Roman" w:eastAsia="楷体" w:hAnsi="楷体"/>
        </w:rPr>
        <w:t>该地北部气压相对较高</w:t>
      </w:r>
      <w:r w:rsidRPr="00B932F9">
        <w:rPr>
          <w:rFonts w:ascii="Times New Roman" w:eastAsia="宋体" w:hAnsi="宋体"/>
        </w:rPr>
        <w:t>,</w:t>
      </w:r>
      <w:r w:rsidRPr="00B932F9">
        <w:rPr>
          <w:rFonts w:ascii="Times New Roman" w:eastAsia="楷体" w:hAnsi="楷体"/>
        </w:rPr>
        <w:t>南部气压相对较低</w:t>
      </w:r>
      <w:r w:rsidRPr="00B932F9">
        <w:rPr>
          <w:rFonts w:ascii="Times New Roman" w:eastAsia="宋体" w:hAnsi="宋体"/>
        </w:rPr>
        <w:t>,</w:t>
      </w:r>
      <w:r w:rsidRPr="00B932F9">
        <w:rPr>
          <w:rFonts w:ascii="Times New Roman" w:eastAsia="楷体" w:hAnsi="楷体"/>
        </w:rPr>
        <w:t>较强的偏北风在越过汝拉山脉后顺地势向下运动</w:t>
      </w:r>
      <w:r w:rsidRPr="00B932F9">
        <w:rPr>
          <w:rFonts w:ascii="Times New Roman" w:eastAsia="宋体" w:hAnsi="宋体"/>
        </w:rPr>
        <w:t>,</w:t>
      </w:r>
      <w:r w:rsidRPr="00B932F9">
        <w:rPr>
          <w:rFonts w:ascii="Times New Roman" w:eastAsia="楷体" w:hAnsi="楷体"/>
        </w:rPr>
        <w:t>而下沉气流会出现增温效应</w:t>
      </w:r>
      <w:r w:rsidRPr="00B932F9">
        <w:rPr>
          <w:rFonts w:ascii="Times New Roman" w:eastAsia="宋体" w:hAnsi="宋体"/>
        </w:rPr>
        <w:t>,</w:t>
      </w:r>
      <w:r w:rsidRPr="00B932F9">
        <w:rPr>
          <w:rFonts w:ascii="Times New Roman" w:eastAsia="楷体" w:hAnsi="楷体"/>
        </w:rPr>
        <w:t>使得高空气团的性质相对较为偏暖</w:t>
      </w:r>
      <w:r w:rsidRPr="00B932F9">
        <w:rPr>
          <w:rFonts w:ascii="Times New Roman" w:eastAsia="宋体" w:hAnsi="宋体"/>
        </w:rPr>
        <w:t>;</w:t>
      </w:r>
      <w:r w:rsidRPr="00B932F9">
        <w:rPr>
          <w:rFonts w:ascii="Times New Roman" w:eastAsia="楷体" w:hAnsi="楷体"/>
        </w:rPr>
        <w:t>冷空气密度相对较大</w:t>
      </w:r>
      <w:r w:rsidRPr="00B932F9">
        <w:rPr>
          <w:rFonts w:ascii="Times New Roman" w:eastAsia="宋体" w:hAnsi="宋体"/>
        </w:rPr>
        <w:t>,</w:t>
      </w:r>
      <w:r w:rsidRPr="00B932F9">
        <w:rPr>
          <w:rFonts w:ascii="Times New Roman" w:eastAsia="楷体" w:hAnsi="楷体"/>
        </w:rPr>
        <w:t>易堆积在阿尔卑斯山脉和汝拉山脉之间的谷地</w:t>
      </w:r>
      <w:r w:rsidRPr="00B932F9">
        <w:rPr>
          <w:rFonts w:ascii="Times New Roman" w:eastAsia="宋体" w:hAnsi="宋体"/>
        </w:rPr>
        <w:t>,</w:t>
      </w:r>
      <w:r w:rsidRPr="00B932F9">
        <w:rPr>
          <w:rFonts w:ascii="Times New Roman" w:eastAsia="楷体" w:hAnsi="楷体"/>
        </w:rPr>
        <w:t>导致下部气团相对较冷</w:t>
      </w:r>
      <w:r w:rsidRPr="00B932F9">
        <w:rPr>
          <w:rFonts w:ascii="Times New Roman" w:eastAsia="宋体" w:hAnsi="宋体"/>
        </w:rPr>
        <w:t>,</w:t>
      </w:r>
      <w:r w:rsidRPr="00B932F9">
        <w:rPr>
          <w:rFonts w:ascii="Times New Roman" w:eastAsia="楷体" w:hAnsi="楷体"/>
        </w:rPr>
        <w:t>上、下部气团形成明显的逆温层</w:t>
      </w:r>
      <w:r w:rsidRPr="00B932F9">
        <w:rPr>
          <w:rFonts w:ascii="Times New Roman" w:eastAsia="宋体" w:hAnsi="宋体"/>
        </w:rPr>
        <w:t>;</w:t>
      </w:r>
      <w:r w:rsidRPr="00B932F9">
        <w:rPr>
          <w:rFonts w:ascii="Times New Roman" w:eastAsia="楷体" w:hAnsi="楷体"/>
        </w:rPr>
        <w:t>莱芒湖的蒸发为下部气团提供了充足的水汽。逆温现象会导致风力偏小、大气稳定</w:t>
      </w:r>
      <w:r w:rsidRPr="00B932F9">
        <w:rPr>
          <w:rFonts w:ascii="Times New Roman" w:eastAsia="宋体" w:hAnsi="宋体"/>
        </w:rPr>
        <w:t>,</w:t>
      </w:r>
      <w:r w:rsidRPr="00B932F9">
        <w:rPr>
          <w:rFonts w:ascii="Times New Roman" w:eastAsia="楷体" w:hAnsi="楷体"/>
        </w:rPr>
        <w:t>在夜晚由于辐射散热相对较强</w:t>
      </w:r>
      <w:r w:rsidRPr="00B932F9">
        <w:rPr>
          <w:rFonts w:ascii="Times New Roman" w:eastAsia="宋体" w:hAnsi="宋体"/>
        </w:rPr>
        <w:t>,</w:t>
      </w:r>
      <w:r w:rsidRPr="00B932F9">
        <w:rPr>
          <w:rFonts w:ascii="Times New Roman" w:eastAsia="楷体" w:hAnsi="楷体"/>
        </w:rPr>
        <w:t>下部气团的水汽容易凝结成云。由于逆温层的存在</w:t>
      </w:r>
      <w:r w:rsidRPr="00B932F9">
        <w:rPr>
          <w:rFonts w:ascii="Times New Roman" w:eastAsia="宋体" w:hAnsi="宋体"/>
        </w:rPr>
        <w:t>,</w:t>
      </w:r>
      <w:r w:rsidRPr="00B932F9">
        <w:rPr>
          <w:rFonts w:ascii="Times New Roman" w:eastAsia="楷体" w:hAnsi="楷体"/>
        </w:rPr>
        <w:t>对流运动相对较弱</w:t>
      </w:r>
      <w:r w:rsidRPr="00B932F9">
        <w:rPr>
          <w:rFonts w:ascii="Times New Roman" w:eastAsia="宋体" w:hAnsi="宋体"/>
        </w:rPr>
        <w:t>,</w:t>
      </w:r>
      <w:r w:rsidRPr="00B932F9">
        <w:rPr>
          <w:rFonts w:ascii="Times New Roman" w:eastAsia="楷体" w:hAnsi="楷体"/>
        </w:rPr>
        <w:t>云层难以向上发展</w:t>
      </w:r>
      <w:r w:rsidRPr="00B932F9">
        <w:rPr>
          <w:rFonts w:ascii="Times New Roman" w:eastAsia="宋体" w:hAnsi="宋体"/>
        </w:rPr>
        <w:t>,</w:t>
      </w:r>
      <w:r w:rsidRPr="00B932F9">
        <w:rPr>
          <w:rFonts w:ascii="Times New Roman" w:eastAsia="楷体" w:hAnsi="楷体"/>
        </w:rPr>
        <w:t>最终形成层状向四周展开。第</w:t>
      </w:r>
      <w:r w:rsidRPr="00B932F9">
        <w:rPr>
          <w:rFonts w:ascii="Times New Roman" w:eastAsia="宋体" w:hAnsi="宋体"/>
        </w:rPr>
        <w:t>(3)</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莱芒湖畔局地要想发生冰冻现象</w:t>
      </w:r>
      <w:r w:rsidRPr="00B932F9">
        <w:rPr>
          <w:rFonts w:ascii="Times New Roman" w:eastAsia="宋体" w:hAnsi="宋体"/>
        </w:rPr>
        <w:t>,</w:t>
      </w:r>
      <w:r w:rsidRPr="00B932F9">
        <w:rPr>
          <w:rFonts w:ascii="Times New Roman" w:eastAsia="楷体" w:hAnsi="楷体"/>
        </w:rPr>
        <w:t>除大风外</w:t>
      </w:r>
      <w:r w:rsidRPr="00B932F9">
        <w:rPr>
          <w:rFonts w:ascii="Times New Roman" w:eastAsia="宋体" w:hAnsi="宋体"/>
        </w:rPr>
        <w:t>,</w:t>
      </w:r>
      <w:r w:rsidRPr="00B932F9">
        <w:rPr>
          <w:rFonts w:ascii="Times New Roman" w:eastAsia="楷体" w:hAnsi="楷体"/>
        </w:rPr>
        <w:t>首先气温应下降到</w:t>
      </w:r>
      <w:r w:rsidRPr="00B932F9">
        <w:rPr>
          <w:rFonts w:ascii="Times New Roman" w:eastAsia="宋体" w:hAnsi="宋体"/>
        </w:rPr>
        <w:t>0</w:t>
      </w:r>
      <w:r w:rsidRPr="00B932F9">
        <w:rPr>
          <w:rFonts w:ascii="Times New Roman" w:eastAsia="楷体" w:hAnsi="楷体"/>
        </w:rPr>
        <w:t xml:space="preserve"> </w:t>
      </w:r>
      <w:r w:rsidRPr="00B932F9">
        <w:rPr>
          <w:rFonts w:ascii="宋体" w:eastAsia="宋体" w:hAnsi="宋体" w:cs="宋体" w:hint="eastAsia"/>
        </w:rPr>
        <w:t>℃</w:t>
      </w:r>
      <w:r w:rsidRPr="00B932F9">
        <w:rPr>
          <w:rFonts w:ascii="Times New Roman" w:eastAsia="楷体" w:hAnsi="楷体"/>
        </w:rPr>
        <w:t>以下</w:t>
      </w:r>
      <w:r w:rsidRPr="00B932F9">
        <w:rPr>
          <w:rFonts w:ascii="Times New Roman" w:eastAsia="宋体" w:hAnsi="宋体"/>
        </w:rPr>
        <w:t>;</w:t>
      </w:r>
      <w:r w:rsidRPr="00B932F9">
        <w:rPr>
          <w:rFonts w:ascii="Times New Roman" w:eastAsia="楷体" w:hAnsi="楷体"/>
        </w:rPr>
        <w:t>同时天气晴朗</w:t>
      </w:r>
      <w:r w:rsidRPr="00B932F9">
        <w:rPr>
          <w:rFonts w:ascii="Times New Roman" w:eastAsia="宋体" w:hAnsi="宋体"/>
        </w:rPr>
        <w:t>,</w:t>
      </w:r>
      <w:r w:rsidRPr="00B932F9">
        <w:rPr>
          <w:rFonts w:ascii="Times New Roman" w:eastAsia="楷体" w:hAnsi="楷体"/>
        </w:rPr>
        <w:t>便于夜晚快速降温</w:t>
      </w:r>
      <w:r w:rsidRPr="00B932F9">
        <w:rPr>
          <w:rFonts w:ascii="Times New Roman" w:eastAsia="宋体" w:hAnsi="宋体"/>
        </w:rPr>
        <w:t>;</w:t>
      </w:r>
      <w:r w:rsidRPr="00B932F9">
        <w:rPr>
          <w:rFonts w:ascii="Times New Roman" w:eastAsia="楷体" w:hAnsi="楷体"/>
        </w:rPr>
        <w:t>出现冰冻现象需要近地面水汽相对充足</w:t>
      </w:r>
      <w:r w:rsidRPr="00B932F9">
        <w:rPr>
          <w:rFonts w:ascii="Times New Roman" w:eastAsia="宋体" w:hAnsi="宋体"/>
        </w:rPr>
        <w:t>,</w:t>
      </w:r>
      <w:r w:rsidRPr="00B932F9">
        <w:rPr>
          <w:rFonts w:ascii="Times New Roman" w:eastAsia="楷体" w:hAnsi="楷体"/>
        </w:rPr>
        <w:t>故需要近地面相对湿度较大</w:t>
      </w:r>
      <w:r w:rsidRPr="00B932F9">
        <w:rPr>
          <w:rFonts w:ascii="Times New Roman" w:eastAsia="宋体" w:hAnsi="宋体"/>
        </w:rPr>
        <w:t>;</w:t>
      </w:r>
      <w:r w:rsidRPr="00B932F9">
        <w:rPr>
          <w:rFonts w:ascii="Times New Roman" w:eastAsia="楷体" w:hAnsi="楷体"/>
        </w:rPr>
        <w:t>同时出现逆温现象会减弱对流发生</w:t>
      </w:r>
      <w:r w:rsidRPr="00B932F9">
        <w:rPr>
          <w:rFonts w:ascii="Times New Roman" w:eastAsia="宋体" w:hAnsi="宋体"/>
        </w:rPr>
        <w:t>,</w:t>
      </w:r>
      <w:r w:rsidRPr="00B932F9">
        <w:rPr>
          <w:rFonts w:ascii="Times New Roman" w:eastAsia="楷体" w:hAnsi="楷体"/>
        </w:rPr>
        <w:t>增加冰冻现象的发生。</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Times New Roman"/>
          <w:b/>
        </w:rPr>
        <w:t>19</w:t>
      </w:r>
      <w:r w:rsidRPr="00B932F9">
        <w:rPr>
          <w:rFonts w:ascii="Times New Roman" w:eastAsia="宋体" w:hAnsi="Times New Roman" w:cs="Times New Roman"/>
        </w:rPr>
        <w:t>.</w:t>
      </w:r>
      <w:r w:rsidRPr="00B932F9">
        <w:rPr>
          <w:rFonts w:ascii="Times New Roman" w:eastAsia="宋体" w:hAnsi="宋体"/>
        </w:rPr>
        <w:t>(14</w:t>
      </w:r>
      <w:r w:rsidRPr="00B932F9">
        <w:rPr>
          <w:rFonts w:ascii="Times New Roman" w:eastAsia="宋体" w:hAnsi="宋体"/>
        </w:rPr>
        <w:t>分</w:t>
      </w:r>
      <w:r w:rsidRPr="00B932F9">
        <w:rPr>
          <w:rFonts w:ascii="Times New Roman" w:eastAsia="宋体" w:hAnsi="宋体"/>
        </w:rPr>
        <w:t>)</w:t>
      </w:r>
      <w:r w:rsidRPr="00B932F9">
        <w:rPr>
          <w:rFonts w:ascii="Times New Roman" w:eastAsia="宋体" w:hAnsi="宋体"/>
        </w:rPr>
        <w:t>阅读图文材料</w:t>
      </w:r>
      <w:r w:rsidRPr="00B932F9">
        <w:rPr>
          <w:rFonts w:ascii="Times New Roman" w:eastAsia="宋体" w:hAnsi="宋体"/>
        </w:rPr>
        <w:t>,</w:t>
      </w:r>
      <w:r w:rsidRPr="00B932F9">
        <w:rPr>
          <w:rFonts w:ascii="Times New Roman" w:eastAsia="宋体" w:hAnsi="宋体"/>
        </w:rPr>
        <w:t>完成下列要求。</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rPr>
        <w:t>材料一</w:t>
      </w:r>
      <w:r w:rsidRPr="00B932F9">
        <w:rPr>
          <w:rFonts w:ascii="Times New Roman" w:eastAsia="宋体" w:hAnsi="宋体"/>
        </w:rPr>
        <w:t xml:space="preserve">　</w:t>
      </w:r>
      <w:r w:rsidRPr="00B932F9">
        <w:rPr>
          <w:rFonts w:ascii="Times New Roman" w:eastAsia="楷体" w:hAnsi="楷体"/>
        </w:rPr>
        <w:t>海洋是高质量发展战略要地。要加快建设世界一流的海洋港口、完善的现代海洋产业体系、绿色可持续的海洋生态环境</w:t>
      </w:r>
      <w:r w:rsidRPr="00B932F9">
        <w:rPr>
          <w:rFonts w:ascii="Times New Roman" w:eastAsia="宋体" w:hAnsi="宋体"/>
        </w:rPr>
        <w:t>,</w:t>
      </w:r>
      <w:r w:rsidRPr="00B932F9">
        <w:rPr>
          <w:rFonts w:ascii="Times New Roman" w:eastAsia="楷体" w:hAnsi="楷体"/>
        </w:rPr>
        <w:t>为海洋强国建设作出贡献。</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(2018</w:t>
      </w:r>
      <w:r w:rsidRPr="00B932F9">
        <w:rPr>
          <w:rFonts w:ascii="Times New Roman" w:eastAsia="楷体" w:hAnsi="楷体"/>
        </w:rPr>
        <w:t>年</w:t>
      </w:r>
      <w:r w:rsidRPr="00B932F9">
        <w:rPr>
          <w:rFonts w:ascii="Times New Roman" w:eastAsia="宋体" w:hAnsi="宋体"/>
        </w:rPr>
        <w:t>3</w:t>
      </w:r>
      <w:r w:rsidRPr="00B932F9">
        <w:rPr>
          <w:rFonts w:ascii="Times New Roman" w:eastAsia="楷体" w:hAnsi="楷体"/>
        </w:rPr>
        <w:t>月</w:t>
      </w:r>
      <w:r w:rsidRPr="00B932F9">
        <w:rPr>
          <w:rFonts w:ascii="Times New Roman" w:eastAsia="宋体" w:hAnsi="宋体"/>
        </w:rPr>
        <w:t>8</w:t>
      </w:r>
      <w:r w:rsidRPr="00B932F9">
        <w:rPr>
          <w:rFonts w:ascii="Times New Roman" w:eastAsia="楷体" w:hAnsi="楷体"/>
        </w:rPr>
        <w:t>日习近平在参加十三届全国人大一次会议山东代表团审议时的讲话要点</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rPr>
        <w:t>材料二</w:t>
      </w:r>
      <w:r w:rsidRPr="00B932F9">
        <w:rPr>
          <w:rFonts w:ascii="Times New Roman" w:eastAsia="宋体" w:hAnsi="宋体"/>
        </w:rPr>
        <w:t xml:space="preserve">　</w:t>
      </w:r>
      <w:r w:rsidRPr="00B932F9">
        <w:rPr>
          <w:rFonts w:ascii="Times New Roman" w:eastAsia="宋体" w:hAnsi="宋体"/>
        </w:rPr>
        <w:t>2023</w:t>
      </w:r>
      <w:r w:rsidRPr="00B932F9">
        <w:rPr>
          <w:rFonts w:ascii="Times New Roman" w:eastAsia="楷体" w:hAnsi="楷体"/>
        </w:rPr>
        <w:t>年</w:t>
      </w:r>
      <w:r w:rsidRPr="00B932F9">
        <w:rPr>
          <w:rFonts w:ascii="Times New Roman" w:eastAsia="宋体" w:hAnsi="宋体"/>
        </w:rPr>
        <w:t>,</w:t>
      </w:r>
      <w:r w:rsidRPr="00B932F9">
        <w:rPr>
          <w:rFonts w:ascii="Times New Roman" w:eastAsia="楷体" w:hAnsi="楷体"/>
        </w:rPr>
        <w:t>我国自主研发的兆瓦级波浪能发电装置</w:t>
      </w:r>
      <w:r w:rsidRPr="00B932F9">
        <w:rPr>
          <w:rFonts w:ascii="Times New Roman" w:eastAsia="宋体" w:hAnsi="Times New Roman" w:cs="Times New Roman"/>
        </w:rPr>
        <w:t>“</w:t>
      </w:r>
      <w:r w:rsidRPr="00B932F9">
        <w:rPr>
          <w:rFonts w:ascii="Times New Roman" w:eastAsia="楷体" w:hAnsi="楷体"/>
        </w:rPr>
        <w:t>南鲲</w:t>
      </w:r>
      <w:r w:rsidRPr="00B932F9">
        <w:rPr>
          <w:rFonts w:ascii="Times New Roman" w:eastAsia="宋体" w:hAnsi="Times New Roman" w:cs="Times New Roman"/>
        </w:rPr>
        <w:t>”</w:t>
      </w:r>
      <w:r w:rsidRPr="00B932F9">
        <w:rPr>
          <w:rFonts w:ascii="Times New Roman" w:eastAsia="楷体" w:hAnsi="楷体"/>
        </w:rPr>
        <w:t>号投入试运行</w:t>
      </w:r>
      <w:r w:rsidRPr="00B932F9">
        <w:rPr>
          <w:rFonts w:ascii="Times New Roman" w:eastAsia="宋体" w:hAnsi="宋体"/>
        </w:rPr>
        <w:t>,</w:t>
      </w:r>
      <w:r w:rsidRPr="00B932F9">
        <w:rPr>
          <w:rFonts w:ascii="Times New Roman" w:eastAsia="楷体" w:hAnsi="楷体"/>
        </w:rPr>
        <w:t>成功为南海多个岛礁供电。</w:t>
      </w:r>
      <w:r w:rsidRPr="00B932F9">
        <w:rPr>
          <w:rFonts w:ascii="Times New Roman" w:eastAsia="宋体" w:hAnsi="Times New Roman" w:cs="Times New Roman"/>
        </w:rPr>
        <w:t>“</w:t>
      </w:r>
      <w:r w:rsidRPr="00B932F9">
        <w:rPr>
          <w:rFonts w:ascii="Times New Roman" w:eastAsia="楷体" w:hAnsi="楷体"/>
        </w:rPr>
        <w:t>南鲲</w:t>
      </w:r>
      <w:r w:rsidRPr="00B932F9">
        <w:rPr>
          <w:rFonts w:ascii="Times New Roman" w:eastAsia="宋体" w:hAnsi="Times New Roman" w:cs="Times New Roman"/>
        </w:rPr>
        <w:t>”</w:t>
      </w:r>
      <w:r w:rsidRPr="00B932F9">
        <w:rPr>
          <w:rFonts w:ascii="Times New Roman" w:eastAsia="楷体" w:hAnsi="楷体"/>
        </w:rPr>
        <w:t>号采用大量新结构、新工艺</w:t>
      </w:r>
      <w:r w:rsidRPr="00B932F9">
        <w:rPr>
          <w:rFonts w:ascii="Times New Roman" w:eastAsia="宋体" w:hAnsi="宋体"/>
        </w:rPr>
        <w:t>,</w:t>
      </w:r>
      <w:r w:rsidRPr="00B932F9">
        <w:rPr>
          <w:rFonts w:ascii="Times New Roman" w:eastAsia="楷体" w:hAnsi="楷体"/>
        </w:rPr>
        <w:t>日最大发电量</w:t>
      </w:r>
      <w:r w:rsidRPr="00B932F9">
        <w:rPr>
          <w:rFonts w:ascii="Times New Roman" w:eastAsia="宋体" w:hAnsi="宋体"/>
        </w:rPr>
        <w:t>2</w:t>
      </w:r>
      <w:r w:rsidRPr="00B932F9">
        <w:rPr>
          <w:rFonts w:ascii="Times New Roman" w:eastAsia="宋体" w:hAnsi="Times New Roman" w:cs="Times New Roman"/>
        </w:rPr>
        <w:t>.</w:t>
      </w:r>
      <w:r w:rsidRPr="00B932F9">
        <w:rPr>
          <w:rFonts w:ascii="Times New Roman" w:eastAsia="宋体" w:hAnsi="宋体"/>
        </w:rPr>
        <w:t>4</w:t>
      </w:r>
      <w:r w:rsidRPr="00B932F9">
        <w:rPr>
          <w:rFonts w:ascii="Times New Roman" w:eastAsia="楷体" w:hAnsi="楷体"/>
        </w:rPr>
        <w:t>万度。可满足</w:t>
      </w:r>
      <w:r w:rsidRPr="00B932F9">
        <w:rPr>
          <w:rFonts w:ascii="Times New Roman" w:eastAsia="宋体" w:hAnsi="宋体"/>
        </w:rPr>
        <w:t>3</w:t>
      </w:r>
      <w:r w:rsidRPr="00B932F9">
        <w:rPr>
          <w:rFonts w:ascii="Times New Roman" w:eastAsia="楷体" w:hAnsi="楷体"/>
        </w:rPr>
        <w:t xml:space="preserve"> </w:t>
      </w:r>
      <w:r w:rsidRPr="00B932F9">
        <w:rPr>
          <w:rFonts w:ascii="Times New Roman" w:eastAsia="宋体" w:hAnsi="宋体"/>
        </w:rPr>
        <w:t>500</w:t>
      </w:r>
      <w:r w:rsidRPr="00B932F9">
        <w:rPr>
          <w:rFonts w:ascii="Times New Roman" w:eastAsia="楷体" w:hAnsi="楷体"/>
        </w:rPr>
        <w:t>户家庭一天的用电需求。随着我国兆瓦级波浪能发电技术日臻成熟</w:t>
      </w:r>
      <w:r w:rsidRPr="00B932F9">
        <w:rPr>
          <w:rFonts w:ascii="Times New Roman" w:eastAsia="宋体" w:hAnsi="宋体"/>
        </w:rPr>
        <w:t>,</w:t>
      </w:r>
      <w:r w:rsidRPr="00B932F9">
        <w:rPr>
          <w:rFonts w:ascii="Times New Roman" w:eastAsia="楷体" w:hAnsi="楷体"/>
        </w:rPr>
        <w:t>大型波浪能发电装置规模化应用将为海洋强国建设提供重要支撑。</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rPr>
        <w:t>材料三</w:t>
      </w:r>
      <w:r w:rsidRPr="00B932F9">
        <w:rPr>
          <w:rFonts w:ascii="Times New Roman" w:eastAsia="宋体" w:hAnsi="宋体"/>
        </w:rPr>
        <w:t xml:space="preserve">　</w:t>
      </w:r>
      <w:r w:rsidRPr="00B932F9">
        <w:rPr>
          <w:rFonts w:ascii="Times New Roman" w:eastAsia="楷体" w:hAnsi="楷体"/>
        </w:rPr>
        <w:t>波浪能流密度是表征波浪能资源丰富程度的指标。下图为我国南海某岛礁附近海域月均波浪能流密度变化图。</w:t>
      </w:r>
    </w:p>
    <w:p w:rsidR="00DB6629" w:rsidRPr="00B932F9" w:rsidRDefault="00DB6629" w:rsidP="00DB6629">
      <w:pPr>
        <w:tabs>
          <w:tab w:val="left" w:pos="1871"/>
          <w:tab w:val="left" w:pos="3407"/>
          <w:tab w:val="left" w:pos="4949"/>
          <w:tab w:val="left" w:pos="6599"/>
        </w:tabs>
        <w:jc w:val="center"/>
        <w:rPr>
          <w:rFonts w:ascii="Times New Roman" w:eastAsia="宋体" w:hAnsi="宋体"/>
        </w:rPr>
      </w:pPr>
      <w:r w:rsidRPr="00B932F9">
        <w:rPr>
          <w:rFonts w:ascii="Times New Roman" w:eastAsia="宋体" w:hAnsi="宋体"/>
          <w:noProof/>
        </w:rPr>
        <w:drawing>
          <wp:inline distT="0" distB="0" distL="0" distR="0">
            <wp:extent cx="2539800" cy="1497240"/>
            <wp:effectExtent l="0" t="0" r="0" b="0"/>
            <wp:docPr id="57" name="24NGXD08.eps" descr="id:2147484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2539800" cy="1497240"/>
                    </a:xfrm>
                    <a:prstGeom prst="rect">
                      <a:avLst/>
                    </a:prstGeom>
                  </pic:spPr>
                </pic:pic>
              </a:graphicData>
            </a:graphic>
          </wp:inline>
        </w:drawing>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(1)</w:t>
      </w:r>
      <w:r w:rsidRPr="00B932F9">
        <w:rPr>
          <w:rFonts w:ascii="Times New Roman" w:eastAsia="宋体" w:hAnsi="宋体"/>
        </w:rPr>
        <w:t>说明图中所示波浪能的特点及其开发利用上的困难。</w:t>
      </w:r>
      <w:r w:rsidRPr="00B932F9">
        <w:rPr>
          <w:rFonts w:ascii="Times New Roman" w:eastAsia="宋体" w:hAnsi="宋体"/>
        </w:rPr>
        <w:t>(6</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简要论述大型波浪能发电装置规模化应用对我国建设海洋强国的重要作用。</w:t>
      </w:r>
      <w:r w:rsidRPr="00B932F9">
        <w:rPr>
          <w:rFonts w:ascii="Times New Roman" w:eastAsia="宋体" w:hAnsi="宋体"/>
        </w:rPr>
        <w:t>(8</w:t>
      </w:r>
      <w:r w:rsidRPr="00B932F9">
        <w:rPr>
          <w:rFonts w:ascii="Times New Roman" w:eastAsia="宋体" w:hAnsi="宋体"/>
        </w:rPr>
        <w:t>分</w:t>
      </w:r>
      <w:r w:rsidRPr="00B932F9">
        <w:rPr>
          <w:rFonts w:ascii="Times New Roman" w:eastAsia="宋体" w:hAnsi="宋体"/>
        </w:rPr>
        <w:t>)</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答案</w:t>
      </w:r>
      <w:r w:rsidRPr="00B932F9">
        <w:rPr>
          <w:rFonts w:ascii="Times New Roman" w:eastAsia="宋体" w:hAnsi="宋体"/>
        </w:rPr>
        <w:t xml:space="preserve"> (1)</w:t>
      </w:r>
      <w:r w:rsidRPr="00B932F9">
        <w:rPr>
          <w:rFonts w:ascii="Times New Roman" w:eastAsia="宋体" w:hAnsi="宋体"/>
        </w:rPr>
        <w:t>特点</w:t>
      </w:r>
      <w:r w:rsidRPr="00B932F9">
        <w:rPr>
          <w:rFonts w:ascii="Times New Roman" w:eastAsia="宋体" w:hAnsi="宋体"/>
        </w:rPr>
        <w:t>:</w:t>
      </w:r>
      <w:r w:rsidRPr="00B932F9">
        <w:rPr>
          <w:rFonts w:ascii="Times New Roman" w:eastAsia="宋体" w:hAnsi="宋体"/>
        </w:rPr>
        <w:t>能流密度不稳定</w:t>
      </w:r>
      <w:r w:rsidRPr="00B932F9">
        <w:rPr>
          <w:rFonts w:ascii="Times New Roman" w:eastAsia="宋体" w:hAnsi="宋体"/>
        </w:rPr>
        <w:t>,</w:t>
      </w:r>
      <w:r w:rsidRPr="00B932F9">
        <w:rPr>
          <w:rFonts w:ascii="Times New Roman" w:eastAsia="宋体" w:hAnsi="宋体"/>
        </w:rPr>
        <w:t>季节变化大</w:t>
      </w:r>
      <w:r w:rsidRPr="00B932F9">
        <w:rPr>
          <w:rFonts w:ascii="Times New Roman" w:eastAsia="宋体" w:hAnsi="宋体"/>
        </w:rPr>
        <w:t>;10</w:t>
      </w:r>
      <w:r w:rsidRPr="00B932F9">
        <w:rPr>
          <w:rFonts w:ascii="Times New Roman" w:eastAsia="宋体" w:hAnsi="宋体"/>
        </w:rPr>
        <w:t>月至次年</w:t>
      </w:r>
      <w:r w:rsidRPr="00B932F9">
        <w:rPr>
          <w:rFonts w:ascii="Times New Roman" w:eastAsia="宋体" w:hAnsi="宋体"/>
        </w:rPr>
        <w:t>1</w:t>
      </w:r>
      <w:r w:rsidRPr="00B932F9">
        <w:rPr>
          <w:rFonts w:ascii="Times New Roman" w:eastAsia="宋体" w:hAnsi="宋体"/>
        </w:rPr>
        <w:t>月波浪能富集</w:t>
      </w:r>
      <w:r w:rsidRPr="00B932F9">
        <w:rPr>
          <w:rFonts w:ascii="Times New Roman" w:eastAsia="宋体" w:hAnsi="宋体"/>
        </w:rPr>
        <w:t>(</w:t>
      </w:r>
      <w:r w:rsidRPr="00B932F9">
        <w:rPr>
          <w:rFonts w:ascii="Times New Roman" w:eastAsia="宋体" w:hAnsi="宋体"/>
        </w:rPr>
        <w:t>秋末冬初相对丰富</w:t>
      </w:r>
      <w:r w:rsidRPr="00B932F9">
        <w:rPr>
          <w:rFonts w:ascii="Times New Roman" w:eastAsia="宋体" w:hAnsi="宋体"/>
        </w:rPr>
        <w:t>),</w:t>
      </w:r>
      <w:r w:rsidRPr="00B932F9">
        <w:rPr>
          <w:rFonts w:ascii="Times New Roman" w:eastAsia="宋体" w:hAnsi="宋体"/>
        </w:rPr>
        <w:t>其他时间虽不富集但可利用</w:t>
      </w:r>
      <w:r w:rsidRPr="00B932F9">
        <w:rPr>
          <w:rFonts w:ascii="Times New Roman" w:eastAsia="宋体" w:hAnsi="宋体"/>
        </w:rPr>
        <w:t>,</w:t>
      </w:r>
      <w:r w:rsidRPr="00B932F9">
        <w:rPr>
          <w:rFonts w:ascii="Times New Roman" w:eastAsia="宋体" w:hAnsi="宋体"/>
        </w:rPr>
        <w:t>总量尚可。</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困难</w:t>
      </w:r>
      <w:r w:rsidRPr="00B932F9">
        <w:rPr>
          <w:rFonts w:ascii="Times New Roman" w:eastAsia="宋体" w:hAnsi="宋体"/>
        </w:rPr>
        <w:t>:</w:t>
      </w:r>
      <w:r w:rsidRPr="00B932F9">
        <w:rPr>
          <w:rFonts w:ascii="Times New Roman" w:eastAsia="宋体" w:hAnsi="宋体"/>
        </w:rPr>
        <w:t>季节变化大</w:t>
      </w:r>
      <w:r w:rsidRPr="00B932F9">
        <w:rPr>
          <w:rFonts w:ascii="Times New Roman" w:eastAsia="宋体" w:hAnsi="宋体"/>
        </w:rPr>
        <w:t>,</w:t>
      </w:r>
      <w:r w:rsidRPr="00B932F9">
        <w:rPr>
          <w:rFonts w:ascii="Times New Roman" w:eastAsia="宋体" w:hAnsi="宋体"/>
        </w:rPr>
        <w:t>发电量不稳定</w:t>
      </w:r>
      <w:r w:rsidRPr="00B932F9">
        <w:rPr>
          <w:rFonts w:ascii="Times New Roman" w:eastAsia="宋体" w:hAnsi="宋体"/>
        </w:rPr>
        <w:t>;</w:t>
      </w:r>
      <w:r w:rsidRPr="00B932F9">
        <w:rPr>
          <w:rFonts w:ascii="Times New Roman" w:eastAsia="宋体" w:hAnsi="宋体"/>
        </w:rPr>
        <w:t>设备易受台风、海水腐蚀等威胁</w:t>
      </w:r>
      <w:r w:rsidRPr="00B932F9">
        <w:rPr>
          <w:rFonts w:ascii="Times New Roman" w:eastAsia="宋体" w:hAnsi="宋体"/>
        </w:rPr>
        <w:t>;</w:t>
      </w:r>
      <w:r w:rsidRPr="00B932F9">
        <w:rPr>
          <w:rFonts w:ascii="Times New Roman" w:eastAsia="宋体" w:hAnsi="宋体"/>
        </w:rPr>
        <w:t>远离大陆</w:t>
      </w:r>
      <w:r w:rsidRPr="00B932F9">
        <w:rPr>
          <w:rFonts w:ascii="Times New Roman" w:eastAsia="宋体" w:hAnsi="宋体"/>
        </w:rPr>
        <w:t>,</w:t>
      </w:r>
      <w:r w:rsidRPr="00B932F9">
        <w:rPr>
          <w:rFonts w:ascii="Times New Roman" w:eastAsia="宋体" w:hAnsi="宋体"/>
        </w:rPr>
        <w:t>电力输送难度大、成本高</w:t>
      </w:r>
      <w:r w:rsidRPr="00B932F9">
        <w:rPr>
          <w:rFonts w:ascii="Times New Roman" w:eastAsia="宋体" w:hAnsi="宋体"/>
        </w:rPr>
        <w:t>;</w:t>
      </w:r>
      <w:r w:rsidRPr="00B932F9">
        <w:rPr>
          <w:rFonts w:ascii="Times New Roman" w:eastAsia="宋体" w:hAnsi="宋体"/>
        </w:rPr>
        <w:t>生产、生活设施配套不完善。</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(2)</w:t>
      </w:r>
      <w:r w:rsidRPr="00B932F9">
        <w:rPr>
          <w:rFonts w:ascii="Times New Roman" w:eastAsia="宋体" w:hAnsi="宋体"/>
        </w:rPr>
        <w:t>论点</w:t>
      </w:r>
      <w:r w:rsidRPr="00B932F9">
        <w:rPr>
          <w:rFonts w:ascii="Times New Roman" w:eastAsia="宋体" w:hAnsi="宋体"/>
        </w:rPr>
        <w:t>:</w:t>
      </w:r>
      <w:r w:rsidRPr="00B932F9">
        <w:rPr>
          <w:rFonts w:ascii="Times New Roman" w:eastAsia="宋体" w:hAnsi="宋体"/>
        </w:rPr>
        <w:t>大型波浪能发电装置规模化应用能保障能源安全、生态安全、国土空间安全</w:t>
      </w:r>
      <w:r w:rsidRPr="00B932F9">
        <w:rPr>
          <w:rFonts w:ascii="Times New Roman" w:eastAsia="宋体" w:hAnsi="宋体"/>
        </w:rPr>
        <w:t>,</w:t>
      </w:r>
      <w:r w:rsidRPr="00B932F9">
        <w:rPr>
          <w:rFonts w:ascii="Times New Roman" w:eastAsia="宋体" w:hAnsi="宋体"/>
        </w:rPr>
        <w:t>助力我国建设海洋强国。</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Times New Roman" w:eastAsia="宋体" w:hAnsi="宋体"/>
        </w:rPr>
        <w:t>论据</w:t>
      </w:r>
      <w:r w:rsidRPr="00B932F9">
        <w:rPr>
          <w:rFonts w:ascii="Times New Roman" w:eastAsia="宋体" w:hAnsi="宋体"/>
        </w:rPr>
        <w:t>:</w:t>
      </w:r>
      <w:r w:rsidRPr="00B932F9">
        <w:rPr>
          <w:rFonts w:ascii="Times New Roman" w:eastAsia="宋体" w:hAnsi="宋体"/>
        </w:rPr>
        <w:t>我国大功率波浪能发电技术逐渐成熟</w:t>
      </w:r>
      <w:r w:rsidRPr="00B932F9">
        <w:rPr>
          <w:rFonts w:ascii="Times New Roman" w:eastAsia="宋体" w:hAnsi="宋体"/>
        </w:rPr>
        <w:t>,</w:t>
      </w:r>
      <w:r w:rsidRPr="00B932F9">
        <w:rPr>
          <w:rFonts w:ascii="Times New Roman" w:eastAsia="宋体" w:hAnsi="宋体"/>
        </w:rPr>
        <w:t>能满足临海港口及海上基地的用电需求</w:t>
      </w:r>
      <w:r w:rsidRPr="00B932F9">
        <w:rPr>
          <w:rFonts w:ascii="Times New Roman" w:eastAsia="宋体" w:hAnsi="宋体"/>
        </w:rPr>
        <w:t>;</w:t>
      </w:r>
      <w:r w:rsidRPr="00B932F9">
        <w:rPr>
          <w:rFonts w:ascii="Times New Roman" w:eastAsia="宋体" w:hAnsi="宋体"/>
        </w:rPr>
        <w:t>带动海洋装备制造、海洋资源开发等相关产业发展</w:t>
      </w:r>
      <w:r w:rsidRPr="00B932F9">
        <w:rPr>
          <w:rFonts w:ascii="Times New Roman" w:eastAsia="宋体" w:hAnsi="宋体"/>
        </w:rPr>
        <w:t>,</w:t>
      </w:r>
      <w:r w:rsidRPr="00B932F9">
        <w:rPr>
          <w:rFonts w:ascii="Times New Roman" w:eastAsia="宋体" w:hAnsi="宋体"/>
        </w:rPr>
        <w:t>完善现代海洋产业体系</w:t>
      </w:r>
      <w:r w:rsidRPr="00B932F9">
        <w:rPr>
          <w:rFonts w:ascii="Times New Roman" w:eastAsia="宋体" w:hAnsi="宋体"/>
        </w:rPr>
        <w:t>;</w:t>
      </w:r>
      <w:r w:rsidRPr="00B932F9">
        <w:rPr>
          <w:rFonts w:ascii="Times New Roman" w:eastAsia="宋体" w:hAnsi="宋体"/>
        </w:rPr>
        <w:t>优化能源消费结构</w:t>
      </w:r>
      <w:r w:rsidRPr="00B932F9">
        <w:rPr>
          <w:rFonts w:ascii="Times New Roman" w:eastAsia="宋体" w:hAnsi="宋体"/>
        </w:rPr>
        <w:t>,</w:t>
      </w:r>
      <w:r w:rsidRPr="00B932F9">
        <w:rPr>
          <w:rFonts w:ascii="Times New Roman" w:eastAsia="宋体" w:hAnsi="宋体"/>
        </w:rPr>
        <w:t>降低对非可再生能源的依赖</w:t>
      </w:r>
      <w:r w:rsidRPr="00B932F9">
        <w:rPr>
          <w:rFonts w:ascii="Times New Roman" w:eastAsia="宋体" w:hAnsi="宋体"/>
        </w:rPr>
        <w:t>,</w:t>
      </w:r>
      <w:r w:rsidRPr="00B932F9">
        <w:rPr>
          <w:rFonts w:ascii="Times New Roman" w:eastAsia="宋体" w:hAnsi="宋体"/>
        </w:rPr>
        <w:t>减少碳排放</w:t>
      </w:r>
      <w:r w:rsidRPr="00B932F9">
        <w:rPr>
          <w:rFonts w:ascii="Times New Roman" w:eastAsia="宋体" w:hAnsi="宋体"/>
        </w:rPr>
        <w:t>,</w:t>
      </w:r>
      <w:r w:rsidRPr="00B932F9">
        <w:rPr>
          <w:rFonts w:ascii="Times New Roman" w:eastAsia="宋体" w:hAnsi="宋体"/>
        </w:rPr>
        <w:t>促进海洋产业向低碳、绿色方向转型</w:t>
      </w:r>
      <w:r w:rsidRPr="00B932F9">
        <w:rPr>
          <w:rFonts w:ascii="Times New Roman" w:eastAsia="宋体" w:hAnsi="宋体"/>
        </w:rPr>
        <w:t>;</w:t>
      </w:r>
      <w:r w:rsidRPr="00B932F9">
        <w:rPr>
          <w:rFonts w:ascii="Times New Roman" w:eastAsia="宋体" w:hAnsi="宋体"/>
        </w:rPr>
        <w:t>积极行使我国海洋国土空间的合法权利</w:t>
      </w:r>
      <w:r w:rsidRPr="00B932F9">
        <w:rPr>
          <w:rFonts w:ascii="Times New Roman" w:eastAsia="宋体" w:hAnsi="宋体"/>
        </w:rPr>
        <w:t>,</w:t>
      </w:r>
      <w:r w:rsidRPr="00B932F9">
        <w:rPr>
          <w:rFonts w:ascii="Times New Roman" w:eastAsia="宋体" w:hAnsi="宋体"/>
        </w:rPr>
        <w:t>维护国家主权和领土完整。</w:t>
      </w:r>
    </w:p>
    <w:p w:rsidR="00DB6629" w:rsidRPr="00B932F9" w:rsidRDefault="00DB6629" w:rsidP="00DB6629">
      <w:pPr>
        <w:tabs>
          <w:tab w:val="left" w:pos="1871"/>
          <w:tab w:val="left" w:pos="3407"/>
          <w:tab w:val="left" w:pos="4949"/>
          <w:tab w:val="left" w:pos="6599"/>
        </w:tabs>
        <w:rPr>
          <w:rFonts w:ascii="Times New Roman" w:eastAsia="宋体" w:hAnsi="宋体"/>
        </w:rPr>
      </w:pPr>
      <w:r w:rsidRPr="00B932F9">
        <w:rPr>
          <w:rFonts w:ascii="Arial" w:eastAsia="黑体" w:hAnsi="黑体"/>
          <w:color w:val="FF00FF"/>
          <w:bdr w:val="single" w:sz="4" w:space="0" w:color="000000"/>
          <w:shd w:val="solid" w:color="FFCCFF" w:fill="auto"/>
        </w:rPr>
        <w:t>解析</w:t>
      </w:r>
      <w:r w:rsidRPr="00B932F9">
        <w:rPr>
          <w:rFonts w:ascii="Times New Roman" w:eastAsia="宋体" w:hAnsi="宋体"/>
        </w:rPr>
        <w:t xml:space="preserve"> </w:t>
      </w:r>
      <w:r w:rsidRPr="00B932F9">
        <w:rPr>
          <w:rFonts w:ascii="Times New Roman" w:eastAsia="楷体" w:hAnsi="楷体"/>
        </w:rPr>
        <w:t>本题考查海洋资源的开发、波浪能。第</w:t>
      </w:r>
      <w:r w:rsidRPr="00B932F9">
        <w:rPr>
          <w:rFonts w:ascii="Times New Roman" w:eastAsia="宋体" w:hAnsi="宋体"/>
        </w:rPr>
        <w:t>(1)</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结合所学知识</w:t>
      </w:r>
      <w:r w:rsidRPr="00B932F9">
        <w:rPr>
          <w:rFonts w:ascii="Times New Roman" w:eastAsia="宋体" w:hAnsi="宋体"/>
        </w:rPr>
        <w:t>,</w:t>
      </w:r>
      <w:r w:rsidRPr="00B932F9">
        <w:rPr>
          <w:rFonts w:ascii="Times New Roman" w:eastAsia="楷体" w:hAnsi="楷体"/>
        </w:rPr>
        <w:t>观察图中信息可知</w:t>
      </w:r>
      <w:r w:rsidRPr="00B932F9">
        <w:rPr>
          <w:rFonts w:ascii="Times New Roman" w:eastAsia="宋体" w:hAnsi="宋体"/>
        </w:rPr>
        <w:t>,</w:t>
      </w:r>
      <w:r w:rsidRPr="00B932F9">
        <w:rPr>
          <w:rFonts w:ascii="Times New Roman" w:eastAsia="楷体" w:hAnsi="楷体"/>
        </w:rPr>
        <w:t>我国南海该岛礁附近海域波浪能流密度一年中变化较大</w:t>
      </w:r>
      <w:r w:rsidRPr="00B932F9">
        <w:rPr>
          <w:rFonts w:ascii="Times New Roman" w:eastAsia="宋体" w:hAnsi="宋体"/>
        </w:rPr>
        <w:t>,</w:t>
      </w:r>
      <w:r w:rsidRPr="00B932F9">
        <w:rPr>
          <w:rFonts w:ascii="Times New Roman" w:eastAsia="楷体" w:hAnsi="楷体"/>
        </w:rPr>
        <w:t>图中显示每年</w:t>
      </w:r>
      <w:r w:rsidRPr="00B932F9">
        <w:rPr>
          <w:rFonts w:ascii="Times New Roman" w:eastAsia="宋体" w:hAnsi="宋体"/>
        </w:rPr>
        <w:t>10</w:t>
      </w:r>
      <w:r w:rsidRPr="00B932F9">
        <w:rPr>
          <w:rFonts w:ascii="Times New Roman" w:eastAsia="楷体" w:hAnsi="楷体"/>
        </w:rPr>
        <w:t>月至次年</w:t>
      </w:r>
      <w:r w:rsidRPr="00B932F9">
        <w:rPr>
          <w:rFonts w:ascii="Times New Roman" w:eastAsia="宋体" w:hAnsi="宋体"/>
        </w:rPr>
        <w:t>1</w:t>
      </w:r>
      <w:r w:rsidRPr="00B932F9">
        <w:rPr>
          <w:rFonts w:ascii="Times New Roman" w:eastAsia="楷体" w:hAnsi="楷体"/>
        </w:rPr>
        <w:t>月波浪能流密度均处于富集区</w:t>
      </w:r>
      <w:r w:rsidRPr="00B932F9">
        <w:rPr>
          <w:rFonts w:ascii="Times New Roman" w:eastAsia="宋体" w:hAnsi="宋体"/>
        </w:rPr>
        <w:t>,</w:t>
      </w:r>
      <w:r w:rsidRPr="00B932F9">
        <w:rPr>
          <w:rFonts w:ascii="Times New Roman" w:eastAsia="楷体" w:hAnsi="楷体"/>
        </w:rPr>
        <w:t>其他月份波浪能流密度较小</w:t>
      </w:r>
      <w:r w:rsidRPr="00B932F9">
        <w:rPr>
          <w:rFonts w:ascii="Times New Roman" w:eastAsia="宋体" w:hAnsi="宋体"/>
        </w:rPr>
        <w:t>,</w:t>
      </w:r>
      <w:r w:rsidRPr="00B932F9">
        <w:rPr>
          <w:rFonts w:ascii="Times New Roman" w:eastAsia="楷体" w:hAnsi="楷体"/>
        </w:rPr>
        <w:t>但仍然属于可利用区</w:t>
      </w:r>
      <w:r w:rsidRPr="00B932F9">
        <w:rPr>
          <w:rFonts w:ascii="Times New Roman" w:eastAsia="宋体" w:hAnsi="宋体"/>
        </w:rPr>
        <w:t>,</w:t>
      </w:r>
      <w:r w:rsidRPr="00B932F9">
        <w:rPr>
          <w:rFonts w:ascii="Times New Roman" w:eastAsia="楷体" w:hAnsi="楷体"/>
        </w:rPr>
        <w:t>总量是较大的</w:t>
      </w:r>
      <w:r w:rsidRPr="00B932F9">
        <w:rPr>
          <w:rFonts w:ascii="Times New Roman" w:eastAsia="宋体" w:hAnsi="宋体"/>
        </w:rPr>
        <w:t>,</w:t>
      </w:r>
      <w:r w:rsidRPr="00B932F9">
        <w:rPr>
          <w:rFonts w:ascii="Times New Roman" w:eastAsia="楷体" w:hAnsi="楷体"/>
        </w:rPr>
        <w:t>因此其具有能流密度不稳定、季节变化大的特点。第</w:t>
      </w:r>
      <w:r w:rsidRPr="00B932F9">
        <w:rPr>
          <w:rFonts w:ascii="Times New Roman" w:eastAsia="宋体" w:hAnsi="宋体"/>
        </w:rPr>
        <w:t>(2)</w:t>
      </w:r>
      <w:r w:rsidRPr="00B932F9">
        <w:rPr>
          <w:rFonts w:ascii="Times New Roman" w:eastAsia="楷体" w:hAnsi="楷体"/>
        </w:rPr>
        <w:t>题</w:t>
      </w:r>
      <w:r w:rsidRPr="00B932F9">
        <w:rPr>
          <w:rFonts w:ascii="Times New Roman" w:eastAsia="宋体" w:hAnsi="宋体"/>
        </w:rPr>
        <w:t>,</w:t>
      </w:r>
      <w:r w:rsidRPr="00B932F9">
        <w:rPr>
          <w:rFonts w:ascii="Times New Roman" w:eastAsia="楷体" w:hAnsi="楷体"/>
        </w:rPr>
        <w:t>结合所学知识</w:t>
      </w:r>
      <w:r w:rsidRPr="00B932F9">
        <w:rPr>
          <w:rFonts w:ascii="Times New Roman" w:eastAsia="宋体" w:hAnsi="宋体"/>
        </w:rPr>
        <w:t>,</w:t>
      </w:r>
      <w:r w:rsidRPr="00B932F9">
        <w:rPr>
          <w:rFonts w:ascii="Times New Roman" w:eastAsia="楷体" w:hAnsi="楷体"/>
        </w:rPr>
        <w:t>阅读图文材料可知</w:t>
      </w:r>
      <w:r w:rsidRPr="00B932F9">
        <w:rPr>
          <w:rFonts w:ascii="Times New Roman" w:eastAsia="宋体" w:hAnsi="宋体"/>
        </w:rPr>
        <w:t>,</w:t>
      </w:r>
      <w:r w:rsidRPr="00B932F9">
        <w:rPr>
          <w:rFonts w:ascii="Times New Roman" w:eastAsia="楷体" w:hAnsi="楷体"/>
        </w:rPr>
        <w:t>目前我国科技水平逐渐提高</w:t>
      </w:r>
      <w:r w:rsidRPr="00B932F9">
        <w:rPr>
          <w:rFonts w:ascii="Times New Roman" w:eastAsia="宋体" w:hAnsi="宋体"/>
        </w:rPr>
        <w:t>,</w:t>
      </w:r>
      <w:r w:rsidRPr="00B932F9">
        <w:rPr>
          <w:rFonts w:ascii="Times New Roman" w:eastAsia="楷体" w:hAnsi="楷体"/>
        </w:rPr>
        <w:t>经济快速发展</w:t>
      </w:r>
      <w:r w:rsidRPr="00B932F9">
        <w:rPr>
          <w:rFonts w:ascii="Times New Roman" w:eastAsia="宋体" w:hAnsi="宋体"/>
        </w:rPr>
        <w:t>,</w:t>
      </w:r>
      <w:r w:rsidRPr="00B932F9">
        <w:rPr>
          <w:rFonts w:ascii="Times New Roman" w:eastAsia="楷体" w:hAnsi="楷体"/>
        </w:rPr>
        <w:t>大型波浪能发电装置技术逐渐成熟</w:t>
      </w:r>
      <w:r w:rsidRPr="00B932F9">
        <w:rPr>
          <w:rFonts w:ascii="Times New Roman" w:eastAsia="宋体" w:hAnsi="宋体"/>
        </w:rPr>
        <w:t>,</w:t>
      </w:r>
      <w:r w:rsidRPr="00B932F9">
        <w:rPr>
          <w:rFonts w:ascii="Times New Roman" w:eastAsia="楷体" w:hAnsi="楷体"/>
        </w:rPr>
        <w:t>若规模化应用可以产生大量电能</w:t>
      </w:r>
      <w:r w:rsidRPr="00B932F9">
        <w:rPr>
          <w:rFonts w:ascii="Times New Roman" w:eastAsia="宋体" w:hAnsi="宋体"/>
        </w:rPr>
        <w:t>,</w:t>
      </w:r>
      <w:r w:rsidRPr="00B932F9">
        <w:rPr>
          <w:rFonts w:ascii="Times New Roman" w:eastAsia="楷体" w:hAnsi="楷体"/>
        </w:rPr>
        <w:t>解决我国沿海经济发达区域用电需求量大的问题</w:t>
      </w:r>
      <w:r w:rsidRPr="00B932F9">
        <w:rPr>
          <w:rFonts w:ascii="Times New Roman" w:eastAsia="宋体" w:hAnsi="宋体"/>
        </w:rPr>
        <w:t>,</w:t>
      </w:r>
      <w:r w:rsidRPr="00B932F9">
        <w:rPr>
          <w:rFonts w:ascii="Times New Roman" w:eastAsia="楷体" w:hAnsi="楷体"/>
        </w:rPr>
        <w:t>从国家能源安全上增加一定的保障</w:t>
      </w:r>
      <w:r w:rsidRPr="00B932F9">
        <w:rPr>
          <w:rFonts w:ascii="Times New Roman" w:eastAsia="宋体" w:hAnsi="宋体"/>
        </w:rPr>
        <w:t>;</w:t>
      </w:r>
      <w:r w:rsidRPr="00B932F9">
        <w:rPr>
          <w:rFonts w:ascii="Times New Roman" w:eastAsia="楷体" w:hAnsi="楷体"/>
        </w:rPr>
        <w:t>大型波浪能发电装置需要大量的机械设备</w:t>
      </w:r>
      <w:r w:rsidRPr="00B932F9">
        <w:rPr>
          <w:rFonts w:ascii="Times New Roman" w:eastAsia="宋体" w:hAnsi="宋体"/>
        </w:rPr>
        <w:t>,</w:t>
      </w:r>
      <w:r w:rsidRPr="00B932F9">
        <w:rPr>
          <w:rFonts w:ascii="Times New Roman" w:eastAsia="楷体" w:hAnsi="楷体"/>
        </w:rPr>
        <w:t>因此可以带动我国海洋装备制造业的发展</w:t>
      </w:r>
      <w:r w:rsidRPr="00B932F9">
        <w:rPr>
          <w:rFonts w:ascii="Times New Roman" w:eastAsia="宋体" w:hAnsi="宋体"/>
        </w:rPr>
        <w:t>,</w:t>
      </w:r>
      <w:r w:rsidRPr="00B932F9">
        <w:rPr>
          <w:rFonts w:ascii="Times New Roman" w:eastAsia="楷体" w:hAnsi="楷体"/>
        </w:rPr>
        <w:t>同时加大对海洋资源的开发力度</w:t>
      </w:r>
      <w:r w:rsidRPr="00B932F9">
        <w:rPr>
          <w:rFonts w:ascii="Times New Roman" w:eastAsia="宋体" w:hAnsi="宋体"/>
        </w:rPr>
        <w:t>,</w:t>
      </w:r>
      <w:r w:rsidRPr="00B932F9">
        <w:rPr>
          <w:rFonts w:ascii="Times New Roman" w:eastAsia="楷体" w:hAnsi="楷体"/>
        </w:rPr>
        <w:t>带动相关产业的发展</w:t>
      </w:r>
      <w:r w:rsidRPr="00B932F9">
        <w:rPr>
          <w:rFonts w:ascii="Times New Roman" w:eastAsia="宋体" w:hAnsi="宋体"/>
        </w:rPr>
        <w:t>,</w:t>
      </w:r>
      <w:r w:rsidRPr="00B932F9">
        <w:rPr>
          <w:rFonts w:ascii="Times New Roman" w:eastAsia="楷体" w:hAnsi="楷体"/>
        </w:rPr>
        <w:t>完善我国现代化的海洋产业体系</w:t>
      </w:r>
      <w:r w:rsidRPr="00B932F9">
        <w:rPr>
          <w:rFonts w:ascii="Times New Roman" w:eastAsia="宋体" w:hAnsi="宋体"/>
        </w:rPr>
        <w:t>;</w:t>
      </w:r>
      <w:r w:rsidRPr="00B932F9">
        <w:rPr>
          <w:rFonts w:ascii="Times New Roman" w:eastAsia="楷体" w:hAnsi="楷体"/>
        </w:rPr>
        <w:t>该大型设备的应用</w:t>
      </w:r>
      <w:r w:rsidRPr="00B932F9">
        <w:rPr>
          <w:rFonts w:ascii="Times New Roman" w:eastAsia="宋体" w:hAnsi="宋体"/>
        </w:rPr>
        <w:t>,</w:t>
      </w:r>
      <w:r w:rsidRPr="00B932F9">
        <w:rPr>
          <w:rFonts w:ascii="Times New Roman" w:eastAsia="楷体" w:hAnsi="楷体"/>
        </w:rPr>
        <w:t>可以将海洋波浪能转换为电能</w:t>
      </w:r>
      <w:r w:rsidRPr="00B932F9">
        <w:rPr>
          <w:rFonts w:ascii="Times New Roman" w:eastAsia="宋体" w:hAnsi="宋体"/>
        </w:rPr>
        <w:t>,</w:t>
      </w:r>
      <w:r w:rsidRPr="00B932F9">
        <w:rPr>
          <w:rFonts w:ascii="Times New Roman" w:eastAsia="楷体" w:hAnsi="楷体"/>
        </w:rPr>
        <w:t>波浪能属于清洁能源</w:t>
      </w:r>
      <w:r w:rsidRPr="00B932F9">
        <w:rPr>
          <w:rFonts w:ascii="Times New Roman" w:eastAsia="宋体" w:hAnsi="宋体"/>
        </w:rPr>
        <w:t>,</w:t>
      </w:r>
      <w:r w:rsidRPr="00B932F9">
        <w:rPr>
          <w:rFonts w:ascii="Times New Roman" w:eastAsia="楷体" w:hAnsi="楷体"/>
        </w:rPr>
        <w:t>既可以优化我国的能源消费结构</w:t>
      </w:r>
      <w:r w:rsidRPr="00B932F9">
        <w:rPr>
          <w:rFonts w:ascii="Times New Roman" w:eastAsia="宋体" w:hAnsi="宋体"/>
        </w:rPr>
        <w:t>,</w:t>
      </w:r>
      <w:r w:rsidRPr="00B932F9">
        <w:rPr>
          <w:rFonts w:ascii="Times New Roman" w:eastAsia="楷体" w:hAnsi="楷体"/>
        </w:rPr>
        <w:t>又可以降低国内对化石等非可再生能源的过度依赖</w:t>
      </w:r>
      <w:r w:rsidRPr="00B932F9">
        <w:rPr>
          <w:rFonts w:ascii="Times New Roman" w:eastAsia="宋体" w:hAnsi="宋体"/>
        </w:rPr>
        <w:t>,</w:t>
      </w:r>
      <w:r w:rsidRPr="00B932F9">
        <w:rPr>
          <w:rFonts w:ascii="Times New Roman" w:eastAsia="楷体" w:hAnsi="楷体"/>
        </w:rPr>
        <w:t>减少碳排放</w:t>
      </w:r>
      <w:r w:rsidRPr="00B932F9">
        <w:rPr>
          <w:rFonts w:ascii="Times New Roman" w:eastAsia="宋体" w:hAnsi="宋体"/>
        </w:rPr>
        <w:t>,</w:t>
      </w:r>
      <w:r w:rsidRPr="00B932F9">
        <w:rPr>
          <w:rFonts w:ascii="Times New Roman" w:eastAsia="楷体" w:hAnsi="楷体"/>
        </w:rPr>
        <w:t>改善我国沿海地区的生态环境</w:t>
      </w:r>
      <w:r w:rsidRPr="00B932F9">
        <w:rPr>
          <w:rFonts w:ascii="Times New Roman" w:eastAsia="宋体" w:hAnsi="宋体"/>
        </w:rPr>
        <w:t>,</w:t>
      </w:r>
      <w:r w:rsidRPr="00B932F9">
        <w:rPr>
          <w:rFonts w:ascii="Times New Roman" w:eastAsia="楷体" w:hAnsi="楷体"/>
        </w:rPr>
        <w:t>促进经济向低碳、绿色方向转型</w:t>
      </w:r>
      <w:r w:rsidRPr="00B932F9">
        <w:rPr>
          <w:rFonts w:ascii="Times New Roman" w:eastAsia="宋体" w:hAnsi="宋体"/>
        </w:rPr>
        <w:t>;</w:t>
      </w:r>
      <w:r w:rsidRPr="00B932F9">
        <w:rPr>
          <w:rFonts w:ascii="Times New Roman" w:eastAsia="楷体" w:hAnsi="楷体"/>
        </w:rPr>
        <w:t>大型波浪能发电装置的规模化应用</w:t>
      </w:r>
      <w:r w:rsidRPr="00B932F9">
        <w:rPr>
          <w:rFonts w:ascii="Times New Roman" w:eastAsia="宋体" w:hAnsi="宋体"/>
        </w:rPr>
        <w:t>,</w:t>
      </w:r>
      <w:r w:rsidRPr="00B932F9">
        <w:rPr>
          <w:rFonts w:ascii="Times New Roman" w:eastAsia="楷体" w:hAnsi="楷体"/>
        </w:rPr>
        <w:t>可以保障我国充分行使对领海、领空的主权权利</w:t>
      </w:r>
      <w:r w:rsidRPr="00B932F9">
        <w:rPr>
          <w:rFonts w:ascii="Times New Roman" w:eastAsia="宋体" w:hAnsi="宋体"/>
        </w:rPr>
        <w:t>,</w:t>
      </w:r>
      <w:r w:rsidRPr="00B932F9">
        <w:rPr>
          <w:rFonts w:ascii="Times New Roman" w:eastAsia="楷体" w:hAnsi="楷体"/>
        </w:rPr>
        <w:t>维护国家主权和领土完整。</w:t>
      </w:r>
    </w:p>
    <w:p w:rsidR="00DB6629" w:rsidRDefault="00DB6629" w:rsidP="00DB6629">
      <w:pPr>
        <w:tabs>
          <w:tab w:val="left" w:pos="1871"/>
          <w:tab w:val="left" w:pos="3407"/>
          <w:tab w:val="left" w:pos="4949"/>
          <w:tab w:val="left" w:pos="6599"/>
        </w:tabs>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6629" w:rsidRDefault="00DB6629">
      <w:r>
        <w:separator/>
      </w:r>
    </w:p>
  </w:endnote>
  <w:endnote w:type="continuationSeparator" w:id="0">
    <w:p w:rsidR="00DB6629" w:rsidRDefault="00DB662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6629" w:rsidRDefault="00DB6629">
      <w:r>
        <w:separator/>
      </w:r>
    </w:p>
  </w:footnote>
  <w:footnote w:type="continuationSeparator" w:id="0">
    <w:p w:rsidR="00DB6629" w:rsidRDefault="00DB662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DB6629"/>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1261"/>
    <w:rsid w:val="001527AA"/>
    <w:rsid w:val="00161C42"/>
    <w:rsid w:val="001664ED"/>
    <w:rsid w:val="0017091F"/>
    <w:rsid w:val="00175DA0"/>
    <w:rsid w:val="00193C6A"/>
    <w:rsid w:val="001A2624"/>
    <w:rsid w:val="001B1F5B"/>
    <w:rsid w:val="001B29C9"/>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1677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44B"/>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051"/>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B662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B6629"/>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9C7603-AF01-42DD-B945-78AEB4B1A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1588</Words>
  <Characters>9052</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10619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2024-08-14T02:14:00Z</dcterms:created>
  <dcterms:modified xsi:type="dcterms:W3CDTF">2025-06-13T08:34:00Z</dcterms:modified>
</cp:coreProperties>
</file>