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67CB" w:rsidRDefault="00F75F39" w:rsidP="00F75F39">
      <w:pPr>
        <w:tabs>
          <w:tab w:val="left" w:pos="1871"/>
          <w:tab w:val="left" w:pos="3407"/>
          <w:tab w:val="left" w:pos="4949"/>
          <w:tab w:val="left" w:pos="6599"/>
        </w:tabs>
        <w:jc w:val="center"/>
        <w:rPr>
          <w:rFonts w:ascii="Times New Roman" w:eastAsia="宋体" w:hAnsi="宋体"/>
          <w:b/>
          <w:sz w:val="42"/>
        </w:rPr>
      </w:pPr>
      <w:r w:rsidRPr="002C0F6F">
        <w:rPr>
          <w:rFonts w:ascii="Times New Roman" w:eastAsia="宋体" w:hAnsi="Times New Roman"/>
          <w:b/>
          <w:sz w:val="42"/>
        </w:rPr>
        <w:t>2024</w:t>
      </w:r>
      <w:r w:rsidRPr="002C0F6F">
        <w:rPr>
          <w:rFonts w:ascii="Times New Roman" w:eastAsia="宋体" w:hAnsi="宋体"/>
          <w:b/>
          <w:sz w:val="42"/>
        </w:rPr>
        <w:t>年普通高等学校</w:t>
      </w:r>
      <w:bookmarkStart w:id="0" w:name="_GoBack"/>
      <w:bookmarkEnd w:id="0"/>
      <w:r w:rsidRPr="002C0F6F">
        <w:rPr>
          <w:rFonts w:ascii="Times New Roman" w:eastAsia="宋体" w:hAnsi="宋体"/>
          <w:b/>
          <w:sz w:val="42"/>
        </w:rPr>
        <w:t>招生全国统一考试</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Arial" w:eastAsia="黑体" w:hAnsi="黑体"/>
          <w:sz w:val="42"/>
        </w:rPr>
        <w:t>地理</w:t>
      </w:r>
      <w:r w:rsidRPr="002C0F6F">
        <w:rPr>
          <w:rFonts w:ascii="Times New Roman" w:eastAsia="宋体" w:hAnsi="宋体"/>
          <w:sz w:val="42"/>
        </w:rPr>
        <w:t>(</w:t>
      </w:r>
      <w:r w:rsidRPr="002C0F6F">
        <w:rPr>
          <w:rFonts w:ascii="Arial" w:eastAsia="黑体" w:hAnsi="黑体"/>
          <w:sz w:val="42"/>
        </w:rPr>
        <w:t>福建卷</w:t>
      </w:r>
      <w:r w:rsidRPr="002C0F6F">
        <w:rPr>
          <w:rFonts w:ascii="Times New Roman" w:eastAsia="宋体" w:hAnsi="宋体"/>
          <w:sz w:val="42"/>
        </w:rPr>
        <w:t>)</w:t>
      </w:r>
    </w:p>
    <w:p w:rsidR="00F75F39"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rPr>
        <w:t>一、选择题</w:t>
      </w:r>
      <w:r w:rsidRPr="002C0F6F">
        <w:rPr>
          <w:rFonts w:ascii="Times New Roman" w:eastAsia="宋体" w:hAnsi="宋体"/>
        </w:rPr>
        <w:t>:</w:t>
      </w:r>
      <w:r w:rsidRPr="002C0F6F">
        <w:rPr>
          <w:rFonts w:ascii="Arial" w:eastAsia="黑体" w:hAnsi="黑体"/>
        </w:rPr>
        <w:t>本题共</w:t>
      </w:r>
      <w:r w:rsidRPr="002C0F6F">
        <w:rPr>
          <w:rFonts w:ascii="Times New Roman" w:eastAsia="宋体" w:hAnsi="宋体"/>
        </w:rPr>
        <w:t>16</w:t>
      </w:r>
      <w:r w:rsidRPr="002C0F6F">
        <w:rPr>
          <w:rFonts w:ascii="Arial" w:eastAsia="黑体" w:hAnsi="黑体"/>
        </w:rPr>
        <w:t>小题</w:t>
      </w:r>
      <w:r w:rsidRPr="002C0F6F">
        <w:rPr>
          <w:rFonts w:ascii="Times New Roman" w:eastAsia="宋体" w:hAnsi="宋体"/>
        </w:rPr>
        <w:t>,</w:t>
      </w:r>
      <w:r w:rsidRPr="002C0F6F">
        <w:rPr>
          <w:rFonts w:ascii="Arial" w:eastAsia="黑体" w:hAnsi="黑体"/>
        </w:rPr>
        <w:t>每小题</w:t>
      </w:r>
      <w:r w:rsidRPr="002C0F6F">
        <w:rPr>
          <w:rFonts w:ascii="Times New Roman" w:eastAsia="宋体" w:hAnsi="宋体"/>
        </w:rPr>
        <w:t>3</w:t>
      </w:r>
      <w:r w:rsidRPr="002C0F6F">
        <w:rPr>
          <w:rFonts w:ascii="Arial" w:eastAsia="黑体" w:hAnsi="黑体"/>
        </w:rPr>
        <w:t>分</w:t>
      </w:r>
      <w:r w:rsidRPr="002C0F6F">
        <w:rPr>
          <w:rFonts w:ascii="Times New Roman" w:eastAsia="宋体" w:hAnsi="宋体"/>
        </w:rPr>
        <w:t>,</w:t>
      </w:r>
      <w:r w:rsidRPr="002C0F6F">
        <w:rPr>
          <w:rFonts w:ascii="Arial" w:eastAsia="黑体" w:hAnsi="黑体"/>
        </w:rPr>
        <w:t>共</w:t>
      </w:r>
      <w:r w:rsidRPr="002C0F6F">
        <w:rPr>
          <w:rFonts w:ascii="Times New Roman" w:eastAsia="宋体" w:hAnsi="宋体"/>
        </w:rPr>
        <w:t>48</w:t>
      </w:r>
      <w:r w:rsidRPr="002C0F6F">
        <w:rPr>
          <w:rFonts w:ascii="Arial" w:eastAsia="黑体" w:hAnsi="黑体"/>
        </w:rPr>
        <w:t>分。</w:t>
      </w:r>
    </w:p>
    <w:p w:rsidR="00F75F39" w:rsidRDefault="00F75F39" w:rsidP="00F75F39">
      <w:pPr>
        <w:tabs>
          <w:tab w:val="left" w:pos="1871"/>
          <w:tab w:val="left" w:pos="3407"/>
          <w:tab w:val="left" w:pos="4949"/>
          <w:tab w:val="left" w:pos="6599"/>
        </w:tabs>
      </w:pPr>
      <w:r w:rsidRPr="002C0F6F">
        <w:rPr>
          <w:rFonts w:ascii="Times New Roman" w:eastAsia="楷体" w:hAnsi="楷体"/>
        </w:rPr>
        <w:t>因地制宜发展是乡村振兴中的必由之路。现将不同村落的区位条件划分等级。据此完成</w:t>
      </w:r>
      <w:r w:rsidRPr="002C0F6F">
        <w:rPr>
          <w:rFonts w:ascii="Times New Roman" w:eastAsia="宋体" w:hAnsi="宋体"/>
        </w:rPr>
        <w:t>1~3</w:t>
      </w:r>
      <w:r w:rsidRPr="002C0F6F">
        <w:rPr>
          <w:rFonts w:ascii="Times New Roman" w:eastAsia="楷体" w:hAnsi="楷体"/>
        </w:rPr>
        <w:t>题。</w:t>
      </w:r>
    </w:p>
    <w:tbl>
      <w:tblPr>
        <w:tblW w:w="363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443"/>
        <w:gridCol w:w="398"/>
        <w:gridCol w:w="4767"/>
      </w:tblGrid>
      <w:tr w:rsidR="00F75F39" w:rsidRPr="002C0F6F" w:rsidTr="00F75F39">
        <w:trPr>
          <w:trHeight w:val="247"/>
          <w:jc w:val="center"/>
        </w:trPr>
        <w:tc>
          <w:tcPr>
            <w:tcW w:w="0" w:type="auto"/>
            <w:vMerge w:val="restar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劳动力</w:t>
            </w:r>
          </w:p>
        </w:tc>
        <w:tc>
          <w:tcPr>
            <w:tcW w:w="0" w:type="auto"/>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L</w:t>
            </w:r>
          </w:p>
        </w:tc>
        <w:tc>
          <w:tcPr>
            <w:tcW w:w="0" w:type="auto"/>
            <w:shd w:val="clear" w:color="auto" w:fill="auto"/>
            <w:tcMar>
              <w:left w:w="52" w:type="dxa"/>
              <w:right w:w="52"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劳动力数量不足</w:t>
            </w:r>
          </w:p>
        </w:tc>
      </w:tr>
      <w:tr w:rsidR="00F75F39" w:rsidRPr="002C0F6F" w:rsidTr="00F75F39">
        <w:trPr>
          <w:trHeight w:val="253"/>
          <w:jc w:val="center"/>
        </w:trPr>
        <w:tc>
          <w:tcPr>
            <w:tcW w:w="0" w:type="auto"/>
            <w:vMerge/>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L</w:t>
            </w:r>
            <w:r w:rsidRPr="002C0F6F">
              <w:rPr>
                <w:rFonts w:ascii="Times New Roman" w:eastAsia="宋体" w:hAnsi="宋体"/>
                <w:sz w:val="18"/>
                <w:vertAlign w:val="superscript"/>
              </w:rPr>
              <w:t>+</w:t>
            </w:r>
          </w:p>
        </w:tc>
        <w:tc>
          <w:tcPr>
            <w:tcW w:w="0" w:type="auto"/>
            <w:shd w:val="clear" w:color="auto" w:fill="auto"/>
            <w:tcMar>
              <w:left w:w="52" w:type="dxa"/>
              <w:right w:w="52"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劳动力数量充足</w:t>
            </w:r>
          </w:p>
        </w:tc>
      </w:tr>
      <w:tr w:rsidR="00F75F39" w:rsidRPr="002C0F6F" w:rsidTr="00F75F39">
        <w:trPr>
          <w:trHeight w:val="247"/>
          <w:jc w:val="center"/>
        </w:trPr>
        <w:tc>
          <w:tcPr>
            <w:tcW w:w="0" w:type="auto"/>
            <w:vMerge w:val="restar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交通条件</w:t>
            </w:r>
          </w:p>
        </w:tc>
        <w:tc>
          <w:tcPr>
            <w:tcW w:w="0" w:type="auto"/>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C</w:t>
            </w:r>
          </w:p>
        </w:tc>
        <w:tc>
          <w:tcPr>
            <w:tcW w:w="0" w:type="auto"/>
            <w:shd w:val="clear" w:color="auto" w:fill="auto"/>
            <w:tcMar>
              <w:left w:w="52" w:type="dxa"/>
              <w:right w:w="52"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交通系统不完善</w:t>
            </w:r>
          </w:p>
        </w:tc>
      </w:tr>
      <w:tr w:rsidR="00F75F39" w:rsidRPr="002C0F6F" w:rsidTr="00F75F39">
        <w:trPr>
          <w:trHeight w:val="168"/>
          <w:jc w:val="center"/>
        </w:trPr>
        <w:tc>
          <w:tcPr>
            <w:tcW w:w="0" w:type="auto"/>
            <w:vMerge/>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C</w:t>
            </w:r>
            <w:r w:rsidRPr="002C0F6F">
              <w:rPr>
                <w:rFonts w:ascii="Times New Roman" w:eastAsia="宋体" w:hAnsi="宋体"/>
                <w:sz w:val="18"/>
                <w:vertAlign w:val="superscript"/>
              </w:rPr>
              <w:t>+</w:t>
            </w:r>
          </w:p>
        </w:tc>
        <w:tc>
          <w:tcPr>
            <w:tcW w:w="0" w:type="auto"/>
            <w:shd w:val="clear" w:color="auto" w:fill="auto"/>
            <w:tcMar>
              <w:left w:w="52" w:type="dxa"/>
              <w:right w:w="52"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交通系统完善</w:t>
            </w:r>
          </w:p>
        </w:tc>
      </w:tr>
      <w:tr w:rsidR="00F75F39" w:rsidRPr="002C0F6F" w:rsidTr="00F75F39">
        <w:trPr>
          <w:trHeight w:val="247"/>
          <w:jc w:val="center"/>
        </w:trPr>
        <w:tc>
          <w:tcPr>
            <w:tcW w:w="0" w:type="auto"/>
            <w:vMerge w:val="restar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第一产业</w:t>
            </w:r>
          </w:p>
        </w:tc>
        <w:tc>
          <w:tcPr>
            <w:tcW w:w="0" w:type="auto"/>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I</w:t>
            </w:r>
          </w:p>
        </w:tc>
        <w:tc>
          <w:tcPr>
            <w:tcW w:w="0" w:type="auto"/>
            <w:shd w:val="clear" w:color="auto" w:fill="auto"/>
            <w:tcMar>
              <w:left w:w="52" w:type="dxa"/>
              <w:right w:w="52"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第一产业发展为主</w:t>
            </w:r>
          </w:p>
        </w:tc>
      </w:tr>
      <w:tr w:rsidR="00F75F39" w:rsidRPr="002C0F6F" w:rsidTr="00F75F39">
        <w:trPr>
          <w:trHeight w:val="416"/>
          <w:jc w:val="center"/>
        </w:trPr>
        <w:tc>
          <w:tcPr>
            <w:tcW w:w="0" w:type="auto"/>
            <w:vMerge/>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p>
        </w:tc>
        <w:tc>
          <w:tcPr>
            <w:tcW w:w="0" w:type="auto"/>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I</w:t>
            </w:r>
            <w:r w:rsidRPr="002C0F6F">
              <w:rPr>
                <w:rFonts w:ascii="Times New Roman" w:eastAsia="宋体" w:hAnsi="宋体"/>
                <w:sz w:val="18"/>
                <w:vertAlign w:val="superscript"/>
              </w:rPr>
              <w:t>+</w:t>
            </w:r>
          </w:p>
        </w:tc>
        <w:tc>
          <w:tcPr>
            <w:tcW w:w="0" w:type="auto"/>
            <w:shd w:val="clear" w:color="auto" w:fill="auto"/>
            <w:tcMar>
              <w:left w:w="52" w:type="dxa"/>
              <w:right w:w="52"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以第一产业为基础</w:t>
            </w:r>
            <w:r w:rsidRPr="002C0F6F">
              <w:rPr>
                <w:rFonts w:ascii="Times New Roman" w:eastAsia="宋体" w:hAnsi="宋体"/>
                <w:sz w:val="18"/>
              </w:rPr>
              <w:t>,</w:t>
            </w:r>
            <w:r w:rsidRPr="002C0F6F">
              <w:rPr>
                <w:rFonts w:ascii="Times New Roman" w:eastAsia="楷体" w:hAnsi="楷体"/>
                <w:sz w:val="18"/>
              </w:rPr>
              <w:t>发展旅游业</w:t>
            </w:r>
          </w:p>
        </w:tc>
      </w:tr>
    </w:tbl>
    <w:p w:rsidR="00F75F39"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w:t>
      </w:r>
      <w:r w:rsidRPr="002C0F6F">
        <w:rPr>
          <w:rFonts w:ascii="Times New Roman" w:eastAsia="宋体" w:hAnsi="Times New Roman" w:cs="Times New Roman"/>
        </w:rPr>
        <w:t>.</w:t>
      </w:r>
      <w:r w:rsidRPr="002C0F6F">
        <w:rPr>
          <w:rFonts w:ascii="Times New Roman" w:eastAsia="宋体" w:hAnsi="宋体"/>
        </w:rPr>
        <w:t>某村落要进行传统农业花卉种植</w:t>
      </w:r>
      <w:r w:rsidRPr="002C0F6F">
        <w:rPr>
          <w:rFonts w:ascii="Times New Roman" w:eastAsia="宋体" w:hAnsi="宋体"/>
        </w:rPr>
        <w:t>,</w:t>
      </w:r>
      <w:r w:rsidRPr="002C0F6F">
        <w:rPr>
          <w:rFonts w:ascii="Times New Roman" w:eastAsia="宋体" w:hAnsi="宋体"/>
        </w:rPr>
        <w:t>提供鲜切花配送服务</w:t>
      </w:r>
      <w:r w:rsidRPr="002C0F6F">
        <w:rPr>
          <w:rFonts w:ascii="Times New Roman" w:eastAsia="宋体" w:hAnsi="宋体"/>
        </w:rPr>
        <w:t>,</w:t>
      </w:r>
      <w:r w:rsidRPr="002C0F6F">
        <w:rPr>
          <w:rFonts w:ascii="Times New Roman" w:eastAsia="宋体" w:hAnsi="宋体"/>
        </w:rPr>
        <w:t>那么这个村落满足的条件最可能是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B</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LCI</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L</w:t>
      </w:r>
      <w:r w:rsidRPr="002C0F6F">
        <w:rPr>
          <w:rFonts w:ascii="Times New Roman" w:eastAsia="宋体" w:hAnsi="宋体"/>
          <w:vertAlign w:val="superscript"/>
        </w:rPr>
        <w:t>+</w:t>
      </w:r>
      <w:r w:rsidRPr="002C0F6F">
        <w:rPr>
          <w:rFonts w:ascii="Times New Roman" w:eastAsia="宋体" w:hAnsi="宋体"/>
        </w:rPr>
        <w:t>C</w:t>
      </w:r>
      <w:r w:rsidRPr="002C0F6F">
        <w:rPr>
          <w:rFonts w:ascii="Times New Roman" w:eastAsia="宋体" w:hAnsi="宋体"/>
          <w:vertAlign w:val="superscript"/>
        </w:rPr>
        <w:t>+</w:t>
      </w:r>
      <w:r w:rsidRPr="002C0F6F">
        <w:rPr>
          <w:rFonts w:ascii="Times New Roman" w:eastAsia="宋体" w:hAnsi="宋体"/>
        </w:rPr>
        <w:t>I</w:t>
      </w:r>
      <w:r w:rsidRPr="002C0F6F">
        <w:rPr>
          <w:rFonts w:ascii="Times New Roman" w:eastAsia="宋体" w:hAnsi="宋体"/>
        </w:rPr>
        <w:tab/>
        <w:t>C</w:t>
      </w:r>
      <w:r w:rsidRPr="002C0F6F">
        <w:rPr>
          <w:rFonts w:ascii="Times New Roman" w:eastAsia="宋体" w:hAnsi="Times New Roman" w:cs="Times New Roman"/>
        </w:rPr>
        <w:t>.</w:t>
      </w:r>
      <w:r w:rsidRPr="002C0F6F">
        <w:rPr>
          <w:rFonts w:ascii="Times New Roman" w:eastAsia="宋体" w:hAnsi="宋体"/>
        </w:rPr>
        <w:t>LC</w:t>
      </w:r>
      <w:r w:rsidRPr="002C0F6F">
        <w:rPr>
          <w:rFonts w:ascii="Times New Roman" w:eastAsia="宋体" w:hAnsi="宋体"/>
          <w:vertAlign w:val="superscript"/>
        </w:rPr>
        <w:t>+</w:t>
      </w:r>
      <w:r w:rsidRPr="002C0F6F">
        <w:rPr>
          <w:rFonts w:ascii="Times New Roman" w:eastAsia="宋体" w:hAnsi="宋体"/>
        </w:rPr>
        <w:t>I</w:t>
      </w:r>
      <w:r w:rsidRPr="002C0F6F">
        <w:rPr>
          <w:rFonts w:ascii="Times New Roman" w:eastAsia="宋体" w:hAnsi="宋体"/>
          <w:vertAlign w:val="superscript"/>
        </w:rPr>
        <w:t>+</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L</w:t>
      </w:r>
      <w:r w:rsidRPr="002C0F6F">
        <w:rPr>
          <w:rFonts w:ascii="Times New Roman" w:eastAsia="宋体" w:hAnsi="宋体"/>
          <w:vertAlign w:val="superscript"/>
        </w:rPr>
        <w:t>+</w:t>
      </w:r>
      <w:r w:rsidRPr="002C0F6F">
        <w:rPr>
          <w:rFonts w:ascii="Times New Roman" w:eastAsia="宋体" w:hAnsi="宋体"/>
        </w:rPr>
        <w:t>CI</w:t>
      </w:r>
      <w:r w:rsidRPr="002C0F6F">
        <w:rPr>
          <w:rFonts w:ascii="Times New Roman" w:eastAsia="宋体" w:hAnsi="宋体"/>
          <w:vertAlign w:val="superscript"/>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2</w:t>
      </w:r>
      <w:r w:rsidRPr="002C0F6F">
        <w:rPr>
          <w:rFonts w:ascii="Times New Roman" w:eastAsia="宋体" w:hAnsi="Times New Roman" w:cs="Times New Roman"/>
        </w:rPr>
        <w:t>.</w:t>
      </w:r>
      <w:r w:rsidRPr="002C0F6F">
        <w:rPr>
          <w:rFonts w:ascii="Times New Roman" w:eastAsia="宋体" w:hAnsi="宋体"/>
        </w:rPr>
        <w:t>某村落满足</w:t>
      </w:r>
      <w:r w:rsidRPr="002C0F6F">
        <w:rPr>
          <w:rFonts w:ascii="Times New Roman" w:eastAsia="宋体" w:hAnsi="宋体"/>
        </w:rPr>
        <w:t>L</w:t>
      </w:r>
      <w:r w:rsidRPr="002C0F6F">
        <w:rPr>
          <w:rFonts w:ascii="Times New Roman" w:eastAsia="宋体" w:hAnsi="宋体"/>
          <w:vertAlign w:val="superscript"/>
        </w:rPr>
        <w:t>+</w:t>
      </w:r>
      <w:r w:rsidRPr="002C0F6F">
        <w:rPr>
          <w:rFonts w:ascii="Times New Roman" w:eastAsia="宋体" w:hAnsi="宋体"/>
        </w:rPr>
        <w:t>CI</w:t>
      </w:r>
      <w:r w:rsidRPr="002C0F6F">
        <w:rPr>
          <w:rFonts w:ascii="Times New Roman" w:eastAsia="宋体" w:hAnsi="宋体"/>
          <w:vertAlign w:val="superscript"/>
        </w:rPr>
        <w:t>+</w:t>
      </w:r>
      <w:r w:rsidRPr="002C0F6F">
        <w:rPr>
          <w:rFonts w:ascii="Times New Roman" w:eastAsia="宋体" w:hAnsi="宋体"/>
        </w:rPr>
        <w:t>,</w:t>
      </w:r>
      <w:r w:rsidRPr="002C0F6F">
        <w:rPr>
          <w:rFonts w:ascii="Times New Roman" w:eastAsia="宋体" w:hAnsi="宋体"/>
        </w:rPr>
        <w:t>为解决人才不足和运营低效等问题</w:t>
      </w:r>
      <w:r w:rsidRPr="002C0F6F">
        <w:rPr>
          <w:rFonts w:ascii="Times New Roman" w:eastAsia="宋体" w:hAnsi="宋体"/>
        </w:rPr>
        <w:t>,</w:t>
      </w:r>
      <w:r w:rsidRPr="002C0F6F">
        <w:rPr>
          <w:rFonts w:ascii="Times New Roman" w:eastAsia="宋体" w:hAnsi="宋体"/>
        </w:rPr>
        <w:t>实现旅游业加速发展</w:t>
      </w:r>
      <w:r w:rsidRPr="002C0F6F">
        <w:rPr>
          <w:rFonts w:ascii="Times New Roman" w:eastAsia="宋体" w:hAnsi="宋体"/>
        </w:rPr>
        <w:t>,</w:t>
      </w:r>
      <w:r w:rsidRPr="002C0F6F">
        <w:rPr>
          <w:rFonts w:ascii="Times New Roman" w:eastAsia="宋体" w:hAnsi="宋体"/>
        </w:rPr>
        <w:t>最适宜引进</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C</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高新技术业</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食品加工业</w:t>
      </w:r>
      <w:r w:rsidRPr="002C0F6F">
        <w:rPr>
          <w:rFonts w:ascii="Times New Roman" w:eastAsia="宋体" w:hAnsi="宋体"/>
        </w:rPr>
        <w:tab/>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文化创意业</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仓储运输业</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3</w:t>
      </w:r>
      <w:r w:rsidRPr="002C0F6F">
        <w:rPr>
          <w:rFonts w:ascii="Times New Roman" w:eastAsia="宋体" w:hAnsi="Times New Roman" w:cs="Times New Roman"/>
        </w:rPr>
        <w:t>.</w:t>
      </w:r>
      <w:r w:rsidRPr="002C0F6F">
        <w:rPr>
          <w:rFonts w:ascii="Times New Roman" w:eastAsia="宋体" w:hAnsi="宋体"/>
        </w:rPr>
        <w:t>某村落在乡村振兴的道路上不断发展</w:t>
      </w:r>
      <w:r w:rsidRPr="002C0F6F">
        <w:rPr>
          <w:rFonts w:ascii="Times New Roman" w:eastAsia="宋体" w:hAnsi="宋体"/>
        </w:rPr>
        <w:t>,</w:t>
      </w:r>
      <w:r w:rsidRPr="002C0F6F">
        <w:rPr>
          <w:rFonts w:ascii="Times New Roman" w:eastAsia="宋体" w:hAnsi="宋体"/>
        </w:rPr>
        <w:t>不断挖掘乡村文化并传承保护</w:t>
      </w:r>
      <w:r w:rsidRPr="002C0F6F">
        <w:rPr>
          <w:rFonts w:ascii="Times New Roman" w:eastAsia="宋体" w:hAnsi="宋体"/>
        </w:rPr>
        <w:t>,</w:t>
      </w:r>
      <w:r w:rsidRPr="002C0F6F">
        <w:rPr>
          <w:rFonts w:ascii="Times New Roman" w:eastAsia="宋体" w:hAnsi="宋体"/>
        </w:rPr>
        <w:t>下图符合该村经济状况和乡村文化发展趋势的是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D</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drawing>
          <wp:inline distT="0" distB="0" distL="0" distR="0">
            <wp:extent cx="4215960" cy="1079640"/>
            <wp:effectExtent l="0" t="0" r="0" b="0"/>
            <wp:docPr id="50" name="24TFJ01.eps" descr="id:2147484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4215960" cy="1079640"/>
                    </a:xfrm>
                    <a:prstGeom prst="rect">
                      <a:avLst/>
                    </a:prstGeom>
                  </pic:spPr>
                </pic:pic>
              </a:graphicData>
            </a:graphic>
          </wp:inline>
        </w:drawing>
      </w:r>
    </w:p>
    <w:p w:rsidR="00F75F39"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解析</w:t>
      </w:r>
      <w:r w:rsidRPr="002C0F6F">
        <w:rPr>
          <w:rFonts w:ascii="Times New Roman" w:eastAsia="宋体" w:hAnsi="宋体"/>
        </w:rPr>
        <w:t xml:space="preserve"> </w:t>
      </w:r>
      <w:r w:rsidRPr="002C0F6F">
        <w:rPr>
          <w:rFonts w:ascii="Times New Roman" w:eastAsia="楷体" w:hAnsi="楷体"/>
        </w:rPr>
        <w:t>第</w:t>
      </w:r>
      <w:r w:rsidRPr="002C0F6F">
        <w:rPr>
          <w:rFonts w:ascii="Times New Roman" w:eastAsia="宋体" w:hAnsi="宋体"/>
        </w:rPr>
        <w:t>1</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考查农业区位因素。传统农业花卉种植</w:t>
      </w:r>
      <w:r w:rsidRPr="002C0F6F">
        <w:rPr>
          <w:rFonts w:ascii="Times New Roman" w:eastAsia="宋体" w:hAnsi="宋体"/>
        </w:rPr>
        <w:t>,</w:t>
      </w:r>
      <w:r w:rsidRPr="002C0F6F">
        <w:rPr>
          <w:rFonts w:ascii="Times New Roman" w:eastAsia="楷体" w:hAnsi="楷体"/>
        </w:rPr>
        <w:t>需要较充足的劳动力</w:t>
      </w:r>
      <w:r w:rsidRPr="002C0F6F">
        <w:rPr>
          <w:rFonts w:ascii="Times New Roman" w:eastAsia="宋体" w:hAnsi="宋体"/>
        </w:rPr>
        <w:t>,</w:t>
      </w:r>
      <w:r w:rsidRPr="002C0F6F">
        <w:rPr>
          <w:rFonts w:ascii="Times New Roman" w:eastAsia="楷体" w:hAnsi="楷体"/>
        </w:rPr>
        <w:t>属于第一产业</w:t>
      </w:r>
      <w:r w:rsidRPr="002C0F6F">
        <w:rPr>
          <w:rFonts w:ascii="Times New Roman" w:eastAsia="宋体" w:hAnsi="宋体"/>
        </w:rPr>
        <w:t>;</w:t>
      </w:r>
      <w:r w:rsidRPr="002C0F6F">
        <w:rPr>
          <w:rFonts w:ascii="Times New Roman" w:eastAsia="楷体" w:hAnsi="楷体"/>
        </w:rPr>
        <w:t>提供鲜切花配送服务</w:t>
      </w:r>
      <w:r w:rsidRPr="002C0F6F">
        <w:rPr>
          <w:rFonts w:ascii="Times New Roman" w:eastAsia="宋体" w:hAnsi="宋体"/>
        </w:rPr>
        <w:t>,</w:t>
      </w:r>
      <w:r w:rsidRPr="002C0F6F">
        <w:rPr>
          <w:rFonts w:ascii="Times New Roman" w:eastAsia="楷体" w:hAnsi="楷体"/>
        </w:rPr>
        <w:t>需要完善的交通系统</w:t>
      </w:r>
      <w:r w:rsidRPr="002C0F6F">
        <w:rPr>
          <w:rFonts w:ascii="Times New Roman" w:eastAsia="宋体" w:hAnsi="宋体"/>
        </w:rPr>
        <w:t>;</w:t>
      </w:r>
      <w:r w:rsidRPr="002C0F6F">
        <w:rPr>
          <w:rFonts w:ascii="Times New Roman" w:eastAsia="楷体" w:hAnsi="楷体"/>
        </w:rPr>
        <w:t>结合表格信息可知</w:t>
      </w:r>
      <w:r w:rsidRPr="002C0F6F">
        <w:rPr>
          <w:rFonts w:ascii="Times New Roman" w:eastAsia="宋体" w:hAnsi="宋体"/>
        </w:rPr>
        <w:t>,L</w:t>
      </w:r>
      <w:r w:rsidRPr="002C0F6F">
        <w:rPr>
          <w:rFonts w:ascii="Times New Roman" w:eastAsia="宋体" w:hAnsi="宋体"/>
          <w:vertAlign w:val="superscript"/>
        </w:rPr>
        <w:t>+</w:t>
      </w:r>
      <w:r w:rsidRPr="002C0F6F">
        <w:rPr>
          <w:rFonts w:ascii="Times New Roman" w:eastAsia="宋体" w:hAnsi="宋体"/>
        </w:rPr>
        <w:t>C</w:t>
      </w:r>
      <w:r w:rsidRPr="002C0F6F">
        <w:rPr>
          <w:rFonts w:ascii="Times New Roman" w:eastAsia="宋体" w:hAnsi="宋体"/>
          <w:vertAlign w:val="superscript"/>
        </w:rPr>
        <w:t>+</w:t>
      </w:r>
      <w:r w:rsidRPr="002C0F6F">
        <w:rPr>
          <w:rFonts w:ascii="Times New Roman" w:eastAsia="宋体" w:hAnsi="宋体"/>
        </w:rPr>
        <w:t>I</w:t>
      </w:r>
      <w:r w:rsidRPr="002C0F6F">
        <w:rPr>
          <w:rFonts w:ascii="Times New Roman" w:eastAsia="楷体" w:hAnsi="楷体"/>
        </w:rPr>
        <w:t>表示劳动力数量充足、交通系统完善、第一产业发展为主</w:t>
      </w:r>
      <w:r w:rsidRPr="002C0F6F">
        <w:rPr>
          <w:rFonts w:ascii="Times New Roman" w:eastAsia="宋体" w:hAnsi="宋体"/>
        </w:rPr>
        <w:t>,</w:t>
      </w:r>
      <w:r w:rsidRPr="002C0F6F">
        <w:rPr>
          <w:rFonts w:ascii="Times New Roman" w:eastAsia="楷体" w:hAnsi="楷体"/>
        </w:rPr>
        <w:t>最可能是该村落进行传统农业花卉种植</w:t>
      </w:r>
      <w:r w:rsidRPr="002C0F6F">
        <w:rPr>
          <w:rFonts w:ascii="Times New Roman" w:eastAsia="宋体" w:hAnsi="宋体"/>
        </w:rPr>
        <w:t>,</w:t>
      </w:r>
      <w:r w:rsidRPr="002C0F6F">
        <w:rPr>
          <w:rFonts w:ascii="Times New Roman" w:eastAsia="楷体" w:hAnsi="楷体"/>
        </w:rPr>
        <w:t>提供鲜切花配送服务需要满足的条件</w:t>
      </w:r>
      <w:r w:rsidRPr="002C0F6F">
        <w:rPr>
          <w:rFonts w:ascii="Times New Roman" w:eastAsia="宋体" w:hAnsi="宋体"/>
        </w:rPr>
        <w:t>,B</w:t>
      </w:r>
      <w:r w:rsidRPr="002C0F6F">
        <w:rPr>
          <w:rFonts w:ascii="Times New Roman" w:eastAsia="楷体" w:hAnsi="楷体"/>
        </w:rPr>
        <w:t>正确。劳动力数量不足</w:t>
      </w:r>
      <w:r w:rsidRPr="002C0F6F">
        <w:rPr>
          <w:rFonts w:ascii="Times New Roman" w:eastAsia="宋体" w:hAnsi="宋体"/>
        </w:rPr>
        <w:t>,</w:t>
      </w:r>
      <w:r w:rsidRPr="002C0F6F">
        <w:rPr>
          <w:rFonts w:ascii="Times New Roman" w:eastAsia="楷体" w:hAnsi="楷体"/>
        </w:rPr>
        <w:t>以第一产业为基础发展旅游业</w:t>
      </w:r>
      <w:r w:rsidRPr="002C0F6F">
        <w:rPr>
          <w:rFonts w:ascii="Times New Roman" w:eastAsia="宋体" w:hAnsi="宋体"/>
        </w:rPr>
        <w:t>,</w:t>
      </w:r>
      <w:r w:rsidRPr="002C0F6F">
        <w:rPr>
          <w:rFonts w:ascii="Times New Roman" w:eastAsia="楷体" w:hAnsi="楷体"/>
        </w:rPr>
        <w:t>交通系统不完善等条件不适宜发展传统农业花卉种植</w:t>
      </w:r>
      <w:r w:rsidRPr="002C0F6F">
        <w:rPr>
          <w:rFonts w:ascii="Times New Roman" w:eastAsia="宋体" w:hAnsi="宋体"/>
        </w:rPr>
        <w:t>,</w:t>
      </w:r>
      <w:r w:rsidRPr="002C0F6F">
        <w:rPr>
          <w:rFonts w:ascii="Times New Roman" w:eastAsia="楷体" w:hAnsi="楷体"/>
        </w:rPr>
        <w:t>提供鲜切花配送服务</w:t>
      </w:r>
      <w:r w:rsidRPr="002C0F6F">
        <w:rPr>
          <w:rFonts w:ascii="Times New Roman" w:eastAsia="宋体" w:hAnsi="宋体"/>
        </w:rPr>
        <w:t>,</w:t>
      </w:r>
      <w:r w:rsidRPr="002C0F6F">
        <w:rPr>
          <w:rFonts w:ascii="Times New Roman" w:eastAsia="楷体" w:hAnsi="楷体"/>
        </w:rPr>
        <w:t>排除</w:t>
      </w:r>
      <w:r w:rsidRPr="002C0F6F">
        <w:rPr>
          <w:rFonts w:ascii="Times New Roman" w:eastAsia="宋体" w:hAnsi="宋体"/>
        </w:rPr>
        <w:t>A</w:t>
      </w:r>
      <w:r w:rsidRPr="002C0F6F">
        <w:rPr>
          <w:rFonts w:ascii="Times New Roman" w:eastAsia="楷体" w:hAnsi="楷体"/>
        </w:rPr>
        <w:t>、</w:t>
      </w:r>
      <w:r w:rsidRPr="002C0F6F">
        <w:rPr>
          <w:rFonts w:ascii="Times New Roman" w:eastAsia="宋体" w:hAnsi="宋体"/>
        </w:rPr>
        <w:t>C</w:t>
      </w:r>
      <w:r w:rsidRPr="002C0F6F">
        <w:rPr>
          <w:rFonts w:ascii="Times New Roman" w:eastAsia="楷体" w:hAnsi="楷体"/>
        </w:rPr>
        <w:t>、</w:t>
      </w:r>
      <w:r w:rsidRPr="002C0F6F">
        <w:rPr>
          <w:rFonts w:ascii="Times New Roman" w:eastAsia="宋体" w:hAnsi="宋体"/>
        </w:rPr>
        <w:t>D</w:t>
      </w:r>
      <w:r w:rsidRPr="002C0F6F">
        <w:rPr>
          <w:rFonts w:ascii="Times New Roman" w:eastAsia="楷体" w:hAnsi="楷体"/>
        </w:rPr>
        <w:t>。故选</w:t>
      </w:r>
      <w:r w:rsidRPr="002C0F6F">
        <w:rPr>
          <w:rFonts w:ascii="Times New Roman" w:eastAsia="宋体" w:hAnsi="宋体"/>
        </w:rPr>
        <w:t>B</w:t>
      </w:r>
      <w:r w:rsidRPr="002C0F6F">
        <w:rPr>
          <w:rFonts w:ascii="Times New Roman" w:eastAsia="楷体" w:hAnsi="楷体"/>
        </w:rPr>
        <w:t>。第</w:t>
      </w:r>
      <w:r w:rsidRPr="002C0F6F">
        <w:rPr>
          <w:rFonts w:ascii="Times New Roman" w:eastAsia="宋体" w:hAnsi="宋体"/>
        </w:rPr>
        <w:t>2</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考查区域发展方向。高新技术业通常需要大量高端人才和先进的技术设施</w:t>
      </w:r>
      <w:r w:rsidRPr="002C0F6F">
        <w:rPr>
          <w:rFonts w:ascii="Times New Roman" w:eastAsia="宋体" w:hAnsi="宋体"/>
        </w:rPr>
        <w:t>,</w:t>
      </w:r>
      <w:r w:rsidRPr="002C0F6F">
        <w:rPr>
          <w:rFonts w:ascii="Times New Roman" w:eastAsia="楷体" w:hAnsi="楷体"/>
        </w:rPr>
        <w:t>该村落难以满足高新技术业对人才等方面的要求</w:t>
      </w:r>
      <w:r w:rsidRPr="002C0F6F">
        <w:rPr>
          <w:rFonts w:ascii="Times New Roman" w:eastAsia="宋体" w:hAnsi="宋体"/>
        </w:rPr>
        <w:t>,</w:t>
      </w:r>
      <w:r w:rsidRPr="002C0F6F">
        <w:rPr>
          <w:rFonts w:ascii="Times New Roman" w:eastAsia="楷体" w:hAnsi="楷体"/>
        </w:rPr>
        <w:t>所以</w:t>
      </w:r>
      <w:r w:rsidRPr="002C0F6F">
        <w:rPr>
          <w:rFonts w:ascii="Times New Roman" w:eastAsia="宋体" w:hAnsi="宋体"/>
        </w:rPr>
        <w:t>A</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食品加工业与解决人才不足和促进旅游业加速发展的直接关联性不强</w:t>
      </w:r>
      <w:r w:rsidRPr="002C0F6F">
        <w:rPr>
          <w:rFonts w:ascii="Times New Roman" w:eastAsia="宋体" w:hAnsi="宋体"/>
        </w:rPr>
        <w:t>,B</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文化创意业</w:t>
      </w:r>
      <w:r w:rsidRPr="002C0F6F">
        <w:rPr>
          <w:rFonts w:ascii="Times New Roman" w:eastAsia="宋体" w:hAnsi="宋体"/>
        </w:rPr>
        <w:t>,</w:t>
      </w:r>
      <w:r w:rsidRPr="002C0F6F">
        <w:rPr>
          <w:rFonts w:ascii="Times New Roman" w:eastAsia="楷体" w:hAnsi="楷体"/>
        </w:rPr>
        <w:t>一方面可以吸引创意人才</w:t>
      </w:r>
      <w:r w:rsidRPr="002C0F6F">
        <w:rPr>
          <w:rFonts w:ascii="Times New Roman" w:eastAsia="宋体" w:hAnsi="宋体"/>
        </w:rPr>
        <w:t>,</w:t>
      </w:r>
      <w:r w:rsidRPr="002C0F6F">
        <w:rPr>
          <w:rFonts w:ascii="Times New Roman" w:eastAsia="楷体" w:hAnsi="楷体"/>
        </w:rPr>
        <w:t>有助于解决人才不足的问题</w:t>
      </w:r>
      <w:r w:rsidRPr="002C0F6F">
        <w:rPr>
          <w:rFonts w:ascii="Times New Roman" w:eastAsia="宋体" w:hAnsi="宋体"/>
        </w:rPr>
        <w:t>;</w:t>
      </w:r>
      <w:r w:rsidRPr="002C0F6F">
        <w:rPr>
          <w:rFonts w:ascii="Times New Roman" w:eastAsia="楷体" w:hAnsi="楷体"/>
        </w:rPr>
        <w:t>另一方面</w:t>
      </w:r>
      <w:r w:rsidRPr="002C0F6F">
        <w:rPr>
          <w:rFonts w:ascii="Times New Roman" w:eastAsia="宋体" w:hAnsi="宋体"/>
        </w:rPr>
        <w:t>,</w:t>
      </w:r>
      <w:r w:rsidRPr="002C0F6F">
        <w:rPr>
          <w:rFonts w:ascii="Times New Roman" w:eastAsia="楷体" w:hAnsi="楷体"/>
        </w:rPr>
        <w:t>可以与当地旅游业相结合</w:t>
      </w:r>
      <w:r w:rsidRPr="002C0F6F">
        <w:rPr>
          <w:rFonts w:ascii="Times New Roman" w:eastAsia="宋体" w:hAnsi="宋体"/>
        </w:rPr>
        <w:t>,</w:t>
      </w:r>
      <w:r w:rsidRPr="002C0F6F">
        <w:rPr>
          <w:rFonts w:ascii="Times New Roman" w:eastAsia="楷体" w:hAnsi="楷体"/>
        </w:rPr>
        <w:t>创造出更多具有特色的旅游产品和体验</w:t>
      </w:r>
      <w:r w:rsidRPr="002C0F6F">
        <w:rPr>
          <w:rFonts w:ascii="Times New Roman" w:eastAsia="宋体" w:hAnsi="宋体"/>
        </w:rPr>
        <w:t>,</w:t>
      </w:r>
      <w:r w:rsidRPr="002C0F6F">
        <w:rPr>
          <w:rFonts w:ascii="Times New Roman" w:eastAsia="楷体" w:hAnsi="楷体"/>
        </w:rPr>
        <w:t>能够有力地促进旅游业加速发展</w:t>
      </w:r>
      <w:r w:rsidRPr="002C0F6F">
        <w:rPr>
          <w:rFonts w:ascii="Times New Roman" w:eastAsia="宋体" w:hAnsi="宋体"/>
        </w:rPr>
        <w:t>,C</w:t>
      </w:r>
      <w:r w:rsidRPr="002C0F6F">
        <w:rPr>
          <w:rFonts w:ascii="Times New Roman" w:eastAsia="楷体" w:hAnsi="楷体"/>
        </w:rPr>
        <w:t>正确</w:t>
      </w:r>
      <w:r w:rsidRPr="002C0F6F">
        <w:rPr>
          <w:rFonts w:ascii="Times New Roman" w:eastAsia="宋体" w:hAnsi="宋体"/>
        </w:rPr>
        <w:t>;</w:t>
      </w:r>
      <w:r w:rsidRPr="002C0F6F">
        <w:rPr>
          <w:rFonts w:ascii="Times New Roman" w:eastAsia="楷体" w:hAnsi="楷体"/>
        </w:rPr>
        <w:t>仓储运输业对于解决人才不足和推动旅游业加速发展的作用相对较小</w:t>
      </w:r>
      <w:r w:rsidRPr="002C0F6F">
        <w:rPr>
          <w:rFonts w:ascii="Times New Roman" w:eastAsia="宋体" w:hAnsi="宋体"/>
        </w:rPr>
        <w:t>,D</w:t>
      </w:r>
      <w:r w:rsidRPr="002C0F6F">
        <w:rPr>
          <w:rFonts w:ascii="Times New Roman" w:eastAsia="楷体" w:hAnsi="楷体"/>
        </w:rPr>
        <w:t>错误。故选</w:t>
      </w:r>
      <w:r w:rsidRPr="002C0F6F">
        <w:rPr>
          <w:rFonts w:ascii="Times New Roman" w:eastAsia="宋体" w:hAnsi="宋体"/>
        </w:rPr>
        <w:t>C</w:t>
      </w:r>
      <w:r w:rsidRPr="002C0F6F">
        <w:rPr>
          <w:rFonts w:ascii="Times New Roman" w:eastAsia="楷体" w:hAnsi="楷体"/>
        </w:rPr>
        <w:t>。第</w:t>
      </w:r>
      <w:r w:rsidRPr="002C0F6F">
        <w:rPr>
          <w:rFonts w:ascii="Times New Roman" w:eastAsia="宋体" w:hAnsi="宋体"/>
        </w:rPr>
        <w:t>3</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乡村振兴过程中</w:t>
      </w:r>
      <w:r w:rsidRPr="002C0F6F">
        <w:rPr>
          <w:rFonts w:ascii="Times New Roman" w:eastAsia="宋体" w:hAnsi="宋体"/>
        </w:rPr>
        <w:t>,</w:t>
      </w:r>
      <w:r w:rsidRPr="002C0F6F">
        <w:rPr>
          <w:rFonts w:ascii="Times New Roman" w:eastAsia="楷体" w:hAnsi="楷体"/>
        </w:rPr>
        <w:t>经济会不断发展进步</w:t>
      </w:r>
      <w:r w:rsidRPr="002C0F6F">
        <w:rPr>
          <w:rFonts w:ascii="Times New Roman" w:eastAsia="宋体" w:hAnsi="宋体"/>
        </w:rPr>
        <w:t>,</w:t>
      </w:r>
      <w:r w:rsidRPr="002C0F6F">
        <w:rPr>
          <w:rFonts w:ascii="Times New Roman" w:eastAsia="楷体" w:hAnsi="楷体"/>
        </w:rPr>
        <w:t>所以虚线应该是上升趋势</w:t>
      </w:r>
      <w:r w:rsidRPr="002C0F6F">
        <w:rPr>
          <w:rFonts w:ascii="Times New Roman" w:eastAsia="宋体" w:hAnsi="宋体"/>
        </w:rPr>
        <w:t>;</w:t>
      </w:r>
      <w:r w:rsidRPr="002C0F6F">
        <w:rPr>
          <w:rFonts w:ascii="Times New Roman" w:eastAsia="楷体" w:hAnsi="楷体"/>
        </w:rPr>
        <w:t>同时</w:t>
      </w:r>
      <w:r w:rsidRPr="002C0F6F">
        <w:rPr>
          <w:rFonts w:ascii="Times New Roman" w:eastAsia="宋体" w:hAnsi="宋体"/>
        </w:rPr>
        <w:t>,</w:t>
      </w:r>
      <w:r w:rsidRPr="002C0F6F">
        <w:rPr>
          <w:rFonts w:ascii="Times New Roman" w:eastAsia="楷体" w:hAnsi="楷体"/>
        </w:rPr>
        <w:t>对乡村文</w:t>
      </w:r>
      <w:r w:rsidRPr="002C0F6F">
        <w:rPr>
          <w:rFonts w:ascii="Times New Roman" w:eastAsia="楷体" w:hAnsi="楷体"/>
        </w:rPr>
        <w:lastRenderedPageBreak/>
        <w:t>化不断挖掘和传承保护</w:t>
      </w:r>
      <w:r w:rsidRPr="002C0F6F">
        <w:rPr>
          <w:rFonts w:ascii="Times New Roman" w:eastAsia="宋体" w:hAnsi="宋体"/>
        </w:rPr>
        <w:t>,</w:t>
      </w:r>
      <w:r w:rsidRPr="002C0F6F">
        <w:rPr>
          <w:rFonts w:ascii="Times New Roman" w:eastAsia="楷体" w:hAnsi="楷体"/>
        </w:rPr>
        <w:t>乡村文化也会不断发展提升</w:t>
      </w:r>
      <w:r w:rsidRPr="002C0F6F">
        <w:rPr>
          <w:rFonts w:ascii="Times New Roman" w:eastAsia="宋体" w:hAnsi="宋体"/>
        </w:rPr>
        <w:t>,</w:t>
      </w:r>
      <w:r w:rsidRPr="002C0F6F">
        <w:rPr>
          <w:rFonts w:ascii="Times New Roman" w:eastAsia="楷体" w:hAnsi="楷体"/>
        </w:rPr>
        <w:t>实线也应该是上升趋势。</w:t>
      </w:r>
      <w:r w:rsidRPr="002C0F6F">
        <w:rPr>
          <w:rFonts w:ascii="Times New Roman" w:eastAsia="宋体" w:hAnsi="宋体"/>
        </w:rPr>
        <w:t>A</w:t>
      </w:r>
      <w:r w:rsidRPr="002C0F6F">
        <w:rPr>
          <w:rFonts w:ascii="Times New Roman" w:eastAsia="楷体" w:hAnsi="楷体"/>
        </w:rPr>
        <w:t>选项实线和虚线均呈下降趋势</w:t>
      </w:r>
      <w:r w:rsidRPr="002C0F6F">
        <w:rPr>
          <w:rFonts w:ascii="Times New Roman" w:eastAsia="宋体" w:hAnsi="宋体"/>
        </w:rPr>
        <w:t>,</w:t>
      </w:r>
      <w:r w:rsidRPr="002C0F6F">
        <w:rPr>
          <w:rFonts w:ascii="Times New Roman" w:eastAsia="楷体" w:hAnsi="楷体"/>
        </w:rPr>
        <w:t>不符合经济状况和乡村文化发展趋势的实际情况</w:t>
      </w:r>
      <w:r w:rsidRPr="002C0F6F">
        <w:rPr>
          <w:rFonts w:ascii="Times New Roman" w:eastAsia="宋体" w:hAnsi="宋体"/>
        </w:rPr>
        <w:t>,</w:t>
      </w:r>
      <w:r w:rsidRPr="002C0F6F">
        <w:rPr>
          <w:rFonts w:ascii="Times New Roman" w:eastAsia="楷体" w:hAnsi="楷体"/>
        </w:rPr>
        <w:t>不符合题意。</w:t>
      </w:r>
      <w:r w:rsidRPr="002C0F6F">
        <w:rPr>
          <w:rFonts w:ascii="Times New Roman" w:eastAsia="宋体" w:hAnsi="宋体"/>
        </w:rPr>
        <w:t>B</w:t>
      </w:r>
      <w:r w:rsidRPr="002C0F6F">
        <w:rPr>
          <w:rFonts w:ascii="Times New Roman" w:eastAsia="楷体" w:hAnsi="楷体"/>
        </w:rPr>
        <w:t>选项虚线在前期有个衰退的低谷且整体较为平缓</w:t>
      </w:r>
      <w:r w:rsidRPr="002C0F6F">
        <w:rPr>
          <w:rFonts w:ascii="Times New Roman" w:eastAsia="宋体" w:hAnsi="宋体"/>
        </w:rPr>
        <w:t>,</w:t>
      </w:r>
      <w:r w:rsidRPr="002C0F6F">
        <w:rPr>
          <w:rFonts w:ascii="Times New Roman" w:eastAsia="楷体" w:hAnsi="楷体"/>
        </w:rPr>
        <w:t>实线前期水平不低</w:t>
      </w:r>
      <w:r w:rsidRPr="002C0F6F">
        <w:rPr>
          <w:rFonts w:ascii="Times New Roman" w:eastAsia="宋体" w:hAnsi="宋体"/>
        </w:rPr>
        <w:t>,</w:t>
      </w:r>
      <w:r w:rsidRPr="002C0F6F">
        <w:rPr>
          <w:rFonts w:ascii="Times New Roman" w:eastAsia="楷体" w:hAnsi="楷体"/>
        </w:rPr>
        <w:t>后期水平不太高</w:t>
      </w:r>
      <w:r w:rsidRPr="002C0F6F">
        <w:rPr>
          <w:rFonts w:ascii="Times New Roman" w:eastAsia="宋体" w:hAnsi="宋体"/>
        </w:rPr>
        <w:t>,</w:t>
      </w:r>
      <w:r w:rsidRPr="002C0F6F">
        <w:rPr>
          <w:rFonts w:ascii="Times New Roman" w:eastAsia="楷体" w:hAnsi="楷体"/>
        </w:rPr>
        <w:t>不符合实际情况</w:t>
      </w:r>
      <w:r w:rsidRPr="002C0F6F">
        <w:rPr>
          <w:rFonts w:ascii="Times New Roman" w:eastAsia="宋体" w:hAnsi="宋体"/>
        </w:rPr>
        <w:t>,</w:t>
      </w:r>
      <w:r w:rsidRPr="002C0F6F">
        <w:rPr>
          <w:rFonts w:ascii="Times New Roman" w:eastAsia="楷体" w:hAnsi="楷体"/>
        </w:rPr>
        <w:t>不符合题意。</w:t>
      </w:r>
      <w:r w:rsidRPr="002C0F6F">
        <w:rPr>
          <w:rFonts w:ascii="Times New Roman" w:eastAsia="宋体" w:hAnsi="宋体"/>
        </w:rPr>
        <w:t>C</w:t>
      </w:r>
      <w:r w:rsidRPr="002C0F6F">
        <w:rPr>
          <w:rFonts w:ascii="Times New Roman" w:eastAsia="楷体" w:hAnsi="楷体"/>
        </w:rPr>
        <w:t>选项虚线有下降部分</w:t>
      </w:r>
      <w:r w:rsidRPr="002C0F6F">
        <w:rPr>
          <w:rFonts w:ascii="Times New Roman" w:eastAsia="宋体" w:hAnsi="宋体"/>
        </w:rPr>
        <w:t>,</w:t>
      </w:r>
      <w:r w:rsidRPr="002C0F6F">
        <w:rPr>
          <w:rFonts w:ascii="Times New Roman" w:eastAsia="楷体" w:hAnsi="楷体"/>
        </w:rPr>
        <w:t>不符合经济发展的实际情况</w:t>
      </w:r>
      <w:r w:rsidRPr="002C0F6F">
        <w:rPr>
          <w:rFonts w:ascii="Times New Roman" w:eastAsia="宋体" w:hAnsi="宋体"/>
        </w:rPr>
        <w:t>,</w:t>
      </w:r>
      <w:r w:rsidRPr="002C0F6F">
        <w:rPr>
          <w:rFonts w:ascii="Times New Roman" w:eastAsia="楷体" w:hAnsi="楷体"/>
        </w:rPr>
        <w:t>不符合题意。乡村振兴背景下经济发展水平越来越高</w:t>
      </w:r>
      <w:r w:rsidRPr="002C0F6F">
        <w:rPr>
          <w:rFonts w:ascii="Times New Roman" w:eastAsia="宋体" w:hAnsi="宋体"/>
        </w:rPr>
        <w:t>,</w:t>
      </w:r>
      <w:r w:rsidRPr="002C0F6F">
        <w:rPr>
          <w:rFonts w:ascii="Times New Roman" w:eastAsia="楷体" w:hAnsi="楷体"/>
        </w:rPr>
        <w:t>更有利于传统文化的传承和保护</w:t>
      </w:r>
      <w:r w:rsidRPr="002C0F6F">
        <w:rPr>
          <w:rFonts w:ascii="Times New Roman" w:eastAsia="宋体" w:hAnsi="宋体"/>
        </w:rPr>
        <w:t>,</w:t>
      </w:r>
      <w:r w:rsidRPr="002C0F6F">
        <w:rPr>
          <w:rFonts w:ascii="Times New Roman" w:eastAsia="楷体" w:hAnsi="楷体"/>
        </w:rPr>
        <w:t xml:space="preserve"> </w:t>
      </w:r>
      <w:r w:rsidRPr="002C0F6F">
        <w:rPr>
          <w:rFonts w:ascii="Times New Roman" w:eastAsia="楷体" w:hAnsi="楷体"/>
        </w:rPr>
        <w:t>会促进文化的发展</w:t>
      </w:r>
      <w:r w:rsidRPr="002C0F6F">
        <w:rPr>
          <w:rFonts w:ascii="Times New Roman" w:eastAsia="宋体" w:hAnsi="宋体"/>
        </w:rPr>
        <w:t>,</w:t>
      </w:r>
      <w:r w:rsidRPr="002C0F6F">
        <w:rPr>
          <w:rFonts w:ascii="Times New Roman" w:eastAsia="楷体" w:hAnsi="楷体"/>
        </w:rPr>
        <w:t>然后文化的发展又会促进经济的发展。</w:t>
      </w:r>
      <w:r w:rsidRPr="002C0F6F">
        <w:rPr>
          <w:rFonts w:ascii="Times New Roman" w:eastAsia="宋体" w:hAnsi="宋体"/>
        </w:rPr>
        <w:t>D</w:t>
      </w:r>
      <w:r w:rsidRPr="002C0F6F">
        <w:rPr>
          <w:rFonts w:ascii="Times New Roman" w:eastAsia="楷体" w:hAnsi="楷体"/>
        </w:rPr>
        <w:t>选项最符合题意。故选</w:t>
      </w:r>
      <w:r w:rsidRPr="002C0F6F">
        <w:rPr>
          <w:rFonts w:ascii="Times New Roman" w:eastAsia="宋体" w:hAnsi="宋体"/>
        </w:rPr>
        <w:t>D</w:t>
      </w:r>
      <w:r w:rsidRPr="002C0F6F">
        <w:rPr>
          <w:rFonts w:ascii="Times New Roman" w:eastAsia="楷体" w:hAnsi="楷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2024</w:t>
      </w:r>
      <w:r w:rsidRPr="002C0F6F">
        <w:rPr>
          <w:rFonts w:ascii="Times New Roman" w:eastAsia="楷体" w:hAnsi="楷体"/>
        </w:rPr>
        <w:t>年是中法建交</w:t>
      </w:r>
      <w:r w:rsidRPr="002C0F6F">
        <w:rPr>
          <w:rFonts w:ascii="Times New Roman" w:eastAsia="宋体" w:hAnsi="宋体"/>
        </w:rPr>
        <w:t>60</w:t>
      </w:r>
      <w:r w:rsidRPr="002C0F6F">
        <w:rPr>
          <w:rFonts w:ascii="Times New Roman" w:eastAsia="楷体" w:hAnsi="楷体"/>
        </w:rPr>
        <w:t>周年。产业协作与经济全球化是世界经济发展的必然方向。近年来</w:t>
      </w:r>
      <w:r w:rsidRPr="002C0F6F">
        <w:rPr>
          <w:rFonts w:ascii="Times New Roman" w:eastAsia="宋体" w:hAnsi="宋体"/>
        </w:rPr>
        <w:t>,</w:t>
      </w:r>
      <w:r w:rsidRPr="002C0F6F">
        <w:rPr>
          <w:rFonts w:ascii="Times New Roman" w:eastAsia="楷体" w:hAnsi="楷体"/>
        </w:rPr>
        <w:t>我国和欧洲产业协作不断加深</w:t>
      </w:r>
      <w:r w:rsidRPr="002C0F6F">
        <w:rPr>
          <w:rFonts w:ascii="Times New Roman" w:eastAsia="宋体" w:hAnsi="宋体"/>
        </w:rPr>
        <w:t>,</w:t>
      </w:r>
      <w:r w:rsidRPr="002C0F6F">
        <w:rPr>
          <w:rFonts w:ascii="Times New Roman" w:eastAsia="楷体" w:hAnsi="楷体"/>
        </w:rPr>
        <w:t>商品、服务要素、生产要素和信息跨国流动的规模与形式不断扩大与增加</w:t>
      </w:r>
      <w:r w:rsidRPr="002C0F6F">
        <w:rPr>
          <w:rFonts w:ascii="Times New Roman" w:eastAsia="宋体" w:hAnsi="宋体"/>
        </w:rPr>
        <w:t>,</w:t>
      </w:r>
      <w:r w:rsidRPr="002C0F6F">
        <w:rPr>
          <w:rFonts w:ascii="Times New Roman" w:eastAsia="楷体" w:hAnsi="楷体"/>
        </w:rPr>
        <w:t>下图示意我国和欧洲地区产业协作要素流动。其中</w:t>
      </w:r>
      <w:r w:rsidRPr="002C0F6F">
        <w:rPr>
          <w:rFonts w:ascii="Times New Roman" w:eastAsia="宋体" w:hAnsi="宋体"/>
        </w:rPr>
        <w:t>,</w:t>
      </w:r>
      <w:r w:rsidRPr="002C0F6F">
        <w:rPr>
          <w:rFonts w:ascii="Times New Roman" w:eastAsia="宋体" w:hAnsi="宋体"/>
          <w:noProof/>
        </w:rPr>
        <w:drawing>
          <wp:inline distT="0" distB="0" distL="0" distR="0">
            <wp:extent cx="101160" cy="88560"/>
            <wp:effectExtent l="0" t="0" r="0" b="0"/>
            <wp:docPr id="51" name="24TFJ02-4.eps" descr="id:2147484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01160" cy="88560"/>
                    </a:xfrm>
                    <a:prstGeom prst="rect">
                      <a:avLst/>
                    </a:prstGeom>
                  </pic:spPr>
                </pic:pic>
              </a:graphicData>
            </a:graphic>
          </wp:inline>
        </w:drawing>
      </w:r>
      <w:r w:rsidRPr="002C0F6F">
        <w:rPr>
          <w:rFonts w:ascii="Times New Roman" w:eastAsia="楷体" w:hAnsi="楷体"/>
        </w:rPr>
        <w:t>代表高端科研零部件或低级零部件中的一种</w:t>
      </w:r>
      <w:r w:rsidRPr="002C0F6F">
        <w:rPr>
          <w:rFonts w:ascii="Times New Roman" w:eastAsia="宋体" w:hAnsi="宋体"/>
        </w:rPr>
        <w:t>,</w:t>
      </w:r>
      <w:r w:rsidRPr="002C0F6F">
        <w:rPr>
          <w:rFonts w:ascii="Times New Roman" w:eastAsia="宋体" w:hAnsi="宋体"/>
          <w:noProof/>
        </w:rPr>
        <w:drawing>
          <wp:inline distT="0" distB="0" distL="0" distR="0">
            <wp:extent cx="101160" cy="88560"/>
            <wp:effectExtent l="0" t="0" r="0" b="0"/>
            <wp:docPr id="52" name="24TFJ02-1.eps" descr="id:2147484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01160" cy="88560"/>
                    </a:xfrm>
                    <a:prstGeom prst="rect">
                      <a:avLst/>
                    </a:prstGeom>
                  </pic:spPr>
                </pic:pic>
              </a:graphicData>
            </a:graphic>
          </wp:inline>
        </w:drawing>
      </w:r>
      <w:r w:rsidRPr="002C0F6F">
        <w:rPr>
          <w:rFonts w:ascii="Times New Roman" w:eastAsia="楷体" w:hAnsi="楷体"/>
        </w:rPr>
        <w:t>代表另一种</w:t>
      </w:r>
      <w:r w:rsidRPr="002C0F6F">
        <w:rPr>
          <w:rFonts w:ascii="Times New Roman" w:eastAsia="宋体" w:hAnsi="宋体"/>
        </w:rPr>
        <w:t>;</w:t>
      </w:r>
      <w:r w:rsidRPr="002C0F6F">
        <w:rPr>
          <w:rFonts w:ascii="Times New Roman" w:eastAsia="宋体" w:hAnsi="宋体"/>
          <w:noProof/>
        </w:rPr>
        <w:drawing>
          <wp:inline distT="0" distB="0" distL="0" distR="0">
            <wp:extent cx="101160" cy="101160"/>
            <wp:effectExtent l="0" t="0" r="0" b="0"/>
            <wp:docPr id="53" name="24TFJ02-2.eps" descr="id:2147484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01160" cy="101160"/>
                    </a:xfrm>
                    <a:prstGeom prst="rect">
                      <a:avLst/>
                    </a:prstGeom>
                  </pic:spPr>
                </pic:pic>
              </a:graphicData>
            </a:graphic>
          </wp:inline>
        </w:drawing>
      </w:r>
      <w:r w:rsidRPr="002C0F6F">
        <w:rPr>
          <w:rFonts w:ascii="Times New Roman" w:eastAsia="楷体" w:hAnsi="楷体"/>
        </w:rPr>
        <w:t>代表中等零部件</w:t>
      </w:r>
      <w:r w:rsidRPr="002C0F6F">
        <w:rPr>
          <w:rFonts w:ascii="Times New Roman" w:eastAsia="宋体" w:hAnsi="宋体"/>
        </w:rPr>
        <w:t>;</w:t>
      </w:r>
      <w:r w:rsidRPr="002C0F6F">
        <w:rPr>
          <w:rFonts w:ascii="Times New Roman" w:eastAsia="宋体" w:hAnsi="宋体"/>
          <w:noProof/>
        </w:rPr>
        <w:drawing>
          <wp:inline distT="0" distB="0" distL="0" distR="0">
            <wp:extent cx="114480" cy="101160"/>
            <wp:effectExtent l="0" t="0" r="0" b="0"/>
            <wp:docPr id="54" name="24TFJ02-3.eps" descr="id:21474842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14480" cy="101160"/>
                    </a:xfrm>
                    <a:prstGeom prst="rect">
                      <a:avLst/>
                    </a:prstGeom>
                  </pic:spPr>
                </pic:pic>
              </a:graphicData>
            </a:graphic>
          </wp:inline>
        </w:drawing>
      </w:r>
      <w:r w:rsidRPr="002C0F6F">
        <w:rPr>
          <w:rFonts w:ascii="Times New Roman" w:eastAsia="楷体" w:hAnsi="楷体"/>
        </w:rPr>
        <w:t>代表代理组装的工厂。据此完成</w:t>
      </w:r>
      <w:r w:rsidRPr="002C0F6F">
        <w:rPr>
          <w:rFonts w:ascii="Times New Roman" w:eastAsia="宋体" w:hAnsi="宋体"/>
        </w:rPr>
        <w:t>4~5</w:t>
      </w:r>
      <w:r w:rsidRPr="002C0F6F">
        <w:rPr>
          <w:rFonts w:ascii="Times New Roman" w:eastAsia="楷体" w:hAnsi="楷体"/>
        </w:rPr>
        <w:t>题。</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drawing>
          <wp:inline distT="0" distB="0" distL="0" distR="0">
            <wp:extent cx="2425320" cy="1104120"/>
            <wp:effectExtent l="0" t="0" r="0" b="0"/>
            <wp:docPr id="55" name="24TFJ02.eps" descr="id:2147484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2425320" cy="1104120"/>
                    </a:xfrm>
                    <a:prstGeom prst="rect">
                      <a:avLst/>
                    </a:prstGeom>
                  </pic:spPr>
                </pic:pic>
              </a:graphicData>
            </a:graphic>
          </wp:inline>
        </w:drawing>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4</w:t>
      </w:r>
      <w:r w:rsidRPr="002C0F6F">
        <w:rPr>
          <w:rFonts w:ascii="Times New Roman" w:eastAsia="宋体" w:hAnsi="Times New Roman" w:cs="Times New Roman"/>
        </w:rPr>
        <w:t>.</w:t>
      </w:r>
      <w:r w:rsidRPr="002C0F6F">
        <w:rPr>
          <w:rFonts w:ascii="Times New Roman" w:eastAsia="宋体" w:hAnsi="宋体"/>
        </w:rPr>
        <w:t>图中黑色虚线箭头代表的是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B</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原材料</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信息</w:t>
      </w:r>
      <w:r w:rsidRPr="002C0F6F">
        <w:rPr>
          <w:rFonts w:ascii="Times New Roman" w:eastAsia="宋体" w:hAnsi="宋体"/>
        </w:rPr>
        <w:tab/>
        <w:t>C</w:t>
      </w:r>
      <w:r w:rsidRPr="002C0F6F">
        <w:rPr>
          <w:rFonts w:ascii="Times New Roman" w:eastAsia="宋体" w:hAnsi="Times New Roman" w:cs="Times New Roman"/>
        </w:rPr>
        <w:t>.</w:t>
      </w:r>
      <w:r w:rsidRPr="002C0F6F">
        <w:rPr>
          <w:rFonts w:ascii="Times New Roman" w:eastAsia="宋体" w:hAnsi="宋体"/>
        </w:rPr>
        <w:t>劳动力</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能源</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5</w:t>
      </w:r>
      <w:r w:rsidRPr="002C0F6F">
        <w:rPr>
          <w:rFonts w:ascii="Times New Roman" w:eastAsia="宋体" w:hAnsi="Times New Roman" w:cs="Times New Roman"/>
        </w:rPr>
        <w:t>.</w:t>
      </w:r>
      <w:r w:rsidRPr="002C0F6F">
        <w:rPr>
          <w:rFonts w:ascii="Times New Roman" w:eastAsia="宋体" w:hAnsi="宋体"/>
          <w:noProof/>
        </w:rPr>
        <w:drawing>
          <wp:inline distT="0" distB="0" distL="0" distR="0">
            <wp:extent cx="101160" cy="88560"/>
            <wp:effectExtent l="0" t="0" r="0" b="0"/>
            <wp:docPr id="56" name="24TFJ02-1.eps" descr="id:2147484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01160" cy="88560"/>
                    </a:xfrm>
                    <a:prstGeom prst="rect">
                      <a:avLst/>
                    </a:prstGeom>
                  </pic:spPr>
                </pic:pic>
              </a:graphicData>
            </a:graphic>
          </wp:inline>
        </w:drawing>
      </w:r>
      <w:r w:rsidRPr="002C0F6F">
        <w:rPr>
          <w:rFonts w:ascii="Times New Roman" w:eastAsia="宋体" w:hAnsi="宋体"/>
        </w:rPr>
        <w:t>无法形成成规模的产业集群的原因是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A</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产业分工与技术保护</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生态环境与土地租金</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资源禀赋与产业基础</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人口规模与人口素质</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解析</w:t>
      </w:r>
      <w:r w:rsidRPr="002C0F6F">
        <w:rPr>
          <w:rFonts w:ascii="Times New Roman" w:eastAsia="宋体" w:hAnsi="宋体"/>
        </w:rPr>
        <w:t xml:space="preserve"> </w:t>
      </w:r>
      <w:r w:rsidRPr="002C0F6F">
        <w:rPr>
          <w:rFonts w:ascii="Times New Roman" w:eastAsia="楷体" w:hAnsi="楷体"/>
        </w:rPr>
        <w:t>第</w:t>
      </w:r>
      <w:r w:rsidRPr="002C0F6F">
        <w:rPr>
          <w:rFonts w:ascii="Times New Roman" w:eastAsia="宋体" w:hAnsi="宋体"/>
        </w:rPr>
        <w:t>4</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考查产业生产要素的判读。由图可知</w:t>
      </w:r>
      <w:r w:rsidRPr="002C0F6F">
        <w:rPr>
          <w:rFonts w:ascii="Times New Roman" w:eastAsia="宋体" w:hAnsi="宋体"/>
        </w:rPr>
        <w:t>,</w:t>
      </w:r>
      <w:r w:rsidRPr="002C0F6F">
        <w:rPr>
          <w:rFonts w:ascii="Times New Roman" w:eastAsia="宋体" w:hAnsi="宋体"/>
          <w:noProof/>
        </w:rPr>
        <w:drawing>
          <wp:inline distT="0" distB="0" distL="0" distR="0">
            <wp:extent cx="101160" cy="88560"/>
            <wp:effectExtent l="0" t="0" r="0" b="0"/>
            <wp:docPr id="57" name="24TFJ02-1.eps" descr="id:2147484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01160" cy="88560"/>
                    </a:xfrm>
                    <a:prstGeom prst="rect">
                      <a:avLst/>
                    </a:prstGeom>
                  </pic:spPr>
                </pic:pic>
              </a:graphicData>
            </a:graphic>
          </wp:inline>
        </w:drawing>
      </w:r>
      <w:r w:rsidRPr="002C0F6F">
        <w:rPr>
          <w:rFonts w:ascii="Times New Roman" w:eastAsia="楷体" w:hAnsi="楷体"/>
        </w:rPr>
        <w:t>主要分布在经济较发达的国家</w:t>
      </w:r>
      <w:r w:rsidRPr="002C0F6F">
        <w:rPr>
          <w:rFonts w:ascii="Times New Roman" w:eastAsia="宋体" w:hAnsi="宋体"/>
        </w:rPr>
        <w:t>,</w:t>
      </w:r>
      <w:r w:rsidRPr="002C0F6F">
        <w:rPr>
          <w:rFonts w:ascii="Times New Roman" w:eastAsia="楷体" w:hAnsi="楷体"/>
        </w:rPr>
        <w:t>代表高端科研零部件</w:t>
      </w:r>
      <w:r w:rsidRPr="002C0F6F">
        <w:rPr>
          <w:rFonts w:ascii="Times New Roman" w:eastAsia="宋体" w:hAnsi="宋体"/>
        </w:rPr>
        <w:t>;</w:t>
      </w:r>
      <w:r w:rsidRPr="002C0F6F">
        <w:rPr>
          <w:rFonts w:ascii="Times New Roman" w:eastAsia="宋体" w:hAnsi="宋体"/>
          <w:noProof/>
        </w:rPr>
        <w:drawing>
          <wp:inline distT="0" distB="0" distL="0" distR="0">
            <wp:extent cx="101160" cy="88560"/>
            <wp:effectExtent l="0" t="0" r="0" b="0"/>
            <wp:docPr id="58" name="24TFJ02-4.eps" descr="id:2147484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01160" cy="88560"/>
                    </a:xfrm>
                    <a:prstGeom prst="rect">
                      <a:avLst/>
                    </a:prstGeom>
                  </pic:spPr>
                </pic:pic>
              </a:graphicData>
            </a:graphic>
          </wp:inline>
        </w:drawing>
      </w:r>
      <w:r w:rsidRPr="002C0F6F">
        <w:rPr>
          <w:rFonts w:ascii="Times New Roman" w:eastAsia="楷体" w:hAnsi="楷体"/>
        </w:rPr>
        <w:t>主要分布在经济水平一般的国家</w:t>
      </w:r>
      <w:r w:rsidRPr="002C0F6F">
        <w:rPr>
          <w:rFonts w:ascii="Times New Roman" w:eastAsia="宋体" w:hAnsi="宋体"/>
        </w:rPr>
        <w:t>,</w:t>
      </w:r>
      <w:r w:rsidRPr="002C0F6F">
        <w:rPr>
          <w:rFonts w:ascii="Times New Roman" w:eastAsia="楷体" w:hAnsi="楷体"/>
        </w:rPr>
        <w:t>代表低级零部件。图中黑色虚线箭头表示与高端科研零部件相关的要素进行的跨区域流动</w:t>
      </w:r>
      <w:r w:rsidRPr="002C0F6F">
        <w:rPr>
          <w:rFonts w:ascii="Times New Roman" w:eastAsia="宋体" w:hAnsi="宋体"/>
        </w:rPr>
        <w:t>,</w:t>
      </w:r>
      <w:r w:rsidRPr="002C0F6F">
        <w:rPr>
          <w:rFonts w:ascii="Times New Roman" w:eastAsia="楷体" w:hAnsi="楷体"/>
        </w:rPr>
        <w:t>应该代表的是信息</w:t>
      </w:r>
      <w:r w:rsidRPr="002C0F6F">
        <w:rPr>
          <w:rFonts w:ascii="Times New Roman" w:eastAsia="宋体" w:hAnsi="宋体"/>
        </w:rPr>
        <w:t>,B</w:t>
      </w:r>
      <w:r w:rsidRPr="002C0F6F">
        <w:rPr>
          <w:rFonts w:ascii="Times New Roman" w:eastAsia="楷体" w:hAnsi="楷体"/>
        </w:rPr>
        <w:t>正确</w:t>
      </w:r>
      <w:r w:rsidRPr="002C0F6F">
        <w:rPr>
          <w:rFonts w:ascii="Times New Roman" w:eastAsia="宋体" w:hAnsi="宋体"/>
        </w:rPr>
        <w:t>;</w:t>
      </w:r>
      <w:r w:rsidRPr="002C0F6F">
        <w:rPr>
          <w:rFonts w:ascii="Times New Roman" w:eastAsia="楷体" w:hAnsi="楷体"/>
        </w:rPr>
        <w:t>高端科研零部件属于科技指向型工业</w:t>
      </w:r>
      <w:r w:rsidRPr="002C0F6F">
        <w:rPr>
          <w:rFonts w:ascii="Times New Roman" w:eastAsia="宋体" w:hAnsi="宋体"/>
        </w:rPr>
        <w:t>,</w:t>
      </w:r>
      <w:r w:rsidRPr="002C0F6F">
        <w:rPr>
          <w:rFonts w:ascii="Times New Roman" w:eastAsia="楷体" w:hAnsi="楷体"/>
        </w:rPr>
        <w:t>对原材料、劳动力、能源的需求较小</w:t>
      </w:r>
      <w:r w:rsidRPr="002C0F6F">
        <w:rPr>
          <w:rFonts w:ascii="Times New Roman" w:eastAsia="宋体" w:hAnsi="宋体"/>
        </w:rPr>
        <w:t>,A</w:t>
      </w:r>
      <w:r w:rsidRPr="002C0F6F">
        <w:rPr>
          <w:rFonts w:ascii="Times New Roman" w:eastAsia="楷体" w:hAnsi="楷体"/>
        </w:rPr>
        <w:t>、</w:t>
      </w:r>
      <w:r w:rsidRPr="002C0F6F">
        <w:rPr>
          <w:rFonts w:ascii="Times New Roman" w:eastAsia="宋体" w:hAnsi="宋体"/>
        </w:rPr>
        <w:t>C</w:t>
      </w:r>
      <w:r w:rsidRPr="002C0F6F">
        <w:rPr>
          <w:rFonts w:ascii="Times New Roman" w:eastAsia="楷体" w:hAnsi="楷体"/>
        </w:rPr>
        <w:t>、</w:t>
      </w:r>
      <w:r w:rsidRPr="002C0F6F">
        <w:rPr>
          <w:rFonts w:ascii="Times New Roman" w:eastAsia="宋体" w:hAnsi="宋体"/>
        </w:rPr>
        <w:t>D</w:t>
      </w:r>
      <w:r w:rsidRPr="002C0F6F">
        <w:rPr>
          <w:rFonts w:ascii="Times New Roman" w:eastAsia="楷体" w:hAnsi="楷体"/>
        </w:rPr>
        <w:t>错误。故选</w:t>
      </w:r>
      <w:r w:rsidRPr="002C0F6F">
        <w:rPr>
          <w:rFonts w:ascii="Times New Roman" w:eastAsia="宋体" w:hAnsi="宋体"/>
        </w:rPr>
        <w:t>B</w:t>
      </w:r>
      <w:r w:rsidRPr="002C0F6F">
        <w:rPr>
          <w:rFonts w:ascii="Times New Roman" w:eastAsia="楷体" w:hAnsi="楷体"/>
        </w:rPr>
        <w:t>。第</w:t>
      </w:r>
      <w:r w:rsidRPr="002C0F6F">
        <w:rPr>
          <w:rFonts w:ascii="Times New Roman" w:eastAsia="宋体" w:hAnsi="宋体"/>
        </w:rPr>
        <w:t>5</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考查影响产业集聚的因素。由上题分析可知</w:t>
      </w:r>
      <w:r w:rsidRPr="002C0F6F">
        <w:rPr>
          <w:rFonts w:ascii="Times New Roman" w:eastAsia="宋体" w:hAnsi="宋体"/>
        </w:rPr>
        <w:t>,</w:t>
      </w:r>
      <w:r w:rsidRPr="002C0F6F">
        <w:rPr>
          <w:rFonts w:ascii="Times New Roman" w:eastAsia="宋体" w:hAnsi="宋体"/>
          <w:noProof/>
        </w:rPr>
        <w:drawing>
          <wp:inline distT="0" distB="0" distL="0" distR="0">
            <wp:extent cx="101160" cy="88560"/>
            <wp:effectExtent l="0" t="0" r="0" b="0"/>
            <wp:docPr id="59" name="24TFJ02-1.eps" descr="id:2147484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01160" cy="88560"/>
                    </a:xfrm>
                    <a:prstGeom prst="rect">
                      <a:avLst/>
                    </a:prstGeom>
                  </pic:spPr>
                </pic:pic>
              </a:graphicData>
            </a:graphic>
          </wp:inline>
        </w:drawing>
      </w:r>
      <w:r w:rsidRPr="002C0F6F">
        <w:rPr>
          <w:rFonts w:ascii="Times New Roman" w:eastAsia="楷体" w:hAnsi="楷体"/>
        </w:rPr>
        <w:t>代表高端科研零部件</w:t>
      </w:r>
      <w:r w:rsidRPr="002C0F6F">
        <w:rPr>
          <w:rFonts w:ascii="Times New Roman" w:eastAsia="宋体" w:hAnsi="宋体"/>
        </w:rPr>
        <w:t>,</w:t>
      </w:r>
      <w:r w:rsidRPr="002C0F6F">
        <w:rPr>
          <w:rFonts w:ascii="Times New Roman" w:eastAsia="楷体" w:hAnsi="楷体"/>
        </w:rPr>
        <w:t>高端科研零部件无法形成成规模的产业集群的原因是产业分工明确和专利技术的保护</w:t>
      </w:r>
      <w:r w:rsidRPr="002C0F6F">
        <w:rPr>
          <w:rFonts w:ascii="Times New Roman" w:eastAsia="宋体" w:hAnsi="宋体"/>
        </w:rPr>
        <w:t>,A</w:t>
      </w:r>
      <w:r w:rsidRPr="002C0F6F">
        <w:rPr>
          <w:rFonts w:ascii="Times New Roman" w:eastAsia="楷体" w:hAnsi="楷体"/>
        </w:rPr>
        <w:t>正确</w:t>
      </w:r>
      <w:r w:rsidRPr="002C0F6F">
        <w:rPr>
          <w:rFonts w:ascii="Times New Roman" w:eastAsia="宋体" w:hAnsi="宋体"/>
        </w:rPr>
        <w:t>;</w:t>
      </w:r>
      <w:r w:rsidRPr="002C0F6F">
        <w:rPr>
          <w:rFonts w:ascii="Times New Roman" w:eastAsia="楷体" w:hAnsi="楷体"/>
        </w:rPr>
        <w:t>生态环境与土地租金对高端科研零部件产业的影响较小</w:t>
      </w:r>
      <w:r w:rsidRPr="002C0F6F">
        <w:rPr>
          <w:rFonts w:ascii="Times New Roman" w:eastAsia="宋体" w:hAnsi="宋体"/>
        </w:rPr>
        <w:t>,B</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资源禀赋与产业基础对高端科研零部件产业的影响较小</w:t>
      </w:r>
      <w:r w:rsidRPr="002C0F6F">
        <w:rPr>
          <w:rFonts w:ascii="Times New Roman" w:eastAsia="宋体" w:hAnsi="宋体"/>
        </w:rPr>
        <w:t>,C</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高端科研零部件产业的从业人员是高素质技术型人才</w:t>
      </w:r>
      <w:r w:rsidRPr="002C0F6F">
        <w:rPr>
          <w:rFonts w:ascii="Times New Roman" w:eastAsia="宋体" w:hAnsi="宋体"/>
        </w:rPr>
        <w:t>,</w:t>
      </w:r>
      <w:r w:rsidRPr="002C0F6F">
        <w:rPr>
          <w:rFonts w:ascii="Times New Roman" w:eastAsia="楷体" w:hAnsi="楷体"/>
        </w:rPr>
        <w:t>与当地的人口规模关系不大</w:t>
      </w:r>
      <w:r w:rsidRPr="002C0F6F">
        <w:rPr>
          <w:rFonts w:ascii="Times New Roman" w:eastAsia="宋体" w:hAnsi="宋体"/>
        </w:rPr>
        <w:t>,D</w:t>
      </w:r>
      <w:r w:rsidRPr="002C0F6F">
        <w:rPr>
          <w:rFonts w:ascii="Times New Roman" w:eastAsia="楷体" w:hAnsi="楷体"/>
        </w:rPr>
        <w:t>错误。故选</w:t>
      </w:r>
      <w:r w:rsidRPr="002C0F6F">
        <w:rPr>
          <w:rFonts w:ascii="Times New Roman" w:eastAsia="宋体" w:hAnsi="宋体"/>
        </w:rPr>
        <w:t>A</w:t>
      </w:r>
      <w:r w:rsidRPr="002C0F6F">
        <w:rPr>
          <w:rFonts w:ascii="Times New Roman" w:eastAsia="楷体" w:hAnsi="楷体"/>
        </w:rPr>
        <w:t>。</w:t>
      </w:r>
    </w:p>
    <w:p w:rsidR="00F75F39" w:rsidRDefault="00F75F39" w:rsidP="00F75F3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2C0F6F">
        <w:rPr>
          <w:rFonts w:ascii="Arial" w:eastAsia="黑体" w:hAnsi="黑体"/>
        </w:rPr>
        <w:t>【知识拓展】</w:t>
      </w:r>
      <w:r w:rsidRPr="002C0F6F">
        <w:rPr>
          <w:rFonts w:ascii="Times New Roman" w:eastAsia="仿宋" w:hAnsi="仿宋"/>
        </w:rPr>
        <w:t>产业集群亦称</w:t>
      </w:r>
      <w:r w:rsidRPr="002C0F6F">
        <w:rPr>
          <w:rFonts w:ascii="Times New Roman" w:eastAsia="宋体" w:hAnsi="Times New Roman" w:cs="Times New Roman"/>
        </w:rPr>
        <w:t>“</w:t>
      </w:r>
      <w:r w:rsidRPr="002C0F6F">
        <w:rPr>
          <w:rFonts w:ascii="Times New Roman" w:eastAsia="仿宋" w:hAnsi="仿宋"/>
        </w:rPr>
        <w:t>产业簇群</w:t>
      </w:r>
      <w:r w:rsidRPr="002C0F6F">
        <w:rPr>
          <w:rFonts w:ascii="Times New Roman" w:eastAsia="宋体" w:hAnsi="Times New Roman" w:cs="Times New Roman"/>
        </w:rPr>
        <w:t>”“</w:t>
      </w:r>
      <w:r w:rsidRPr="002C0F6F">
        <w:rPr>
          <w:rFonts w:ascii="Times New Roman" w:eastAsia="仿宋" w:hAnsi="仿宋"/>
        </w:rPr>
        <w:t>竞争性集群</w:t>
      </w:r>
      <w:r w:rsidRPr="002C0F6F">
        <w:rPr>
          <w:rFonts w:ascii="Times New Roman" w:eastAsia="宋体" w:hAnsi="Times New Roman" w:cs="Times New Roman"/>
        </w:rPr>
        <w:t>”“</w:t>
      </w:r>
      <w:r w:rsidRPr="002C0F6F">
        <w:rPr>
          <w:rFonts w:ascii="Times New Roman" w:eastAsia="仿宋" w:hAnsi="仿宋"/>
        </w:rPr>
        <w:t>波特集群</w:t>
      </w:r>
      <w:r w:rsidRPr="002C0F6F">
        <w:rPr>
          <w:rFonts w:ascii="Times New Roman" w:eastAsia="宋体" w:hAnsi="Times New Roman" w:cs="Times New Roman"/>
        </w:rPr>
        <w:t>”</w:t>
      </w:r>
      <w:r w:rsidRPr="002C0F6F">
        <w:rPr>
          <w:rFonts w:ascii="Times New Roman" w:eastAsia="宋体" w:hAnsi="宋体"/>
        </w:rPr>
        <w:t>,</w:t>
      </w:r>
      <w:r w:rsidRPr="002C0F6F">
        <w:rPr>
          <w:rFonts w:ascii="Times New Roman" w:eastAsia="仿宋" w:hAnsi="仿宋"/>
        </w:rPr>
        <w:t>是指某一行业内的竞争性企业以及与这些企业互动关联的合作企业、专业化供应商、服务供应商、相关产业厂商和相关机构</w:t>
      </w:r>
      <w:r w:rsidRPr="002C0F6F">
        <w:rPr>
          <w:rFonts w:ascii="Times New Roman" w:eastAsia="宋体" w:hAnsi="宋体"/>
        </w:rPr>
        <w:t>,</w:t>
      </w:r>
      <w:r w:rsidRPr="002C0F6F">
        <w:rPr>
          <w:rFonts w:ascii="Times New Roman" w:eastAsia="仿宋" w:hAnsi="仿宋"/>
        </w:rPr>
        <w:t>如大学、科研机构、制定标准的机构、产业公会等聚集在某特定地域的现象。如信息技术企业和相关厂商、相关机构等在美国</w:t>
      </w:r>
      <w:r w:rsidRPr="002C0F6F">
        <w:rPr>
          <w:rFonts w:ascii="Times New Roman" w:eastAsia="宋体" w:hAnsi="Times New Roman" w:cs="Times New Roman"/>
        </w:rPr>
        <w:t>“</w:t>
      </w:r>
      <w:r w:rsidRPr="002C0F6F">
        <w:rPr>
          <w:rFonts w:ascii="Times New Roman" w:eastAsia="仿宋" w:hAnsi="仿宋"/>
        </w:rPr>
        <w:t>硅谷</w:t>
      </w:r>
      <w:r w:rsidRPr="002C0F6F">
        <w:rPr>
          <w:rFonts w:ascii="Times New Roman" w:eastAsia="宋体" w:hAnsi="Times New Roman" w:cs="Times New Roman"/>
        </w:rPr>
        <w:t>”</w:t>
      </w:r>
      <w:r w:rsidRPr="002C0F6F">
        <w:rPr>
          <w:rFonts w:ascii="Times New Roman" w:eastAsia="仿宋" w:hAnsi="仿宋"/>
        </w:rPr>
        <w:t>的聚集。</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楷体" w:hAnsi="楷体"/>
        </w:rPr>
        <w:t>研究人员在海南岛东侧大陆架水下</w:t>
      </w:r>
      <w:r w:rsidRPr="002C0F6F">
        <w:rPr>
          <w:rFonts w:ascii="Times New Roman" w:eastAsia="宋体" w:hAnsi="宋体"/>
        </w:rPr>
        <w:t>38</w:t>
      </w:r>
      <w:r w:rsidRPr="002C0F6F">
        <w:rPr>
          <w:rFonts w:ascii="Times New Roman" w:eastAsia="楷体" w:hAnsi="楷体"/>
        </w:rPr>
        <w:t>米处放置了传感器</w:t>
      </w:r>
      <w:r w:rsidRPr="002C0F6F">
        <w:rPr>
          <w:rFonts w:ascii="Times New Roman" w:eastAsia="宋体" w:hAnsi="宋体"/>
        </w:rPr>
        <w:t>,</w:t>
      </w:r>
      <w:r w:rsidRPr="002C0F6F">
        <w:rPr>
          <w:rFonts w:ascii="Times New Roman" w:eastAsia="楷体" w:hAnsi="楷体"/>
        </w:rPr>
        <w:t>检测底层海水温度与海平面变化</w:t>
      </w:r>
      <w:r w:rsidRPr="002C0F6F">
        <w:rPr>
          <w:rFonts w:ascii="Times New Roman" w:eastAsia="宋体" w:hAnsi="宋体"/>
        </w:rPr>
        <w:t>,</w:t>
      </w:r>
      <w:r w:rsidRPr="002C0F6F">
        <w:rPr>
          <w:rFonts w:ascii="Times New Roman" w:eastAsia="楷体" w:hAnsi="楷体"/>
        </w:rPr>
        <w:t>记录了由</w:t>
      </w:r>
      <w:r w:rsidRPr="002C0F6F">
        <w:rPr>
          <w:rFonts w:ascii="Times New Roman" w:eastAsia="宋体" w:hAnsi="宋体"/>
        </w:rPr>
        <w:t>7</w:t>
      </w:r>
      <w:r w:rsidRPr="002C0F6F">
        <w:rPr>
          <w:rFonts w:ascii="Times New Roman" w:eastAsia="楷体" w:hAnsi="楷体"/>
        </w:rPr>
        <w:t>月</w:t>
      </w:r>
      <w:r w:rsidRPr="002C0F6F">
        <w:rPr>
          <w:rFonts w:ascii="Times New Roman" w:eastAsia="宋体" w:hAnsi="宋体"/>
        </w:rPr>
        <w:t>1</w:t>
      </w:r>
      <w:r w:rsidRPr="002C0F6F">
        <w:rPr>
          <w:rFonts w:ascii="Times New Roman" w:eastAsia="楷体" w:hAnsi="楷体"/>
        </w:rPr>
        <w:t>日至</w:t>
      </w:r>
      <w:r w:rsidRPr="002C0F6F">
        <w:rPr>
          <w:rFonts w:ascii="Times New Roman" w:eastAsia="宋体" w:hAnsi="宋体"/>
        </w:rPr>
        <w:t>7</w:t>
      </w:r>
      <w:r w:rsidRPr="002C0F6F">
        <w:rPr>
          <w:rFonts w:ascii="Times New Roman" w:eastAsia="楷体" w:hAnsi="楷体"/>
        </w:rPr>
        <w:t>月</w:t>
      </w:r>
      <w:r w:rsidRPr="002C0F6F">
        <w:rPr>
          <w:rFonts w:ascii="Times New Roman" w:eastAsia="宋体" w:hAnsi="宋体"/>
        </w:rPr>
        <w:t>31</w:t>
      </w:r>
      <w:r w:rsidRPr="002C0F6F">
        <w:rPr>
          <w:rFonts w:ascii="Times New Roman" w:eastAsia="楷体" w:hAnsi="楷体"/>
        </w:rPr>
        <w:t>日的数据</w:t>
      </w:r>
      <w:r w:rsidRPr="002C0F6F">
        <w:rPr>
          <w:rFonts w:ascii="Times New Roman" w:eastAsia="宋体" w:hAnsi="宋体"/>
        </w:rPr>
        <w:t>,</w:t>
      </w:r>
      <w:r w:rsidRPr="002C0F6F">
        <w:rPr>
          <w:rFonts w:ascii="Times New Roman" w:eastAsia="楷体" w:hAnsi="楷体"/>
        </w:rPr>
        <w:t>不考虑天文潮汐。据此完成</w:t>
      </w:r>
      <w:r w:rsidRPr="002C0F6F">
        <w:rPr>
          <w:rFonts w:ascii="Times New Roman" w:eastAsia="宋体" w:hAnsi="宋体"/>
        </w:rPr>
        <w:t>6~7</w:t>
      </w:r>
      <w:r w:rsidRPr="002C0F6F">
        <w:rPr>
          <w:rFonts w:ascii="Times New Roman" w:eastAsia="楷体" w:hAnsi="楷体"/>
        </w:rPr>
        <w:t>题。</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lastRenderedPageBreak/>
        <w:drawing>
          <wp:inline distT="0" distB="0" distL="0" distR="0">
            <wp:extent cx="2868840" cy="1079640"/>
            <wp:effectExtent l="0" t="0" r="0" b="0"/>
            <wp:docPr id="60" name="24TFJ03.eps" descr="id:2147484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2868840" cy="1079640"/>
                    </a:xfrm>
                    <a:prstGeom prst="rect">
                      <a:avLst/>
                    </a:prstGeom>
                  </pic:spPr>
                </pic:pic>
              </a:graphicData>
            </a:graphic>
          </wp:inline>
        </w:drawing>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6</w:t>
      </w:r>
      <w:r w:rsidRPr="002C0F6F">
        <w:rPr>
          <w:rFonts w:ascii="Times New Roman" w:eastAsia="宋体" w:hAnsi="Times New Roman" w:cs="Times New Roman"/>
        </w:rPr>
        <w:t>.</w:t>
      </w:r>
      <w:r w:rsidRPr="002C0F6F">
        <w:rPr>
          <w:rFonts w:ascii="Times New Roman" w:eastAsia="宋体" w:hAnsi="宋体"/>
        </w:rPr>
        <w:t>7</w:t>
      </w:r>
      <w:r w:rsidRPr="002C0F6F">
        <w:rPr>
          <w:rFonts w:ascii="Times New Roman" w:eastAsia="宋体" w:hAnsi="宋体"/>
        </w:rPr>
        <w:t>月</w:t>
      </w:r>
      <w:r w:rsidRPr="002C0F6F">
        <w:rPr>
          <w:rFonts w:ascii="Times New Roman" w:eastAsia="宋体" w:hAnsi="宋体"/>
        </w:rPr>
        <w:t>10</w:t>
      </w:r>
      <w:r w:rsidRPr="002C0F6F">
        <w:rPr>
          <w:rFonts w:ascii="Times New Roman" w:eastAsia="宋体" w:hAnsi="宋体"/>
        </w:rPr>
        <w:t>日至</w:t>
      </w:r>
      <w:r w:rsidRPr="002C0F6F">
        <w:rPr>
          <w:rFonts w:ascii="Times New Roman" w:eastAsia="宋体" w:hAnsi="宋体"/>
        </w:rPr>
        <w:t>7</w:t>
      </w:r>
      <w:r w:rsidRPr="002C0F6F">
        <w:rPr>
          <w:rFonts w:ascii="Times New Roman" w:eastAsia="宋体" w:hAnsi="宋体"/>
        </w:rPr>
        <w:t>月</w:t>
      </w:r>
      <w:r w:rsidRPr="002C0F6F">
        <w:rPr>
          <w:rFonts w:ascii="Times New Roman" w:eastAsia="宋体" w:hAnsi="宋体"/>
        </w:rPr>
        <w:t>13</w:t>
      </w:r>
      <w:r w:rsidRPr="002C0F6F">
        <w:rPr>
          <w:rFonts w:ascii="Times New Roman" w:eastAsia="宋体" w:hAnsi="宋体"/>
        </w:rPr>
        <w:t>日时</w:t>
      </w:r>
      <w:r w:rsidRPr="002C0F6F">
        <w:rPr>
          <w:rFonts w:ascii="Times New Roman" w:eastAsia="宋体" w:hAnsi="宋体"/>
        </w:rPr>
        <w:t>,</w:t>
      </w:r>
      <w:r w:rsidRPr="002C0F6F">
        <w:rPr>
          <w:rFonts w:ascii="Times New Roman" w:eastAsia="宋体" w:hAnsi="宋体"/>
        </w:rPr>
        <w:t>海南岛东部海域的风向为</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B</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东北风</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东南风</w:t>
      </w:r>
      <w:r w:rsidRPr="002C0F6F">
        <w:rPr>
          <w:rFonts w:ascii="Times New Roman" w:eastAsia="宋体" w:hAnsi="宋体"/>
        </w:rPr>
        <w:tab/>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西北风</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西南风</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7</w:t>
      </w:r>
      <w:r w:rsidRPr="002C0F6F">
        <w:rPr>
          <w:rFonts w:ascii="Times New Roman" w:eastAsia="宋体" w:hAnsi="Times New Roman" w:cs="Times New Roman"/>
        </w:rPr>
        <w:t>.</w:t>
      </w:r>
      <w:r w:rsidRPr="002C0F6F">
        <w:rPr>
          <w:rFonts w:ascii="Times New Roman" w:eastAsia="宋体" w:hAnsi="宋体"/>
        </w:rPr>
        <w:t>7</w:t>
      </w:r>
      <w:r w:rsidRPr="002C0F6F">
        <w:rPr>
          <w:rFonts w:ascii="Times New Roman" w:eastAsia="宋体" w:hAnsi="宋体"/>
        </w:rPr>
        <w:t>月</w:t>
      </w:r>
      <w:r w:rsidRPr="002C0F6F">
        <w:rPr>
          <w:rFonts w:ascii="Times New Roman" w:eastAsia="宋体" w:hAnsi="宋体"/>
        </w:rPr>
        <w:t>18</w:t>
      </w:r>
      <w:r w:rsidRPr="002C0F6F">
        <w:rPr>
          <w:rFonts w:ascii="Times New Roman" w:eastAsia="宋体" w:hAnsi="宋体"/>
        </w:rPr>
        <w:t>日至</w:t>
      </w:r>
      <w:r w:rsidRPr="002C0F6F">
        <w:rPr>
          <w:rFonts w:ascii="Times New Roman" w:eastAsia="宋体" w:hAnsi="宋体"/>
        </w:rPr>
        <w:t>7</w:t>
      </w:r>
      <w:r w:rsidRPr="002C0F6F">
        <w:rPr>
          <w:rFonts w:ascii="Times New Roman" w:eastAsia="宋体" w:hAnsi="宋体"/>
        </w:rPr>
        <w:t>月</w:t>
      </w:r>
      <w:r w:rsidRPr="002C0F6F">
        <w:rPr>
          <w:rFonts w:ascii="Times New Roman" w:eastAsia="宋体" w:hAnsi="宋体"/>
        </w:rPr>
        <w:t>20</w:t>
      </w:r>
      <w:r w:rsidRPr="002C0F6F">
        <w:rPr>
          <w:rFonts w:ascii="Times New Roman" w:eastAsia="宋体" w:hAnsi="宋体"/>
        </w:rPr>
        <w:t>日时</w:t>
      </w:r>
      <w:r w:rsidRPr="002C0F6F">
        <w:rPr>
          <w:rFonts w:ascii="Times New Roman" w:eastAsia="宋体" w:hAnsi="宋体"/>
        </w:rPr>
        <w:t>,</w:t>
      </w:r>
      <w:r w:rsidRPr="002C0F6F">
        <w:rPr>
          <w:rFonts w:ascii="Times New Roman" w:eastAsia="宋体" w:hAnsi="宋体"/>
        </w:rPr>
        <w:t>海南岛东部海域</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C</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气压增大</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海水流动减缓</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风力加强</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蒸发减弱</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解析</w:t>
      </w:r>
      <w:r w:rsidRPr="002C0F6F">
        <w:rPr>
          <w:rFonts w:ascii="Times New Roman" w:eastAsia="宋体" w:hAnsi="宋体"/>
        </w:rPr>
        <w:t xml:space="preserve"> </w:t>
      </w:r>
      <w:r w:rsidRPr="002C0F6F">
        <w:rPr>
          <w:rFonts w:ascii="Times New Roman" w:eastAsia="楷体" w:hAnsi="楷体"/>
        </w:rPr>
        <w:t>第</w:t>
      </w:r>
      <w:r w:rsidRPr="002C0F6F">
        <w:rPr>
          <w:rFonts w:ascii="Times New Roman" w:eastAsia="宋体" w:hAnsi="宋体"/>
        </w:rPr>
        <w:t>6</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考查风向的判读。从图中可知</w:t>
      </w:r>
      <w:r w:rsidRPr="002C0F6F">
        <w:rPr>
          <w:rFonts w:ascii="Times New Roman" w:eastAsia="宋体" w:hAnsi="宋体"/>
        </w:rPr>
        <w:t>,7</w:t>
      </w:r>
      <w:r w:rsidRPr="002C0F6F">
        <w:rPr>
          <w:rFonts w:ascii="Times New Roman" w:eastAsia="楷体" w:hAnsi="楷体"/>
        </w:rPr>
        <w:t>月</w:t>
      </w:r>
      <w:r w:rsidRPr="002C0F6F">
        <w:rPr>
          <w:rFonts w:ascii="Times New Roman" w:eastAsia="宋体" w:hAnsi="宋体"/>
        </w:rPr>
        <w:t>10</w:t>
      </w:r>
      <w:r w:rsidRPr="002C0F6F">
        <w:rPr>
          <w:rFonts w:ascii="Times New Roman" w:eastAsia="楷体" w:hAnsi="楷体"/>
        </w:rPr>
        <w:t>日</w:t>
      </w:r>
      <w:r w:rsidRPr="002C0F6F">
        <w:rPr>
          <w:rFonts w:ascii="Times New Roman" w:eastAsia="宋体" w:hAnsi="宋体"/>
        </w:rPr>
        <w:t>,</w:t>
      </w:r>
      <w:r w:rsidRPr="002C0F6F">
        <w:rPr>
          <w:rFonts w:ascii="Times New Roman" w:eastAsia="楷体" w:hAnsi="楷体"/>
        </w:rPr>
        <w:t>底层海水温度处于低谷</w:t>
      </w:r>
      <w:r w:rsidRPr="002C0F6F">
        <w:rPr>
          <w:rFonts w:ascii="Times New Roman" w:eastAsia="宋体" w:hAnsi="宋体"/>
        </w:rPr>
        <w:t>,7</w:t>
      </w:r>
      <w:r w:rsidRPr="002C0F6F">
        <w:rPr>
          <w:rFonts w:ascii="Times New Roman" w:eastAsia="楷体" w:hAnsi="楷体"/>
        </w:rPr>
        <w:t>月</w:t>
      </w:r>
      <w:r w:rsidRPr="002C0F6F">
        <w:rPr>
          <w:rFonts w:ascii="Times New Roman" w:eastAsia="宋体" w:hAnsi="宋体"/>
        </w:rPr>
        <w:t>10</w:t>
      </w:r>
      <w:r w:rsidRPr="002C0F6F">
        <w:rPr>
          <w:rFonts w:ascii="Times New Roman" w:eastAsia="楷体" w:hAnsi="楷体"/>
        </w:rPr>
        <w:t>日至</w:t>
      </w:r>
      <w:r w:rsidRPr="002C0F6F">
        <w:rPr>
          <w:rFonts w:ascii="Times New Roman" w:eastAsia="宋体" w:hAnsi="宋体"/>
        </w:rPr>
        <w:t>7</w:t>
      </w:r>
      <w:r w:rsidRPr="002C0F6F">
        <w:rPr>
          <w:rFonts w:ascii="Times New Roman" w:eastAsia="楷体" w:hAnsi="楷体"/>
        </w:rPr>
        <w:t>月</w:t>
      </w:r>
      <w:r w:rsidRPr="002C0F6F">
        <w:rPr>
          <w:rFonts w:ascii="Times New Roman" w:eastAsia="宋体" w:hAnsi="宋体"/>
        </w:rPr>
        <w:t>13</w:t>
      </w:r>
      <w:r w:rsidRPr="002C0F6F">
        <w:rPr>
          <w:rFonts w:ascii="Times New Roman" w:eastAsia="楷体" w:hAnsi="楷体"/>
        </w:rPr>
        <w:t>日时</w:t>
      </w:r>
      <w:r w:rsidRPr="002C0F6F">
        <w:rPr>
          <w:rFonts w:ascii="Times New Roman" w:eastAsia="宋体" w:hAnsi="宋体"/>
        </w:rPr>
        <w:t>,</w:t>
      </w:r>
      <w:r w:rsidRPr="002C0F6F">
        <w:rPr>
          <w:rFonts w:ascii="Times New Roman" w:eastAsia="楷体" w:hAnsi="楷体"/>
        </w:rPr>
        <w:t>海平面升高</w:t>
      </w:r>
      <w:r w:rsidRPr="002C0F6F">
        <w:rPr>
          <w:rFonts w:ascii="Times New Roman" w:eastAsia="宋体" w:hAnsi="宋体"/>
        </w:rPr>
        <w:t>,</w:t>
      </w:r>
      <w:r w:rsidRPr="002C0F6F">
        <w:rPr>
          <w:rFonts w:ascii="Times New Roman" w:eastAsia="楷体" w:hAnsi="楷体"/>
        </w:rPr>
        <w:t>水温也在升高</w:t>
      </w:r>
      <w:r w:rsidRPr="002C0F6F">
        <w:rPr>
          <w:rFonts w:ascii="Times New Roman" w:eastAsia="宋体" w:hAnsi="宋体"/>
        </w:rPr>
        <w:t>,</w:t>
      </w:r>
      <w:r w:rsidRPr="002C0F6F">
        <w:rPr>
          <w:rFonts w:ascii="Times New Roman" w:eastAsia="楷体" w:hAnsi="楷体"/>
        </w:rPr>
        <w:t>是由表层海水下沉所致</w:t>
      </w:r>
      <w:r w:rsidRPr="002C0F6F">
        <w:rPr>
          <w:rFonts w:ascii="Times New Roman" w:eastAsia="宋体" w:hAnsi="宋体"/>
        </w:rPr>
        <w:t>,</w:t>
      </w:r>
      <w:r w:rsidRPr="002C0F6F">
        <w:rPr>
          <w:rFonts w:ascii="Times New Roman" w:eastAsia="楷体" w:hAnsi="楷体"/>
        </w:rPr>
        <w:t>说明此时吹向岸风</w:t>
      </w:r>
      <w:r w:rsidRPr="002C0F6F">
        <w:rPr>
          <w:rFonts w:ascii="Times New Roman" w:eastAsia="宋体" w:hAnsi="宋体"/>
        </w:rPr>
        <w:t>,</w:t>
      </w:r>
      <w:r w:rsidRPr="002C0F6F">
        <w:rPr>
          <w:rFonts w:ascii="Times New Roman" w:eastAsia="楷体" w:hAnsi="楷体"/>
        </w:rPr>
        <w:t>风从东侧吹来</w:t>
      </w:r>
      <w:r w:rsidRPr="002C0F6F">
        <w:rPr>
          <w:rFonts w:ascii="Times New Roman" w:eastAsia="宋体" w:hAnsi="宋体"/>
        </w:rPr>
        <w:t>,C</w:t>
      </w:r>
      <w:r w:rsidRPr="002C0F6F">
        <w:rPr>
          <w:rFonts w:ascii="Times New Roman" w:eastAsia="楷体" w:hAnsi="楷体"/>
        </w:rPr>
        <w:t>、</w:t>
      </w:r>
      <w:r w:rsidRPr="002C0F6F">
        <w:rPr>
          <w:rFonts w:ascii="Times New Roman" w:eastAsia="宋体" w:hAnsi="宋体"/>
        </w:rPr>
        <w:t>D</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此时为夏季</w:t>
      </w:r>
      <w:r w:rsidRPr="002C0F6F">
        <w:rPr>
          <w:rFonts w:ascii="Times New Roman" w:eastAsia="宋体" w:hAnsi="宋体"/>
        </w:rPr>
        <w:t>,</w:t>
      </w:r>
      <w:r w:rsidRPr="002C0F6F">
        <w:rPr>
          <w:rFonts w:ascii="Times New Roman" w:eastAsia="楷体" w:hAnsi="楷体"/>
        </w:rPr>
        <w:t>主要盛行偏南风</w:t>
      </w:r>
      <w:r w:rsidRPr="002C0F6F">
        <w:rPr>
          <w:rFonts w:ascii="Times New Roman" w:eastAsia="宋体" w:hAnsi="宋体"/>
        </w:rPr>
        <w:t>,</w:t>
      </w:r>
      <w:r w:rsidRPr="002C0F6F">
        <w:rPr>
          <w:rFonts w:ascii="Times New Roman" w:eastAsia="楷体" w:hAnsi="楷体"/>
        </w:rPr>
        <w:t>因此风向应该为东南风</w:t>
      </w:r>
      <w:r w:rsidRPr="002C0F6F">
        <w:rPr>
          <w:rFonts w:ascii="Times New Roman" w:eastAsia="宋体" w:hAnsi="宋体"/>
        </w:rPr>
        <w:t>,B</w:t>
      </w:r>
      <w:r w:rsidRPr="002C0F6F">
        <w:rPr>
          <w:rFonts w:ascii="Times New Roman" w:eastAsia="楷体" w:hAnsi="楷体"/>
        </w:rPr>
        <w:t>正确</w:t>
      </w:r>
      <w:r w:rsidRPr="002C0F6F">
        <w:rPr>
          <w:rFonts w:ascii="Times New Roman" w:eastAsia="宋体" w:hAnsi="宋体"/>
        </w:rPr>
        <w:t>,A</w:t>
      </w:r>
      <w:r w:rsidRPr="002C0F6F">
        <w:rPr>
          <w:rFonts w:ascii="Times New Roman" w:eastAsia="楷体" w:hAnsi="楷体"/>
        </w:rPr>
        <w:t>错误。第</w:t>
      </w:r>
      <w:r w:rsidRPr="002C0F6F">
        <w:rPr>
          <w:rFonts w:ascii="Times New Roman" w:eastAsia="宋体" w:hAnsi="宋体"/>
        </w:rPr>
        <w:t>7</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考查海水性质的判读。由图可知</w:t>
      </w:r>
      <w:r w:rsidRPr="002C0F6F">
        <w:rPr>
          <w:rFonts w:ascii="Times New Roman" w:eastAsia="宋体" w:hAnsi="宋体"/>
        </w:rPr>
        <w:t>,7</w:t>
      </w:r>
      <w:r w:rsidRPr="002C0F6F">
        <w:rPr>
          <w:rFonts w:ascii="Times New Roman" w:eastAsia="楷体" w:hAnsi="楷体"/>
        </w:rPr>
        <w:t>月</w:t>
      </w:r>
      <w:r w:rsidRPr="002C0F6F">
        <w:rPr>
          <w:rFonts w:ascii="Times New Roman" w:eastAsia="宋体" w:hAnsi="宋体"/>
        </w:rPr>
        <w:t>18</w:t>
      </w:r>
      <w:r w:rsidRPr="002C0F6F">
        <w:rPr>
          <w:rFonts w:ascii="Times New Roman" w:eastAsia="楷体" w:hAnsi="楷体"/>
        </w:rPr>
        <w:t>日至</w:t>
      </w:r>
      <w:r w:rsidRPr="002C0F6F">
        <w:rPr>
          <w:rFonts w:ascii="Times New Roman" w:eastAsia="宋体" w:hAnsi="宋体"/>
        </w:rPr>
        <w:t>7</w:t>
      </w:r>
      <w:r w:rsidRPr="002C0F6F">
        <w:rPr>
          <w:rFonts w:ascii="Times New Roman" w:eastAsia="楷体" w:hAnsi="楷体"/>
        </w:rPr>
        <w:t>月</w:t>
      </w:r>
      <w:r w:rsidRPr="002C0F6F">
        <w:rPr>
          <w:rFonts w:ascii="Times New Roman" w:eastAsia="宋体" w:hAnsi="宋体"/>
        </w:rPr>
        <w:t>20</w:t>
      </w:r>
      <w:r w:rsidRPr="002C0F6F">
        <w:rPr>
          <w:rFonts w:ascii="Times New Roman" w:eastAsia="楷体" w:hAnsi="楷体"/>
        </w:rPr>
        <w:t>日时</w:t>
      </w:r>
      <w:r w:rsidRPr="002C0F6F">
        <w:rPr>
          <w:rFonts w:ascii="Times New Roman" w:eastAsia="宋体" w:hAnsi="宋体"/>
        </w:rPr>
        <w:t>,</w:t>
      </w:r>
      <w:r w:rsidRPr="002C0F6F">
        <w:rPr>
          <w:rFonts w:ascii="Times New Roman" w:eastAsia="楷体" w:hAnsi="楷体"/>
        </w:rPr>
        <w:t>底层水温升高</w:t>
      </w:r>
      <w:r w:rsidRPr="002C0F6F">
        <w:rPr>
          <w:rFonts w:ascii="Times New Roman" w:eastAsia="宋体" w:hAnsi="宋体"/>
        </w:rPr>
        <w:t>,</w:t>
      </w:r>
      <w:r w:rsidRPr="002C0F6F">
        <w:rPr>
          <w:rFonts w:ascii="Times New Roman" w:eastAsia="楷体" w:hAnsi="楷体"/>
        </w:rPr>
        <w:t>海平面迅速上升</w:t>
      </w:r>
      <w:r w:rsidRPr="002C0F6F">
        <w:rPr>
          <w:rFonts w:ascii="Times New Roman" w:eastAsia="宋体" w:hAnsi="宋体"/>
        </w:rPr>
        <w:t>,</w:t>
      </w:r>
      <w:r w:rsidRPr="002C0F6F">
        <w:rPr>
          <w:rFonts w:ascii="Times New Roman" w:eastAsia="楷体" w:hAnsi="楷体"/>
        </w:rPr>
        <w:t>表明风力加强</w:t>
      </w:r>
      <w:r w:rsidRPr="002C0F6F">
        <w:rPr>
          <w:rFonts w:ascii="Times New Roman" w:eastAsia="宋体" w:hAnsi="宋体"/>
        </w:rPr>
        <w:t>,C</w:t>
      </w:r>
      <w:r w:rsidRPr="002C0F6F">
        <w:rPr>
          <w:rFonts w:ascii="Times New Roman" w:eastAsia="楷体" w:hAnsi="楷体"/>
        </w:rPr>
        <w:t>正确。</w:t>
      </w:r>
    </w:p>
    <w:p w:rsidR="00F75F39" w:rsidRDefault="00F75F39" w:rsidP="00F75F3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2C0F6F">
        <w:rPr>
          <w:rFonts w:ascii="Arial" w:eastAsia="黑体" w:hAnsi="黑体"/>
        </w:rPr>
        <w:t>【思路分析】</w:t>
      </w:r>
      <w:r w:rsidRPr="002C0F6F">
        <w:rPr>
          <w:rFonts w:ascii="Times New Roman" w:eastAsia="仿宋" w:hAnsi="仿宋"/>
        </w:rPr>
        <w:t>影响风力大小的因素</w:t>
      </w:r>
      <w:r w:rsidRPr="002C0F6F">
        <w:rPr>
          <w:rFonts w:ascii="Times New Roman" w:eastAsia="宋体" w:hAnsi="宋体"/>
        </w:rPr>
        <w:t>:</w:t>
      </w:r>
      <w:r w:rsidRPr="002C0F6F">
        <w:rPr>
          <w:rFonts w:ascii="Times New Roman" w:eastAsia="仿宋" w:hAnsi="仿宋"/>
        </w:rPr>
        <w:t>水平气压梯度力、两地的温差、距风源地的远近、地形地势、植被覆盖率、地表的粗糙程度。</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楷体" w:hAnsi="楷体"/>
        </w:rPr>
        <w:t>某城区有甲、乙两种类型的市场</w:t>
      </w:r>
      <w:r w:rsidRPr="002C0F6F">
        <w:rPr>
          <w:rFonts w:ascii="Times New Roman" w:eastAsia="宋体" w:hAnsi="宋体"/>
        </w:rPr>
        <w:t>,</w:t>
      </w:r>
      <w:r w:rsidRPr="002C0F6F">
        <w:rPr>
          <w:rFonts w:ascii="Times New Roman" w:eastAsia="楷体" w:hAnsi="楷体"/>
        </w:rPr>
        <w:t>到甲、乙两类市场的家庭数量相当</w:t>
      </w:r>
      <w:r w:rsidRPr="002C0F6F">
        <w:rPr>
          <w:rFonts w:ascii="Times New Roman" w:eastAsia="宋体" w:hAnsi="宋体"/>
        </w:rPr>
        <w:t>,</w:t>
      </w:r>
      <w:r w:rsidRPr="002C0F6F">
        <w:rPr>
          <w:rFonts w:ascii="Times New Roman" w:eastAsia="楷体" w:hAnsi="楷体"/>
        </w:rPr>
        <w:t>近五年来</w:t>
      </w:r>
      <w:r w:rsidRPr="002C0F6F">
        <w:rPr>
          <w:rFonts w:ascii="Times New Roman" w:eastAsia="宋体" w:hAnsi="宋体"/>
        </w:rPr>
        <w:t>,</w:t>
      </w:r>
      <w:r w:rsidRPr="002C0F6F">
        <w:rPr>
          <w:rFonts w:ascii="Times New Roman" w:eastAsia="楷体" w:hAnsi="楷体"/>
        </w:rPr>
        <w:t>比例较稳定。该地人口大幅增长且多在城市外围。甲、乙市场服务家庭数量相对固定</w:t>
      </w:r>
      <w:r w:rsidRPr="002C0F6F">
        <w:rPr>
          <w:rFonts w:ascii="Times New Roman" w:eastAsia="宋体" w:hAnsi="宋体"/>
        </w:rPr>
        <w:t>,</w:t>
      </w:r>
      <w:r w:rsidRPr="002C0F6F">
        <w:rPr>
          <w:rFonts w:ascii="Times New Roman" w:eastAsia="楷体" w:hAnsi="楷体"/>
        </w:rPr>
        <w:t>均为周边住户</w:t>
      </w:r>
      <w:r w:rsidRPr="002C0F6F">
        <w:rPr>
          <w:rFonts w:ascii="Times New Roman" w:eastAsia="宋体" w:hAnsi="宋体"/>
        </w:rPr>
        <w:t>,</w:t>
      </w:r>
      <w:r w:rsidRPr="002C0F6F">
        <w:rPr>
          <w:rFonts w:ascii="Times New Roman" w:eastAsia="楷体" w:hAnsi="楷体"/>
        </w:rPr>
        <w:t>且郊区有很多新增住户。下图示意距市中心远近与家庭到市场距离的关系。据此完成</w:t>
      </w:r>
      <w:r w:rsidRPr="002C0F6F">
        <w:rPr>
          <w:rFonts w:ascii="Times New Roman" w:eastAsia="宋体" w:hAnsi="宋体"/>
        </w:rPr>
        <w:t>8~10</w:t>
      </w:r>
      <w:r w:rsidRPr="002C0F6F">
        <w:rPr>
          <w:rFonts w:ascii="Times New Roman" w:eastAsia="楷体" w:hAnsi="楷体"/>
        </w:rPr>
        <w:t>题。</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drawing>
          <wp:inline distT="0" distB="0" distL="0" distR="0">
            <wp:extent cx="1968120" cy="1028880"/>
            <wp:effectExtent l="0" t="0" r="0" b="0"/>
            <wp:docPr id="61" name="24TFJ04.eps" descr="id:2147484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968120" cy="1028880"/>
                    </a:xfrm>
                    <a:prstGeom prst="rect">
                      <a:avLst/>
                    </a:prstGeom>
                  </pic:spPr>
                </pic:pic>
              </a:graphicData>
            </a:graphic>
          </wp:inline>
        </w:drawing>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8</w:t>
      </w:r>
      <w:r w:rsidRPr="002C0F6F">
        <w:rPr>
          <w:rFonts w:ascii="Times New Roman" w:eastAsia="宋体" w:hAnsi="Times New Roman" w:cs="Times New Roman"/>
        </w:rPr>
        <w:t>.</w:t>
      </w:r>
      <w:r w:rsidRPr="002C0F6F">
        <w:rPr>
          <w:rFonts w:ascii="Times New Roman" w:eastAsia="宋体" w:hAnsi="宋体"/>
        </w:rPr>
        <w:t>甲类市场数量变化的动力是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A</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市场需求增大</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消费偏好转变</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运输成本降低</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集聚效应减弱</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9</w:t>
      </w:r>
      <w:r w:rsidRPr="002C0F6F">
        <w:rPr>
          <w:rFonts w:ascii="Times New Roman" w:eastAsia="宋体" w:hAnsi="Times New Roman" w:cs="Times New Roman"/>
        </w:rPr>
        <w:t>.</w:t>
      </w:r>
      <w:r w:rsidRPr="002C0F6F">
        <w:rPr>
          <w:rFonts w:ascii="Times New Roman" w:eastAsia="宋体" w:hAnsi="宋体"/>
        </w:rPr>
        <w:t>五年来</w:t>
      </w:r>
      <w:r w:rsidRPr="002C0F6F">
        <w:rPr>
          <w:rFonts w:ascii="Times New Roman" w:eastAsia="宋体" w:hAnsi="宋体"/>
        </w:rPr>
        <w:t>,</w:t>
      </w:r>
      <w:r w:rsidRPr="002C0F6F">
        <w:rPr>
          <w:rFonts w:ascii="Times New Roman" w:eastAsia="宋体" w:hAnsi="宋体"/>
        </w:rPr>
        <w:t>乙市场的变化趋势是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C</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总量减少</w:t>
      </w:r>
      <w:r w:rsidRPr="002C0F6F">
        <w:rPr>
          <w:rFonts w:ascii="Times New Roman" w:eastAsia="宋体" w:hAnsi="宋体"/>
        </w:rPr>
        <w:t>,</w:t>
      </w:r>
      <w:r w:rsidRPr="002C0F6F">
        <w:rPr>
          <w:rFonts w:ascii="Times New Roman" w:eastAsia="宋体" w:hAnsi="宋体"/>
        </w:rPr>
        <w:t>平均服务范围小于甲市场</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B</w:t>
      </w:r>
      <w:r w:rsidRPr="002C0F6F">
        <w:rPr>
          <w:rFonts w:ascii="Times New Roman" w:eastAsia="宋体" w:hAnsi="Times New Roman" w:cs="Times New Roman"/>
        </w:rPr>
        <w:t>.</w:t>
      </w:r>
      <w:r w:rsidRPr="002C0F6F">
        <w:rPr>
          <w:rFonts w:ascii="Times New Roman" w:eastAsia="宋体" w:hAnsi="宋体"/>
        </w:rPr>
        <w:t>总量减少</w:t>
      </w:r>
      <w:r w:rsidRPr="002C0F6F">
        <w:rPr>
          <w:rFonts w:ascii="Times New Roman" w:eastAsia="宋体" w:hAnsi="宋体"/>
        </w:rPr>
        <w:t>,</w:t>
      </w:r>
      <w:r w:rsidRPr="002C0F6F">
        <w:rPr>
          <w:rFonts w:ascii="Times New Roman" w:eastAsia="宋体" w:hAnsi="宋体"/>
        </w:rPr>
        <w:t>平均服务范围大于甲市场</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总量增多</w:t>
      </w:r>
      <w:r w:rsidRPr="002C0F6F">
        <w:rPr>
          <w:rFonts w:ascii="Times New Roman" w:eastAsia="宋体" w:hAnsi="宋体"/>
        </w:rPr>
        <w:t>,</w:t>
      </w:r>
      <w:r w:rsidRPr="002C0F6F">
        <w:rPr>
          <w:rFonts w:ascii="Times New Roman" w:eastAsia="宋体" w:hAnsi="宋体"/>
        </w:rPr>
        <w:t>平均服务范围小于甲市场</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D</w:t>
      </w:r>
      <w:r w:rsidRPr="002C0F6F">
        <w:rPr>
          <w:rFonts w:ascii="Times New Roman" w:eastAsia="宋体" w:hAnsi="Times New Roman" w:cs="Times New Roman"/>
        </w:rPr>
        <w:t>.</w:t>
      </w:r>
      <w:r w:rsidRPr="002C0F6F">
        <w:rPr>
          <w:rFonts w:ascii="Times New Roman" w:eastAsia="宋体" w:hAnsi="宋体"/>
        </w:rPr>
        <w:t>总量增多</w:t>
      </w:r>
      <w:r w:rsidRPr="002C0F6F">
        <w:rPr>
          <w:rFonts w:ascii="Times New Roman" w:eastAsia="宋体" w:hAnsi="宋体"/>
        </w:rPr>
        <w:t>,</w:t>
      </w:r>
      <w:r w:rsidRPr="002C0F6F">
        <w:rPr>
          <w:rFonts w:ascii="Times New Roman" w:eastAsia="宋体" w:hAnsi="宋体"/>
        </w:rPr>
        <w:t>平均服务范围大于甲市场</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10</w:t>
      </w:r>
      <w:r w:rsidRPr="002C0F6F">
        <w:rPr>
          <w:rFonts w:ascii="Times New Roman" w:eastAsia="宋体" w:hAnsi="Times New Roman" w:cs="Times New Roman"/>
        </w:rPr>
        <w:t>.</w:t>
      </w:r>
      <w:r w:rsidRPr="002C0F6F">
        <w:rPr>
          <w:rFonts w:ascii="Times New Roman" w:eastAsia="宋体" w:hAnsi="宋体"/>
        </w:rPr>
        <w:t>未来新增乙类市场概率最小的是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C</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高端康养城</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大学城</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中央商务区</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工业园区</w:t>
      </w:r>
    </w:p>
    <w:p w:rsidR="00F75F39"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lastRenderedPageBreak/>
        <w:t>解析</w:t>
      </w:r>
      <w:r w:rsidRPr="002C0F6F">
        <w:rPr>
          <w:rFonts w:ascii="Times New Roman" w:eastAsia="宋体" w:hAnsi="宋体"/>
        </w:rPr>
        <w:t xml:space="preserve"> </w:t>
      </w:r>
      <w:r w:rsidRPr="002C0F6F">
        <w:rPr>
          <w:rFonts w:ascii="Times New Roman" w:eastAsia="楷体" w:hAnsi="楷体"/>
        </w:rPr>
        <w:t>第</w:t>
      </w:r>
      <w:r w:rsidRPr="002C0F6F">
        <w:rPr>
          <w:rFonts w:ascii="Times New Roman" w:eastAsia="宋体" w:hAnsi="宋体"/>
        </w:rPr>
        <w:t>8</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考查服务业布局的影响因素。由于该地人口大幅增长且郊区有很多新增住户</w:t>
      </w:r>
      <w:r w:rsidRPr="002C0F6F">
        <w:rPr>
          <w:rFonts w:ascii="Times New Roman" w:eastAsia="宋体" w:hAnsi="宋体"/>
        </w:rPr>
        <w:t>,</w:t>
      </w:r>
      <w:r w:rsidRPr="002C0F6F">
        <w:rPr>
          <w:rFonts w:ascii="Times New Roman" w:eastAsia="楷体" w:hAnsi="楷体"/>
        </w:rPr>
        <w:t>因此市场需求增大</w:t>
      </w:r>
      <w:r w:rsidRPr="002C0F6F">
        <w:rPr>
          <w:rFonts w:ascii="Times New Roman" w:eastAsia="宋体" w:hAnsi="宋体"/>
        </w:rPr>
        <w:t>,</w:t>
      </w:r>
      <w:r w:rsidRPr="002C0F6F">
        <w:rPr>
          <w:rFonts w:ascii="Times New Roman" w:eastAsia="楷体" w:hAnsi="楷体"/>
        </w:rPr>
        <w:t>可能导致甲类市场数量增加</w:t>
      </w:r>
      <w:r w:rsidRPr="002C0F6F">
        <w:rPr>
          <w:rFonts w:ascii="Times New Roman" w:eastAsia="宋体" w:hAnsi="宋体"/>
        </w:rPr>
        <w:t>,A</w:t>
      </w:r>
      <w:r w:rsidRPr="002C0F6F">
        <w:rPr>
          <w:rFonts w:ascii="Times New Roman" w:eastAsia="楷体" w:hAnsi="楷体"/>
        </w:rPr>
        <w:t>正确</w:t>
      </w:r>
      <w:r w:rsidRPr="002C0F6F">
        <w:rPr>
          <w:rFonts w:ascii="Times New Roman" w:eastAsia="宋体" w:hAnsi="宋体"/>
        </w:rPr>
        <w:t>;</w:t>
      </w:r>
      <w:r w:rsidRPr="002C0F6F">
        <w:rPr>
          <w:rFonts w:ascii="Times New Roman" w:eastAsia="楷体" w:hAnsi="楷体"/>
        </w:rPr>
        <w:t>题干中未提及消费偏好的相关信息</w:t>
      </w:r>
      <w:r w:rsidRPr="002C0F6F">
        <w:rPr>
          <w:rFonts w:ascii="Times New Roman" w:eastAsia="宋体" w:hAnsi="宋体"/>
        </w:rPr>
        <w:t>,</w:t>
      </w:r>
      <w:r w:rsidRPr="002C0F6F">
        <w:rPr>
          <w:rFonts w:ascii="Times New Roman" w:eastAsia="楷体" w:hAnsi="楷体"/>
        </w:rPr>
        <w:t>无法确定其对甲类市场数量变化的影响</w:t>
      </w:r>
      <w:r w:rsidRPr="002C0F6F">
        <w:rPr>
          <w:rFonts w:ascii="Times New Roman" w:eastAsia="宋体" w:hAnsi="宋体"/>
        </w:rPr>
        <w:t>,B</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图中主要体现的是距市中心远近与家庭到市场距离的关系</w:t>
      </w:r>
      <w:r w:rsidRPr="002C0F6F">
        <w:rPr>
          <w:rFonts w:ascii="Times New Roman" w:eastAsia="宋体" w:hAnsi="宋体"/>
        </w:rPr>
        <w:t>,</w:t>
      </w:r>
      <w:r w:rsidRPr="002C0F6F">
        <w:rPr>
          <w:rFonts w:ascii="Times New Roman" w:eastAsia="楷体" w:hAnsi="楷体"/>
        </w:rPr>
        <w:t>并未直接涉及运输成本</w:t>
      </w:r>
      <w:r w:rsidRPr="002C0F6F">
        <w:rPr>
          <w:rFonts w:ascii="Times New Roman" w:eastAsia="宋体" w:hAnsi="宋体"/>
        </w:rPr>
        <w:t>,C</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集聚效应减弱通常不会直接导致甲类市场数量增加</w:t>
      </w:r>
      <w:r w:rsidRPr="002C0F6F">
        <w:rPr>
          <w:rFonts w:ascii="Times New Roman" w:eastAsia="宋体" w:hAnsi="宋体"/>
        </w:rPr>
        <w:t>,D</w:t>
      </w:r>
      <w:r w:rsidRPr="002C0F6F">
        <w:rPr>
          <w:rFonts w:ascii="Times New Roman" w:eastAsia="楷体" w:hAnsi="楷体"/>
        </w:rPr>
        <w:t>错误。故选</w:t>
      </w:r>
      <w:r w:rsidRPr="002C0F6F">
        <w:rPr>
          <w:rFonts w:ascii="Times New Roman" w:eastAsia="宋体" w:hAnsi="宋体"/>
        </w:rPr>
        <w:t>A</w:t>
      </w:r>
      <w:r w:rsidRPr="002C0F6F">
        <w:rPr>
          <w:rFonts w:ascii="Times New Roman" w:eastAsia="楷体" w:hAnsi="楷体"/>
        </w:rPr>
        <w:t>。第</w:t>
      </w:r>
      <w:r w:rsidRPr="002C0F6F">
        <w:rPr>
          <w:rFonts w:ascii="Times New Roman" w:eastAsia="宋体" w:hAnsi="宋体"/>
        </w:rPr>
        <w:t>9</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考查服务业变化的趋势。</w:t>
      </w:r>
      <w:r w:rsidRPr="002C0F6F">
        <w:rPr>
          <w:rFonts w:ascii="Times New Roman" w:eastAsia="宋体" w:hAnsi="Times New Roman" w:cs="Times New Roman"/>
        </w:rPr>
        <w:t>“</w:t>
      </w:r>
      <w:r w:rsidRPr="002C0F6F">
        <w:rPr>
          <w:rFonts w:ascii="Times New Roman" w:eastAsia="楷体" w:hAnsi="楷体"/>
        </w:rPr>
        <w:t>到甲、乙两类市场的家庭数量相当</w:t>
      </w:r>
      <w:r w:rsidRPr="002C0F6F">
        <w:rPr>
          <w:rFonts w:ascii="Times New Roman" w:eastAsia="宋体" w:hAnsi="宋体"/>
        </w:rPr>
        <w:t>,</w:t>
      </w:r>
      <w:r w:rsidRPr="002C0F6F">
        <w:rPr>
          <w:rFonts w:ascii="Times New Roman" w:eastAsia="楷体" w:hAnsi="楷体"/>
        </w:rPr>
        <w:t>近五年来</w:t>
      </w:r>
      <w:r w:rsidRPr="002C0F6F">
        <w:rPr>
          <w:rFonts w:ascii="Times New Roman" w:eastAsia="宋体" w:hAnsi="宋体"/>
        </w:rPr>
        <w:t>,</w:t>
      </w:r>
      <w:r w:rsidRPr="002C0F6F">
        <w:rPr>
          <w:rFonts w:ascii="Times New Roman" w:eastAsia="楷体" w:hAnsi="楷体"/>
        </w:rPr>
        <w:t>比例较稳定</w:t>
      </w:r>
      <w:r w:rsidRPr="002C0F6F">
        <w:rPr>
          <w:rFonts w:ascii="Times New Roman" w:eastAsia="宋体" w:hAnsi="Times New Roman" w:cs="Times New Roman"/>
        </w:rPr>
        <w:t>”</w:t>
      </w:r>
      <w:r w:rsidRPr="002C0F6F">
        <w:rPr>
          <w:rFonts w:ascii="Times New Roman" w:eastAsia="宋体" w:hAnsi="宋体"/>
        </w:rPr>
        <w:t>,</w:t>
      </w:r>
      <w:r w:rsidRPr="002C0F6F">
        <w:rPr>
          <w:rFonts w:ascii="Times New Roman" w:eastAsia="楷体" w:hAnsi="楷体"/>
        </w:rPr>
        <w:t>从图中可以看出</w:t>
      </w:r>
      <w:r w:rsidRPr="002C0F6F">
        <w:rPr>
          <w:rFonts w:ascii="Times New Roman" w:eastAsia="宋体" w:hAnsi="宋体"/>
        </w:rPr>
        <w:t>,</w:t>
      </w:r>
      <w:r w:rsidRPr="002C0F6F">
        <w:rPr>
          <w:rFonts w:ascii="Times New Roman" w:eastAsia="楷体" w:hAnsi="楷体"/>
        </w:rPr>
        <w:t>随距市中心距离的增加</w:t>
      </w:r>
      <w:r w:rsidRPr="002C0F6F">
        <w:rPr>
          <w:rFonts w:ascii="Times New Roman" w:eastAsia="宋体" w:hAnsi="宋体"/>
        </w:rPr>
        <w:t>,</w:t>
      </w:r>
      <w:r w:rsidRPr="002C0F6F">
        <w:rPr>
          <w:rFonts w:ascii="Times New Roman" w:eastAsia="楷体" w:hAnsi="楷体"/>
        </w:rPr>
        <w:t>家庭到乙类市场距离小于家庭到甲类市场距离</w:t>
      </w:r>
      <w:r w:rsidRPr="002C0F6F">
        <w:rPr>
          <w:rFonts w:ascii="Times New Roman" w:eastAsia="宋体" w:hAnsi="宋体"/>
        </w:rPr>
        <w:t>,</w:t>
      </w:r>
      <w:r w:rsidRPr="002C0F6F">
        <w:rPr>
          <w:rFonts w:ascii="Times New Roman" w:eastAsia="楷体" w:hAnsi="楷体"/>
        </w:rPr>
        <w:t>因此乙类市场的平均服务范围小于甲类市场</w:t>
      </w:r>
      <w:r w:rsidRPr="002C0F6F">
        <w:rPr>
          <w:rFonts w:ascii="Times New Roman" w:eastAsia="宋体" w:hAnsi="宋体"/>
        </w:rPr>
        <w:t>,</w:t>
      </w:r>
      <w:r w:rsidRPr="002C0F6F">
        <w:rPr>
          <w:rFonts w:ascii="Times New Roman" w:eastAsia="楷体" w:hAnsi="楷体"/>
        </w:rPr>
        <w:t>但随着郊区有很多新增住户</w:t>
      </w:r>
      <w:r w:rsidRPr="002C0F6F">
        <w:rPr>
          <w:rFonts w:ascii="Times New Roman" w:eastAsia="宋体" w:hAnsi="宋体"/>
        </w:rPr>
        <w:t>,</w:t>
      </w:r>
      <w:r w:rsidRPr="002C0F6F">
        <w:rPr>
          <w:rFonts w:ascii="Times New Roman" w:eastAsia="楷体" w:hAnsi="楷体"/>
        </w:rPr>
        <w:t>乙类市场变化趋势是总量增多</w:t>
      </w:r>
      <w:r w:rsidRPr="002C0F6F">
        <w:rPr>
          <w:rFonts w:ascii="Times New Roman" w:eastAsia="宋体" w:hAnsi="宋体"/>
        </w:rPr>
        <w:t>,C</w:t>
      </w:r>
      <w:r w:rsidRPr="002C0F6F">
        <w:rPr>
          <w:rFonts w:ascii="Times New Roman" w:eastAsia="楷体" w:hAnsi="楷体"/>
        </w:rPr>
        <w:t>正确</w:t>
      </w:r>
      <w:r w:rsidRPr="002C0F6F">
        <w:rPr>
          <w:rFonts w:ascii="Times New Roman" w:eastAsia="宋体" w:hAnsi="宋体"/>
        </w:rPr>
        <w:t>,A</w:t>
      </w:r>
      <w:r w:rsidRPr="002C0F6F">
        <w:rPr>
          <w:rFonts w:ascii="Times New Roman" w:eastAsia="楷体" w:hAnsi="楷体"/>
        </w:rPr>
        <w:t>、</w:t>
      </w:r>
      <w:r w:rsidRPr="002C0F6F">
        <w:rPr>
          <w:rFonts w:ascii="Times New Roman" w:eastAsia="宋体" w:hAnsi="宋体"/>
        </w:rPr>
        <w:t>B</w:t>
      </w:r>
      <w:r w:rsidRPr="002C0F6F">
        <w:rPr>
          <w:rFonts w:ascii="Times New Roman" w:eastAsia="楷体" w:hAnsi="楷体"/>
        </w:rPr>
        <w:t>、</w:t>
      </w:r>
      <w:r w:rsidRPr="002C0F6F">
        <w:rPr>
          <w:rFonts w:ascii="Times New Roman" w:eastAsia="宋体" w:hAnsi="宋体"/>
        </w:rPr>
        <w:t>D</w:t>
      </w:r>
      <w:r w:rsidRPr="002C0F6F">
        <w:rPr>
          <w:rFonts w:ascii="Times New Roman" w:eastAsia="楷体" w:hAnsi="楷体"/>
        </w:rPr>
        <w:t>错误。故选</w:t>
      </w:r>
      <w:r w:rsidRPr="002C0F6F">
        <w:rPr>
          <w:rFonts w:ascii="Times New Roman" w:eastAsia="宋体" w:hAnsi="宋体"/>
        </w:rPr>
        <w:t>C</w:t>
      </w:r>
      <w:r w:rsidRPr="002C0F6F">
        <w:rPr>
          <w:rFonts w:ascii="Times New Roman" w:eastAsia="楷体" w:hAnsi="楷体"/>
        </w:rPr>
        <w:t>。第</w:t>
      </w:r>
      <w:r w:rsidRPr="002C0F6F">
        <w:rPr>
          <w:rFonts w:ascii="Times New Roman" w:eastAsia="宋体" w:hAnsi="宋体"/>
        </w:rPr>
        <w:t>10</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考查服务业特点的判读。从图中可以看出</w:t>
      </w:r>
      <w:r w:rsidRPr="002C0F6F">
        <w:rPr>
          <w:rFonts w:ascii="Times New Roman" w:eastAsia="宋体" w:hAnsi="宋体"/>
        </w:rPr>
        <w:t>,</w:t>
      </w:r>
      <w:r w:rsidRPr="002C0F6F">
        <w:rPr>
          <w:rFonts w:ascii="Times New Roman" w:eastAsia="楷体" w:hAnsi="楷体"/>
        </w:rPr>
        <w:t>乙类市场主要服务近距离市场的客户</w:t>
      </w:r>
      <w:r w:rsidRPr="002C0F6F">
        <w:rPr>
          <w:rFonts w:ascii="Times New Roman" w:eastAsia="宋体" w:hAnsi="宋体"/>
        </w:rPr>
        <w:t>,</w:t>
      </w:r>
      <w:r w:rsidRPr="002C0F6F">
        <w:rPr>
          <w:rFonts w:ascii="Times New Roman" w:eastAsia="楷体" w:hAnsi="楷体"/>
        </w:rPr>
        <w:t>可能是生活消费类市场</w:t>
      </w:r>
      <w:r w:rsidRPr="002C0F6F">
        <w:rPr>
          <w:rFonts w:ascii="Times New Roman" w:eastAsia="宋体" w:hAnsi="宋体"/>
        </w:rPr>
        <w:t>,</w:t>
      </w:r>
      <w:r w:rsidRPr="002C0F6F">
        <w:rPr>
          <w:rFonts w:ascii="Times New Roman" w:eastAsia="楷体" w:hAnsi="楷体"/>
        </w:rPr>
        <w:t>大学城内人口众多</w:t>
      </w:r>
      <w:r w:rsidRPr="002C0F6F">
        <w:rPr>
          <w:rFonts w:ascii="Times New Roman" w:eastAsia="宋体" w:hAnsi="宋体"/>
        </w:rPr>
        <w:t>,</w:t>
      </w:r>
      <w:r w:rsidRPr="002C0F6F">
        <w:rPr>
          <w:rFonts w:ascii="Times New Roman" w:eastAsia="楷体" w:hAnsi="楷体"/>
        </w:rPr>
        <w:t>有较大的消费需求</w:t>
      </w:r>
      <w:r w:rsidRPr="002C0F6F">
        <w:rPr>
          <w:rFonts w:ascii="Times New Roman" w:eastAsia="宋体" w:hAnsi="宋体"/>
        </w:rPr>
        <w:t>,</w:t>
      </w:r>
      <w:r w:rsidRPr="002C0F6F">
        <w:rPr>
          <w:rFonts w:ascii="Times New Roman" w:eastAsia="楷体" w:hAnsi="楷体"/>
        </w:rPr>
        <w:t>可能会新增乙类市场</w:t>
      </w:r>
      <w:r w:rsidRPr="002C0F6F">
        <w:rPr>
          <w:rFonts w:ascii="Times New Roman" w:eastAsia="宋体" w:hAnsi="宋体"/>
        </w:rPr>
        <w:t>,B</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工业园区人口较多</w:t>
      </w:r>
      <w:r w:rsidRPr="002C0F6F">
        <w:rPr>
          <w:rFonts w:ascii="Times New Roman" w:eastAsia="宋体" w:hAnsi="宋体"/>
        </w:rPr>
        <w:t>,</w:t>
      </w:r>
      <w:r w:rsidRPr="002C0F6F">
        <w:rPr>
          <w:rFonts w:ascii="Times New Roman" w:eastAsia="楷体" w:hAnsi="楷体"/>
        </w:rPr>
        <w:t>对各类市场都可能有需求</w:t>
      </w:r>
      <w:r w:rsidRPr="002C0F6F">
        <w:rPr>
          <w:rFonts w:ascii="Times New Roman" w:eastAsia="宋体" w:hAnsi="宋体"/>
        </w:rPr>
        <w:t>,</w:t>
      </w:r>
      <w:r w:rsidRPr="002C0F6F">
        <w:rPr>
          <w:rFonts w:ascii="Times New Roman" w:eastAsia="楷体" w:hAnsi="楷体"/>
        </w:rPr>
        <w:t>可能会新增乙类市场</w:t>
      </w:r>
      <w:r w:rsidRPr="002C0F6F">
        <w:rPr>
          <w:rFonts w:ascii="Times New Roman" w:eastAsia="宋体" w:hAnsi="宋体"/>
        </w:rPr>
        <w:t>,D</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高端康养城人口相对较少</w:t>
      </w:r>
      <w:r w:rsidRPr="002C0F6F">
        <w:rPr>
          <w:rFonts w:ascii="Times New Roman" w:eastAsia="宋体" w:hAnsi="宋体"/>
        </w:rPr>
        <w:t>,</w:t>
      </w:r>
      <w:r w:rsidRPr="002C0F6F">
        <w:rPr>
          <w:rFonts w:ascii="Times New Roman" w:eastAsia="楷体" w:hAnsi="楷体"/>
        </w:rPr>
        <w:t>对乙类市场有一定需求</w:t>
      </w:r>
      <w:r w:rsidRPr="002C0F6F">
        <w:rPr>
          <w:rFonts w:ascii="Times New Roman" w:eastAsia="宋体" w:hAnsi="宋体"/>
        </w:rPr>
        <w:t>,</w:t>
      </w:r>
      <w:r w:rsidRPr="002C0F6F">
        <w:rPr>
          <w:rFonts w:ascii="Times New Roman" w:eastAsia="楷体" w:hAnsi="楷体"/>
        </w:rPr>
        <w:t>新增乙类市场概率较小</w:t>
      </w:r>
      <w:r w:rsidRPr="002C0F6F">
        <w:rPr>
          <w:rFonts w:ascii="Times New Roman" w:eastAsia="宋体" w:hAnsi="宋体"/>
        </w:rPr>
        <w:t>,</w:t>
      </w:r>
      <w:r w:rsidRPr="002C0F6F">
        <w:rPr>
          <w:rFonts w:ascii="Times New Roman" w:eastAsia="楷体" w:hAnsi="楷体"/>
        </w:rPr>
        <w:t>中央商务区主要是商务活动集中地</w:t>
      </w:r>
      <w:r w:rsidRPr="002C0F6F">
        <w:rPr>
          <w:rFonts w:ascii="Times New Roman" w:eastAsia="宋体" w:hAnsi="宋体"/>
        </w:rPr>
        <w:t>,</w:t>
      </w:r>
      <w:r w:rsidRPr="002C0F6F">
        <w:rPr>
          <w:rFonts w:ascii="Times New Roman" w:eastAsia="楷体" w:hAnsi="楷体"/>
        </w:rPr>
        <w:t>对乙类市场需求不大</w:t>
      </w:r>
      <w:r w:rsidRPr="002C0F6F">
        <w:rPr>
          <w:rFonts w:ascii="Times New Roman" w:eastAsia="宋体" w:hAnsi="宋体"/>
        </w:rPr>
        <w:t>,</w:t>
      </w:r>
      <w:r w:rsidRPr="002C0F6F">
        <w:rPr>
          <w:rFonts w:ascii="Times New Roman" w:eastAsia="楷体" w:hAnsi="楷体"/>
        </w:rPr>
        <w:t>新增乙类市场概率最小</w:t>
      </w:r>
      <w:r w:rsidRPr="002C0F6F">
        <w:rPr>
          <w:rFonts w:ascii="Times New Roman" w:eastAsia="宋体" w:hAnsi="宋体"/>
        </w:rPr>
        <w:t>,C</w:t>
      </w:r>
      <w:r w:rsidRPr="002C0F6F">
        <w:rPr>
          <w:rFonts w:ascii="Times New Roman" w:eastAsia="楷体" w:hAnsi="楷体"/>
        </w:rPr>
        <w:t>正确</w:t>
      </w:r>
      <w:r w:rsidRPr="002C0F6F">
        <w:rPr>
          <w:rFonts w:ascii="Times New Roman" w:eastAsia="宋体" w:hAnsi="宋体"/>
        </w:rPr>
        <w:t>,A</w:t>
      </w:r>
      <w:r w:rsidRPr="002C0F6F">
        <w:rPr>
          <w:rFonts w:ascii="Times New Roman" w:eastAsia="楷体" w:hAnsi="楷体"/>
        </w:rPr>
        <w:t>错误。</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楷体" w:hAnsi="楷体"/>
        </w:rPr>
        <w:t>每天的日照时长受太阳高度角</w:t>
      </w:r>
      <w:r w:rsidRPr="002C0F6F">
        <w:rPr>
          <w:rFonts w:ascii="Times New Roman" w:eastAsia="宋体" w:hAnsi="宋体"/>
        </w:rPr>
        <w:t>,</w:t>
      </w:r>
      <w:r w:rsidRPr="002C0F6F">
        <w:rPr>
          <w:rFonts w:ascii="Times New Roman" w:eastAsia="楷体" w:hAnsi="楷体"/>
        </w:rPr>
        <w:t>建筑物遮挡</w:t>
      </w:r>
      <w:r w:rsidRPr="002C0F6F">
        <w:rPr>
          <w:rFonts w:ascii="Times New Roman" w:eastAsia="宋体" w:hAnsi="宋体"/>
        </w:rPr>
        <w:t>,</w:t>
      </w:r>
      <w:r w:rsidRPr="002C0F6F">
        <w:rPr>
          <w:rFonts w:ascii="Times New Roman" w:eastAsia="楷体" w:hAnsi="楷体"/>
        </w:rPr>
        <w:t>树木遮挡影响极大。福建学者小明在美国波士顿访问</w:t>
      </w:r>
      <w:r w:rsidRPr="002C0F6F">
        <w:rPr>
          <w:rFonts w:ascii="Times New Roman" w:eastAsia="宋体" w:hAnsi="宋体"/>
        </w:rPr>
        <w:t>,6</w:t>
      </w:r>
      <w:r w:rsidRPr="002C0F6F">
        <w:rPr>
          <w:rFonts w:ascii="Times New Roman" w:eastAsia="楷体" w:hAnsi="楷体"/>
        </w:rPr>
        <w:t>月</w:t>
      </w:r>
      <w:r w:rsidRPr="002C0F6F">
        <w:rPr>
          <w:rFonts w:ascii="Times New Roman" w:eastAsia="宋体" w:hAnsi="宋体"/>
        </w:rPr>
        <w:t>25</w:t>
      </w:r>
      <w:r w:rsidRPr="002C0F6F">
        <w:rPr>
          <w:rFonts w:ascii="Times New Roman" w:eastAsia="楷体" w:hAnsi="楷体"/>
        </w:rPr>
        <w:t>日</w:t>
      </w:r>
      <w:r w:rsidRPr="002C0F6F">
        <w:rPr>
          <w:rFonts w:ascii="Times New Roman" w:eastAsia="宋体" w:hAnsi="宋体"/>
        </w:rPr>
        <w:t>,</w:t>
      </w:r>
      <w:r w:rsidRPr="002C0F6F">
        <w:rPr>
          <w:rFonts w:ascii="Times New Roman" w:eastAsia="楷体" w:hAnsi="楷体"/>
        </w:rPr>
        <w:t>垂直天空中心拍下来这张照片</w:t>
      </w:r>
      <w:r w:rsidRPr="002C0F6F">
        <w:rPr>
          <w:rFonts w:ascii="Times New Roman" w:eastAsia="宋体" w:hAnsi="宋体"/>
        </w:rPr>
        <w:t>,</w:t>
      </w:r>
      <w:r w:rsidRPr="002C0F6F">
        <w:rPr>
          <w:rFonts w:ascii="Times New Roman" w:eastAsia="楷体" w:hAnsi="楷体"/>
        </w:rPr>
        <w:t>虚线表示春分日的太阳移动轨迹。据此完成</w:t>
      </w:r>
      <w:r w:rsidRPr="002C0F6F">
        <w:rPr>
          <w:rFonts w:ascii="Times New Roman" w:eastAsia="宋体" w:hAnsi="宋体"/>
        </w:rPr>
        <w:t>11~13</w:t>
      </w:r>
      <w:r w:rsidRPr="002C0F6F">
        <w:rPr>
          <w:rFonts w:ascii="Times New Roman" w:eastAsia="楷体" w:hAnsi="楷体"/>
        </w:rPr>
        <w:t>题。</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11</w:t>
      </w:r>
      <w:r w:rsidRPr="002C0F6F">
        <w:rPr>
          <w:rFonts w:ascii="Times New Roman" w:eastAsia="宋体" w:hAnsi="Times New Roman" w:cs="Times New Roman"/>
        </w:rPr>
        <w:t>.</w:t>
      </w:r>
      <w:r w:rsidRPr="002C0F6F">
        <w:rPr>
          <w:rFonts w:ascii="Times New Roman" w:eastAsia="宋体" w:hAnsi="宋体"/>
        </w:rPr>
        <w:t>夏至日</w:t>
      </w:r>
      <w:r w:rsidRPr="002C0F6F">
        <w:rPr>
          <w:rFonts w:ascii="Times New Roman" w:eastAsia="宋体" w:hAnsi="宋体"/>
        </w:rPr>
        <w:t>,</w:t>
      </w:r>
      <w:r w:rsidRPr="002C0F6F">
        <w:rPr>
          <w:rFonts w:ascii="Times New Roman" w:eastAsia="宋体" w:hAnsi="宋体"/>
        </w:rPr>
        <w:t>最有可能日出的位置是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A</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宋体" w:eastAsia="宋体" w:hAnsi="宋体" w:cs="宋体" w:hint="eastAsia"/>
        </w:rPr>
        <w:t>①</w:t>
      </w:r>
      <w:r w:rsidRPr="002C0F6F">
        <w:rPr>
          <w:rFonts w:ascii="Times New Roman" w:eastAsia="宋体" w:hAnsi="宋体"/>
        </w:rPr>
        <w:tab/>
        <w:t>B</w:t>
      </w:r>
      <w:r w:rsidRPr="002C0F6F">
        <w:rPr>
          <w:rFonts w:ascii="Times New Roman" w:eastAsia="宋体" w:hAnsi="Times New Roman" w:cs="Times New Roman"/>
        </w:rPr>
        <w:t>.</w:t>
      </w:r>
      <w:r w:rsidRPr="002C0F6F">
        <w:rPr>
          <w:rFonts w:ascii="宋体" w:eastAsia="宋体" w:hAnsi="宋体" w:cs="宋体" w:hint="eastAsia"/>
        </w:rPr>
        <w:t>②</w:t>
      </w:r>
      <w:r w:rsidRPr="002C0F6F">
        <w:rPr>
          <w:rFonts w:ascii="Times New Roman" w:eastAsia="宋体" w:hAnsi="宋体"/>
        </w:rPr>
        <w:tab/>
        <w:t>C</w:t>
      </w:r>
      <w:r w:rsidRPr="002C0F6F">
        <w:rPr>
          <w:rFonts w:ascii="Times New Roman" w:eastAsia="宋体" w:hAnsi="Times New Roman" w:cs="Times New Roman"/>
        </w:rPr>
        <w:t>.</w:t>
      </w:r>
      <w:r w:rsidRPr="002C0F6F">
        <w:rPr>
          <w:rFonts w:ascii="宋体" w:eastAsia="宋体" w:hAnsi="宋体" w:cs="宋体" w:hint="eastAsia"/>
        </w:rPr>
        <w:t>③</w:t>
      </w:r>
      <w:r w:rsidRPr="002C0F6F">
        <w:rPr>
          <w:rFonts w:ascii="Times New Roman" w:eastAsia="宋体" w:hAnsi="宋体"/>
        </w:rPr>
        <w:tab/>
        <w:t>D</w:t>
      </w:r>
      <w:r w:rsidRPr="002C0F6F">
        <w:rPr>
          <w:rFonts w:ascii="Times New Roman" w:eastAsia="宋体" w:hAnsi="Times New Roman" w:cs="Times New Roman"/>
        </w:rPr>
        <w:t>.</w:t>
      </w:r>
      <w:r w:rsidRPr="002C0F6F">
        <w:rPr>
          <w:rFonts w:ascii="宋体" w:eastAsia="宋体" w:hAnsi="宋体" w:cs="宋体" w:hint="eastAsia"/>
        </w:rPr>
        <w:t>④</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drawing>
          <wp:inline distT="0" distB="0" distL="0" distR="0">
            <wp:extent cx="2044440" cy="1816560"/>
            <wp:effectExtent l="0" t="0" r="0" b="0"/>
            <wp:docPr id="62" name="24TFJ05.eps" descr="id:2147484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2044440" cy="1816560"/>
                    </a:xfrm>
                    <a:prstGeom prst="rect">
                      <a:avLst/>
                    </a:prstGeom>
                  </pic:spPr>
                </pic:pic>
              </a:graphicData>
            </a:graphic>
          </wp:inline>
        </w:drawing>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12</w:t>
      </w:r>
      <w:r w:rsidRPr="002C0F6F">
        <w:rPr>
          <w:rFonts w:ascii="Times New Roman" w:eastAsia="宋体" w:hAnsi="Times New Roman" w:cs="Times New Roman"/>
        </w:rPr>
        <w:t>.</w:t>
      </w:r>
      <w:r w:rsidRPr="002C0F6F">
        <w:rPr>
          <w:rFonts w:ascii="Times New Roman" w:eastAsia="宋体" w:hAnsi="宋体"/>
        </w:rPr>
        <w:t>6</w:t>
      </w:r>
      <w:r w:rsidRPr="002C0F6F">
        <w:rPr>
          <w:rFonts w:ascii="Times New Roman" w:eastAsia="宋体" w:hAnsi="宋体"/>
        </w:rPr>
        <w:t>月</w:t>
      </w:r>
      <w:r w:rsidRPr="002C0F6F">
        <w:rPr>
          <w:rFonts w:ascii="Times New Roman" w:eastAsia="宋体" w:hAnsi="宋体"/>
        </w:rPr>
        <w:t>25</w:t>
      </w:r>
      <w:r w:rsidRPr="002C0F6F">
        <w:rPr>
          <w:rFonts w:ascii="Times New Roman" w:eastAsia="宋体" w:hAnsi="宋体"/>
        </w:rPr>
        <w:t>日</w:t>
      </w:r>
      <w:r w:rsidRPr="002C0F6F">
        <w:rPr>
          <w:rFonts w:ascii="Times New Roman" w:eastAsia="宋体" w:hAnsi="宋体"/>
        </w:rPr>
        <w:t>,</w:t>
      </w:r>
      <w:r w:rsidRPr="002C0F6F">
        <w:rPr>
          <w:rFonts w:ascii="Times New Roman" w:eastAsia="宋体" w:hAnsi="宋体"/>
        </w:rPr>
        <w:t>最有可能在哪个时间段</w:t>
      </w:r>
      <w:r w:rsidRPr="002C0F6F">
        <w:rPr>
          <w:rFonts w:ascii="Times New Roman" w:eastAsia="宋体" w:hAnsi="宋体"/>
        </w:rPr>
        <w:t>(</w:t>
      </w:r>
      <w:r w:rsidRPr="002C0F6F">
        <w:rPr>
          <w:rFonts w:ascii="Times New Roman" w:eastAsia="宋体" w:hAnsi="宋体"/>
        </w:rPr>
        <w:t>地方时</w:t>
      </w:r>
      <w:r w:rsidRPr="002C0F6F">
        <w:rPr>
          <w:rFonts w:ascii="Times New Roman" w:eastAsia="宋体" w:hAnsi="宋体"/>
        </w:rPr>
        <w:t>)</w:t>
      </w:r>
      <w:r w:rsidRPr="002C0F6F">
        <w:rPr>
          <w:rFonts w:ascii="Times New Roman" w:eastAsia="宋体" w:hAnsi="宋体"/>
        </w:rPr>
        <w:t>看到太阳</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C</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8:30</w:t>
      </w:r>
      <w:r w:rsidRPr="002C0F6F">
        <w:rPr>
          <w:rFonts w:ascii="Times New Roman" w:eastAsia="宋体" w:hAnsi="Times New Roman" w:cs="Times New Roman"/>
        </w:rPr>
        <w:t>—</w:t>
      </w:r>
      <w:r w:rsidRPr="002C0F6F">
        <w:rPr>
          <w:rFonts w:ascii="Times New Roman" w:eastAsia="宋体" w:hAnsi="宋体"/>
        </w:rPr>
        <w:t>9:00</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10:30</w:t>
      </w:r>
      <w:r w:rsidRPr="002C0F6F">
        <w:rPr>
          <w:rFonts w:ascii="Times New Roman" w:eastAsia="宋体" w:hAnsi="Times New Roman" w:cs="Times New Roman"/>
        </w:rPr>
        <w:t>—</w:t>
      </w:r>
      <w:r w:rsidRPr="002C0F6F">
        <w:rPr>
          <w:rFonts w:ascii="Times New Roman" w:eastAsia="宋体" w:hAnsi="宋体"/>
        </w:rPr>
        <w:t>11:00</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13:00</w:t>
      </w:r>
      <w:r w:rsidRPr="002C0F6F">
        <w:rPr>
          <w:rFonts w:ascii="Times New Roman" w:eastAsia="宋体" w:hAnsi="Times New Roman" w:cs="Times New Roman"/>
        </w:rPr>
        <w:t>—</w:t>
      </w:r>
      <w:r w:rsidRPr="002C0F6F">
        <w:rPr>
          <w:rFonts w:ascii="Times New Roman" w:eastAsia="宋体" w:hAnsi="宋体"/>
        </w:rPr>
        <w:t>13:30</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15:00</w:t>
      </w:r>
      <w:r w:rsidRPr="002C0F6F">
        <w:rPr>
          <w:rFonts w:ascii="Times New Roman" w:eastAsia="宋体" w:hAnsi="Times New Roman" w:cs="Times New Roman"/>
        </w:rPr>
        <w:t>—</w:t>
      </w:r>
      <w:r w:rsidRPr="002C0F6F">
        <w:rPr>
          <w:rFonts w:ascii="Times New Roman" w:eastAsia="宋体" w:hAnsi="宋体"/>
        </w:rPr>
        <w:t>15:30</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13</w:t>
      </w:r>
      <w:r w:rsidRPr="002C0F6F">
        <w:rPr>
          <w:rFonts w:ascii="Times New Roman" w:eastAsia="宋体" w:hAnsi="Times New Roman" w:cs="Times New Roman"/>
        </w:rPr>
        <w:t>.</w:t>
      </w:r>
      <w:r w:rsidRPr="002C0F6F">
        <w:rPr>
          <w:rFonts w:ascii="Times New Roman" w:eastAsia="宋体" w:hAnsi="宋体"/>
        </w:rPr>
        <w:t>图中行道树为地方树种</w:t>
      </w:r>
      <w:r w:rsidRPr="002C0F6F">
        <w:rPr>
          <w:rFonts w:ascii="Times New Roman" w:eastAsia="宋体" w:hAnsi="宋体"/>
        </w:rPr>
        <w:t>,</w:t>
      </w:r>
      <w:r w:rsidRPr="002C0F6F">
        <w:rPr>
          <w:rFonts w:ascii="Times New Roman" w:eastAsia="宋体" w:hAnsi="宋体"/>
        </w:rPr>
        <w:t>在晴朗无云的天气里</w:t>
      </w:r>
      <w:r w:rsidRPr="002C0F6F">
        <w:rPr>
          <w:rFonts w:ascii="Times New Roman" w:eastAsia="宋体" w:hAnsi="宋体"/>
        </w:rPr>
        <w:t>,</w:t>
      </w:r>
      <w:r w:rsidRPr="002C0F6F">
        <w:rPr>
          <w:rFonts w:ascii="Times New Roman" w:eastAsia="宋体" w:hAnsi="宋体"/>
        </w:rPr>
        <w:t>哪个日期看到的日照时期最长</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D</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5</w:t>
      </w:r>
      <w:r w:rsidRPr="002C0F6F">
        <w:rPr>
          <w:rFonts w:ascii="Times New Roman" w:eastAsia="宋体" w:hAnsi="宋体"/>
        </w:rPr>
        <w:t>月</w:t>
      </w:r>
      <w:r w:rsidRPr="002C0F6F">
        <w:rPr>
          <w:rFonts w:ascii="Times New Roman" w:eastAsia="宋体" w:hAnsi="宋体"/>
        </w:rPr>
        <w:t>30</w:t>
      </w:r>
      <w:r w:rsidRPr="002C0F6F">
        <w:rPr>
          <w:rFonts w:ascii="Times New Roman" w:eastAsia="宋体" w:hAnsi="宋体"/>
        </w:rPr>
        <w:t>日</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7</w:t>
      </w:r>
      <w:r w:rsidRPr="002C0F6F">
        <w:rPr>
          <w:rFonts w:ascii="Times New Roman" w:eastAsia="宋体" w:hAnsi="宋体"/>
        </w:rPr>
        <w:t>月</w:t>
      </w:r>
      <w:r w:rsidRPr="002C0F6F">
        <w:rPr>
          <w:rFonts w:ascii="Times New Roman" w:eastAsia="宋体" w:hAnsi="宋体"/>
        </w:rPr>
        <w:t>1</w:t>
      </w:r>
      <w:r w:rsidRPr="002C0F6F">
        <w:rPr>
          <w:rFonts w:ascii="Times New Roman" w:eastAsia="宋体" w:hAnsi="宋体"/>
        </w:rPr>
        <w:t>日</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9</w:t>
      </w:r>
      <w:r w:rsidRPr="002C0F6F">
        <w:rPr>
          <w:rFonts w:ascii="Times New Roman" w:eastAsia="宋体" w:hAnsi="宋体"/>
        </w:rPr>
        <w:t>月</w:t>
      </w:r>
      <w:r w:rsidRPr="002C0F6F">
        <w:rPr>
          <w:rFonts w:ascii="Times New Roman" w:eastAsia="宋体" w:hAnsi="宋体"/>
        </w:rPr>
        <w:t>1</w:t>
      </w:r>
      <w:r w:rsidRPr="002C0F6F">
        <w:rPr>
          <w:rFonts w:ascii="Times New Roman" w:eastAsia="宋体" w:hAnsi="宋体"/>
        </w:rPr>
        <w:t>日</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11</w:t>
      </w:r>
      <w:r w:rsidRPr="002C0F6F">
        <w:rPr>
          <w:rFonts w:ascii="Times New Roman" w:eastAsia="宋体" w:hAnsi="宋体"/>
        </w:rPr>
        <w:t>月</w:t>
      </w:r>
      <w:r w:rsidRPr="002C0F6F">
        <w:rPr>
          <w:rFonts w:ascii="Times New Roman" w:eastAsia="宋体" w:hAnsi="宋体"/>
        </w:rPr>
        <w:t>30</w:t>
      </w:r>
      <w:r w:rsidRPr="002C0F6F">
        <w:rPr>
          <w:rFonts w:ascii="Times New Roman" w:eastAsia="宋体" w:hAnsi="宋体"/>
        </w:rPr>
        <w:t>日</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解析</w:t>
      </w:r>
      <w:r w:rsidRPr="002C0F6F">
        <w:rPr>
          <w:rFonts w:ascii="Times New Roman" w:eastAsia="宋体" w:hAnsi="宋体"/>
        </w:rPr>
        <w:t xml:space="preserve"> </w:t>
      </w:r>
      <w:r w:rsidRPr="002C0F6F">
        <w:rPr>
          <w:rFonts w:ascii="Times New Roman" w:eastAsia="楷体" w:hAnsi="楷体"/>
        </w:rPr>
        <w:t>第</w:t>
      </w:r>
      <w:r w:rsidRPr="002C0F6F">
        <w:rPr>
          <w:rFonts w:ascii="Times New Roman" w:eastAsia="宋体" w:hAnsi="宋体"/>
        </w:rPr>
        <w:t>11</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考查日出方位的判读。根据图和材料信息可知</w:t>
      </w:r>
      <w:r w:rsidRPr="002C0F6F">
        <w:rPr>
          <w:rFonts w:ascii="Times New Roman" w:eastAsia="宋体" w:hAnsi="宋体"/>
        </w:rPr>
        <w:t>,</w:t>
      </w:r>
      <w:r w:rsidRPr="002C0F6F">
        <w:rPr>
          <w:rFonts w:ascii="Times New Roman" w:eastAsia="楷体" w:hAnsi="楷体"/>
        </w:rPr>
        <w:t>图中虚线为春分日太阳移动轨迹</w:t>
      </w:r>
      <w:r w:rsidRPr="002C0F6F">
        <w:rPr>
          <w:rFonts w:ascii="Times New Roman" w:eastAsia="宋体" w:hAnsi="宋体"/>
        </w:rPr>
        <w:t>,</w:t>
      </w:r>
      <w:r w:rsidRPr="002C0F6F">
        <w:rPr>
          <w:rFonts w:ascii="Times New Roman" w:eastAsia="楷体" w:hAnsi="楷体"/>
        </w:rPr>
        <w:t>该地位于波士顿</w:t>
      </w:r>
      <w:r w:rsidRPr="002C0F6F">
        <w:rPr>
          <w:rFonts w:ascii="Times New Roman" w:eastAsia="宋体" w:hAnsi="宋体"/>
        </w:rPr>
        <w:t>,</w:t>
      </w:r>
      <w:r w:rsidRPr="002C0F6F">
        <w:rPr>
          <w:rFonts w:ascii="Times New Roman" w:eastAsia="楷体" w:hAnsi="楷体"/>
        </w:rPr>
        <w:t>属于北半球</w:t>
      </w:r>
      <w:r w:rsidRPr="002C0F6F">
        <w:rPr>
          <w:rFonts w:ascii="Times New Roman" w:eastAsia="宋体" w:hAnsi="宋体"/>
        </w:rPr>
        <w:t>,</w:t>
      </w:r>
      <w:r w:rsidRPr="002C0F6F">
        <w:rPr>
          <w:rFonts w:ascii="Times New Roman" w:eastAsia="楷体" w:hAnsi="楷体"/>
        </w:rPr>
        <w:t>春分日正午太阳方位位于正南</w:t>
      </w:r>
      <w:r w:rsidRPr="002C0F6F">
        <w:rPr>
          <w:rFonts w:ascii="Times New Roman" w:eastAsia="宋体" w:hAnsi="宋体"/>
        </w:rPr>
        <w:t>,</w:t>
      </w:r>
      <w:r w:rsidRPr="002C0F6F">
        <w:rPr>
          <w:rFonts w:ascii="Times New Roman" w:eastAsia="楷体" w:hAnsi="楷体"/>
        </w:rPr>
        <w:t>则</w:t>
      </w:r>
      <w:r w:rsidRPr="002C0F6F">
        <w:rPr>
          <w:rFonts w:ascii="宋体" w:eastAsia="宋体" w:hAnsi="宋体" w:cs="宋体" w:hint="eastAsia"/>
        </w:rPr>
        <w:t>②④</w:t>
      </w:r>
      <w:r w:rsidRPr="002C0F6F">
        <w:rPr>
          <w:rFonts w:ascii="Times New Roman" w:eastAsia="楷体" w:hAnsi="楷体"/>
        </w:rPr>
        <w:t>位于西侧</w:t>
      </w:r>
      <w:r w:rsidRPr="002C0F6F">
        <w:rPr>
          <w:rFonts w:ascii="Times New Roman" w:eastAsia="宋体" w:hAnsi="宋体"/>
        </w:rPr>
        <w:t>,</w:t>
      </w:r>
      <w:r w:rsidRPr="002C0F6F">
        <w:rPr>
          <w:rFonts w:ascii="宋体" w:eastAsia="宋体" w:hAnsi="宋体" w:cs="宋体" w:hint="eastAsia"/>
        </w:rPr>
        <w:t>①③</w:t>
      </w:r>
      <w:r w:rsidRPr="002C0F6F">
        <w:rPr>
          <w:rFonts w:ascii="Times New Roman" w:eastAsia="楷体" w:hAnsi="楷体"/>
        </w:rPr>
        <w:t>位于东侧</w:t>
      </w:r>
      <w:r w:rsidRPr="002C0F6F">
        <w:rPr>
          <w:rFonts w:ascii="Times New Roman" w:eastAsia="宋体" w:hAnsi="宋体"/>
        </w:rPr>
        <w:t>,</w:t>
      </w:r>
      <w:r w:rsidRPr="002C0F6F">
        <w:rPr>
          <w:rFonts w:ascii="Times New Roman" w:eastAsia="楷体" w:hAnsi="楷体"/>
        </w:rPr>
        <w:t>夏至日该地日出方位为东北</w:t>
      </w:r>
      <w:r w:rsidRPr="002C0F6F">
        <w:rPr>
          <w:rFonts w:ascii="Times New Roman" w:eastAsia="宋体" w:hAnsi="宋体"/>
        </w:rPr>
        <w:t>,</w:t>
      </w:r>
      <w:r w:rsidRPr="002C0F6F">
        <w:rPr>
          <w:rFonts w:ascii="Times New Roman" w:eastAsia="楷体" w:hAnsi="楷体"/>
        </w:rPr>
        <w:t>对应图中的</w:t>
      </w:r>
      <w:r w:rsidRPr="002C0F6F">
        <w:rPr>
          <w:rFonts w:ascii="宋体" w:eastAsia="宋体" w:hAnsi="宋体" w:cs="宋体" w:hint="eastAsia"/>
        </w:rPr>
        <w:t>①</w:t>
      </w:r>
      <w:r w:rsidRPr="002C0F6F">
        <w:rPr>
          <w:rFonts w:ascii="Times New Roman" w:eastAsia="宋体" w:hAnsi="宋体"/>
        </w:rPr>
        <w:t>,A</w:t>
      </w:r>
      <w:r w:rsidRPr="002C0F6F">
        <w:rPr>
          <w:rFonts w:ascii="Times New Roman" w:eastAsia="楷体" w:hAnsi="楷体"/>
        </w:rPr>
        <w:t>正确</w:t>
      </w:r>
      <w:r w:rsidRPr="002C0F6F">
        <w:rPr>
          <w:rFonts w:ascii="Times New Roman" w:eastAsia="宋体" w:hAnsi="宋体"/>
        </w:rPr>
        <w:t>,B</w:t>
      </w:r>
      <w:r w:rsidRPr="002C0F6F">
        <w:rPr>
          <w:rFonts w:ascii="Times New Roman" w:eastAsia="楷体" w:hAnsi="楷体"/>
        </w:rPr>
        <w:t>、</w:t>
      </w:r>
      <w:r w:rsidRPr="002C0F6F">
        <w:rPr>
          <w:rFonts w:ascii="Times New Roman" w:eastAsia="宋体" w:hAnsi="宋体"/>
        </w:rPr>
        <w:t>C</w:t>
      </w:r>
      <w:r w:rsidRPr="002C0F6F">
        <w:rPr>
          <w:rFonts w:ascii="Times New Roman" w:eastAsia="楷体" w:hAnsi="楷体"/>
        </w:rPr>
        <w:t>、</w:t>
      </w:r>
      <w:r w:rsidRPr="002C0F6F">
        <w:rPr>
          <w:rFonts w:ascii="Times New Roman" w:eastAsia="宋体" w:hAnsi="宋体"/>
        </w:rPr>
        <w:t>D</w:t>
      </w:r>
      <w:r w:rsidRPr="002C0F6F">
        <w:rPr>
          <w:rFonts w:ascii="Times New Roman" w:eastAsia="楷体" w:hAnsi="楷体"/>
        </w:rPr>
        <w:t>错误。故选</w:t>
      </w:r>
      <w:r w:rsidRPr="002C0F6F">
        <w:rPr>
          <w:rFonts w:ascii="Times New Roman" w:eastAsia="宋体" w:hAnsi="宋体"/>
        </w:rPr>
        <w:t>A</w:t>
      </w:r>
      <w:r w:rsidRPr="002C0F6F">
        <w:rPr>
          <w:rFonts w:ascii="Times New Roman" w:eastAsia="楷体" w:hAnsi="楷体"/>
        </w:rPr>
        <w:t>。第</w:t>
      </w:r>
      <w:r w:rsidRPr="002C0F6F">
        <w:rPr>
          <w:rFonts w:ascii="Times New Roman" w:eastAsia="宋体" w:hAnsi="宋体"/>
        </w:rPr>
        <w:t>12</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考查地方时的计算。</w:t>
      </w:r>
      <w:r w:rsidRPr="002C0F6F">
        <w:rPr>
          <w:rFonts w:ascii="Times New Roman" w:eastAsia="宋体" w:hAnsi="宋体"/>
        </w:rPr>
        <w:t>6</w:t>
      </w:r>
      <w:r w:rsidRPr="002C0F6F">
        <w:rPr>
          <w:rFonts w:ascii="Times New Roman" w:eastAsia="楷体" w:hAnsi="楷体"/>
        </w:rPr>
        <w:t>月</w:t>
      </w:r>
      <w:r w:rsidRPr="002C0F6F">
        <w:rPr>
          <w:rFonts w:ascii="Times New Roman" w:eastAsia="宋体" w:hAnsi="宋体"/>
        </w:rPr>
        <w:t>25</w:t>
      </w:r>
      <w:r w:rsidRPr="002C0F6F">
        <w:rPr>
          <w:rFonts w:ascii="Times New Roman" w:eastAsia="楷体" w:hAnsi="楷体"/>
        </w:rPr>
        <w:t>日为北半球的夏半年</w:t>
      </w:r>
      <w:r w:rsidRPr="002C0F6F">
        <w:rPr>
          <w:rFonts w:ascii="Times New Roman" w:eastAsia="宋体" w:hAnsi="宋体"/>
        </w:rPr>
        <w:t>,</w:t>
      </w:r>
      <w:r w:rsidRPr="002C0F6F">
        <w:rPr>
          <w:rFonts w:ascii="Times New Roman" w:eastAsia="楷体" w:hAnsi="楷体"/>
        </w:rPr>
        <w:t>日出东北</w:t>
      </w:r>
      <w:r w:rsidRPr="002C0F6F">
        <w:rPr>
          <w:rFonts w:ascii="Times New Roman" w:eastAsia="宋体" w:hAnsi="宋体"/>
        </w:rPr>
        <w:t>,</w:t>
      </w:r>
      <w:r w:rsidRPr="002C0F6F">
        <w:rPr>
          <w:rFonts w:ascii="Times New Roman" w:eastAsia="楷体" w:hAnsi="楷体"/>
        </w:rPr>
        <w:t>该地位于波士顿</w:t>
      </w:r>
      <w:r w:rsidRPr="002C0F6F">
        <w:rPr>
          <w:rFonts w:ascii="Times New Roman" w:eastAsia="宋体" w:hAnsi="宋体"/>
        </w:rPr>
        <w:t>,</w:t>
      </w:r>
      <w:r w:rsidRPr="002C0F6F">
        <w:rPr>
          <w:rFonts w:ascii="Times New Roman" w:eastAsia="楷体" w:hAnsi="楷体"/>
        </w:rPr>
        <w:t>正午太阳方位位于正南</w:t>
      </w:r>
      <w:r w:rsidRPr="002C0F6F">
        <w:rPr>
          <w:rFonts w:ascii="Times New Roman" w:eastAsia="宋体" w:hAnsi="宋体"/>
        </w:rPr>
        <w:t>,</w:t>
      </w:r>
      <w:r w:rsidRPr="002C0F6F">
        <w:rPr>
          <w:rFonts w:ascii="Times New Roman" w:eastAsia="楷体" w:hAnsi="楷体"/>
        </w:rPr>
        <w:t>日落西北</w:t>
      </w:r>
      <w:r w:rsidRPr="002C0F6F">
        <w:rPr>
          <w:rFonts w:ascii="Times New Roman" w:eastAsia="宋体" w:hAnsi="宋体"/>
        </w:rPr>
        <w:t>;8:30</w:t>
      </w:r>
      <w:r w:rsidRPr="002C0F6F">
        <w:rPr>
          <w:rFonts w:ascii="Times New Roman" w:eastAsia="宋体" w:hAnsi="Times New Roman" w:cs="Times New Roman"/>
        </w:rPr>
        <w:t>—</w:t>
      </w:r>
      <w:r w:rsidRPr="002C0F6F">
        <w:rPr>
          <w:rFonts w:ascii="Times New Roman" w:eastAsia="宋体" w:hAnsi="宋体"/>
        </w:rPr>
        <w:t>9:00</w:t>
      </w:r>
      <w:r w:rsidRPr="002C0F6F">
        <w:rPr>
          <w:rFonts w:ascii="Times New Roman" w:eastAsia="楷体" w:hAnsi="楷体"/>
        </w:rPr>
        <w:t>太阳位于东偏南方向</w:t>
      </w:r>
      <w:r w:rsidRPr="002C0F6F">
        <w:rPr>
          <w:rFonts w:ascii="Times New Roman" w:eastAsia="宋体" w:hAnsi="宋体"/>
        </w:rPr>
        <w:t>,</w:t>
      </w:r>
      <w:r w:rsidRPr="002C0F6F">
        <w:rPr>
          <w:rFonts w:ascii="Times New Roman" w:eastAsia="楷体" w:hAnsi="楷体"/>
        </w:rPr>
        <w:t>受树叶遮挡看不到太阳</w:t>
      </w:r>
      <w:r w:rsidRPr="002C0F6F">
        <w:rPr>
          <w:rFonts w:ascii="Times New Roman" w:eastAsia="宋体" w:hAnsi="宋体"/>
        </w:rPr>
        <w:t>,A</w:t>
      </w:r>
      <w:r w:rsidRPr="002C0F6F">
        <w:rPr>
          <w:rFonts w:ascii="Times New Roman" w:eastAsia="楷体" w:hAnsi="楷体"/>
        </w:rPr>
        <w:t>错误</w:t>
      </w:r>
      <w:r w:rsidRPr="002C0F6F">
        <w:rPr>
          <w:rFonts w:ascii="Times New Roman" w:eastAsia="宋体" w:hAnsi="宋体"/>
        </w:rPr>
        <w:t>;10:30</w:t>
      </w:r>
      <w:r w:rsidRPr="002C0F6F">
        <w:rPr>
          <w:rFonts w:ascii="Times New Roman" w:eastAsia="宋体" w:hAnsi="Times New Roman" w:cs="Times New Roman"/>
        </w:rPr>
        <w:t>—</w:t>
      </w:r>
      <w:r w:rsidRPr="002C0F6F">
        <w:rPr>
          <w:rFonts w:ascii="Times New Roman" w:eastAsia="宋体" w:hAnsi="宋体"/>
        </w:rPr>
        <w:t>11:00</w:t>
      </w:r>
      <w:r w:rsidRPr="002C0F6F">
        <w:rPr>
          <w:rFonts w:ascii="Times New Roman" w:eastAsia="楷体" w:hAnsi="楷体"/>
        </w:rPr>
        <w:t>太阳位于南偏东方向</w:t>
      </w:r>
      <w:r w:rsidRPr="002C0F6F">
        <w:rPr>
          <w:rFonts w:ascii="Times New Roman" w:eastAsia="宋体" w:hAnsi="宋体"/>
        </w:rPr>
        <w:t>,</w:t>
      </w:r>
      <w:r w:rsidRPr="002C0F6F">
        <w:rPr>
          <w:rFonts w:ascii="Times New Roman" w:eastAsia="楷体" w:hAnsi="楷体"/>
        </w:rPr>
        <w:t>受树叶遮挡看不到太阳</w:t>
      </w:r>
      <w:r w:rsidRPr="002C0F6F">
        <w:rPr>
          <w:rFonts w:ascii="Times New Roman" w:eastAsia="宋体" w:hAnsi="宋体"/>
        </w:rPr>
        <w:t>,B</w:t>
      </w:r>
      <w:r w:rsidRPr="002C0F6F">
        <w:rPr>
          <w:rFonts w:ascii="Times New Roman" w:eastAsia="楷体" w:hAnsi="楷体"/>
        </w:rPr>
        <w:t>错误</w:t>
      </w:r>
      <w:r w:rsidRPr="002C0F6F">
        <w:rPr>
          <w:rFonts w:ascii="Times New Roman" w:eastAsia="宋体" w:hAnsi="宋体"/>
        </w:rPr>
        <w:t>;13:00</w:t>
      </w:r>
      <w:r w:rsidRPr="002C0F6F">
        <w:rPr>
          <w:rFonts w:ascii="Times New Roman" w:eastAsia="宋体" w:hAnsi="Times New Roman" w:cs="Times New Roman"/>
        </w:rPr>
        <w:t>—</w:t>
      </w:r>
      <w:r w:rsidRPr="002C0F6F">
        <w:rPr>
          <w:rFonts w:ascii="Times New Roman" w:eastAsia="宋体" w:hAnsi="宋体"/>
        </w:rPr>
        <w:t>13:30</w:t>
      </w:r>
      <w:r w:rsidRPr="002C0F6F">
        <w:rPr>
          <w:rFonts w:ascii="Times New Roman" w:eastAsia="楷体" w:hAnsi="楷体"/>
        </w:rPr>
        <w:t>太阳位于南偏西方向</w:t>
      </w:r>
      <w:r w:rsidRPr="002C0F6F">
        <w:rPr>
          <w:rFonts w:ascii="Times New Roman" w:eastAsia="宋体" w:hAnsi="宋体"/>
        </w:rPr>
        <w:t>,</w:t>
      </w:r>
      <w:r w:rsidRPr="002C0F6F">
        <w:rPr>
          <w:rFonts w:ascii="Times New Roman" w:eastAsia="楷体" w:hAnsi="楷体"/>
        </w:rPr>
        <w:t>无遮挡</w:t>
      </w:r>
      <w:r w:rsidRPr="002C0F6F">
        <w:rPr>
          <w:rFonts w:ascii="Times New Roman" w:eastAsia="宋体" w:hAnsi="宋体"/>
        </w:rPr>
        <w:t>,</w:t>
      </w:r>
      <w:r w:rsidRPr="002C0F6F">
        <w:rPr>
          <w:rFonts w:ascii="Times New Roman" w:eastAsia="楷体" w:hAnsi="楷体"/>
        </w:rPr>
        <w:t>最有可能看到太阳</w:t>
      </w:r>
      <w:r w:rsidRPr="002C0F6F">
        <w:rPr>
          <w:rFonts w:ascii="Times New Roman" w:eastAsia="宋体" w:hAnsi="宋体"/>
        </w:rPr>
        <w:t>,C</w:t>
      </w:r>
      <w:r w:rsidRPr="002C0F6F">
        <w:rPr>
          <w:rFonts w:ascii="Times New Roman" w:eastAsia="楷体" w:hAnsi="楷体"/>
        </w:rPr>
        <w:t>正确</w:t>
      </w:r>
      <w:r w:rsidRPr="002C0F6F">
        <w:rPr>
          <w:rFonts w:ascii="Times New Roman" w:eastAsia="宋体" w:hAnsi="宋体"/>
        </w:rPr>
        <w:t>;15:00</w:t>
      </w:r>
      <w:r w:rsidRPr="002C0F6F">
        <w:rPr>
          <w:rFonts w:ascii="Times New Roman" w:eastAsia="宋体" w:hAnsi="Times New Roman" w:cs="Times New Roman"/>
        </w:rPr>
        <w:t>—</w:t>
      </w:r>
      <w:r w:rsidRPr="002C0F6F">
        <w:rPr>
          <w:rFonts w:ascii="Times New Roman" w:eastAsia="宋体" w:hAnsi="宋体"/>
        </w:rPr>
        <w:t>15:30</w:t>
      </w:r>
      <w:r w:rsidRPr="002C0F6F">
        <w:rPr>
          <w:rFonts w:ascii="Times New Roman" w:eastAsia="楷体" w:hAnsi="楷体"/>
        </w:rPr>
        <w:t>太阳位于西偏南方向</w:t>
      </w:r>
      <w:r w:rsidRPr="002C0F6F">
        <w:rPr>
          <w:rFonts w:ascii="Times New Roman" w:eastAsia="宋体" w:hAnsi="宋体"/>
        </w:rPr>
        <w:t>,</w:t>
      </w:r>
      <w:r w:rsidRPr="002C0F6F">
        <w:rPr>
          <w:rFonts w:ascii="Times New Roman" w:eastAsia="楷体" w:hAnsi="楷体"/>
        </w:rPr>
        <w:t>受树叶遮挡看不到太阳</w:t>
      </w:r>
      <w:r w:rsidRPr="002C0F6F">
        <w:rPr>
          <w:rFonts w:ascii="Times New Roman" w:eastAsia="宋体" w:hAnsi="宋体"/>
        </w:rPr>
        <w:t>,D</w:t>
      </w:r>
      <w:r w:rsidRPr="002C0F6F">
        <w:rPr>
          <w:rFonts w:ascii="Times New Roman" w:eastAsia="楷体" w:hAnsi="楷体"/>
        </w:rPr>
        <w:t>错误。故选</w:t>
      </w:r>
      <w:r w:rsidRPr="002C0F6F">
        <w:rPr>
          <w:rFonts w:ascii="Times New Roman" w:eastAsia="宋体" w:hAnsi="宋体"/>
        </w:rPr>
        <w:t>C</w:t>
      </w:r>
      <w:r w:rsidRPr="002C0F6F">
        <w:rPr>
          <w:rFonts w:ascii="Times New Roman" w:eastAsia="楷体" w:hAnsi="楷体"/>
        </w:rPr>
        <w:t>。第</w:t>
      </w:r>
      <w:r w:rsidRPr="002C0F6F">
        <w:rPr>
          <w:rFonts w:ascii="Times New Roman" w:eastAsia="宋体" w:hAnsi="宋体"/>
        </w:rPr>
        <w:t>13</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考查植被特征以及昼夜长短的判断。该地位于波士顿</w:t>
      </w:r>
      <w:r w:rsidRPr="002C0F6F">
        <w:rPr>
          <w:rFonts w:ascii="Times New Roman" w:eastAsia="宋体" w:hAnsi="宋体"/>
        </w:rPr>
        <w:t>,</w:t>
      </w:r>
      <w:r w:rsidRPr="002C0F6F">
        <w:rPr>
          <w:rFonts w:ascii="Times New Roman" w:eastAsia="楷体" w:hAnsi="楷体"/>
        </w:rPr>
        <w:t>属于北半球温带</w:t>
      </w:r>
      <w:r w:rsidRPr="002C0F6F">
        <w:rPr>
          <w:rFonts w:ascii="Times New Roman" w:eastAsia="宋体" w:hAnsi="宋体"/>
        </w:rPr>
        <w:t>,</w:t>
      </w:r>
      <w:r w:rsidRPr="002C0F6F">
        <w:rPr>
          <w:rFonts w:ascii="Times New Roman" w:eastAsia="楷体" w:hAnsi="楷体"/>
        </w:rPr>
        <w:t>地方树种为温带落叶阔叶林</w:t>
      </w:r>
      <w:r w:rsidRPr="002C0F6F">
        <w:rPr>
          <w:rFonts w:ascii="Times New Roman" w:eastAsia="宋体" w:hAnsi="宋体"/>
        </w:rPr>
        <w:t>,</w:t>
      </w:r>
      <w:r w:rsidRPr="002C0F6F">
        <w:rPr>
          <w:rFonts w:ascii="Times New Roman" w:eastAsia="楷体" w:hAnsi="楷体"/>
        </w:rPr>
        <w:t>冬季树木落叶</w:t>
      </w:r>
      <w:r w:rsidRPr="002C0F6F">
        <w:rPr>
          <w:rFonts w:ascii="Times New Roman" w:eastAsia="宋体" w:hAnsi="宋体"/>
        </w:rPr>
        <w:t>,</w:t>
      </w:r>
      <w:r w:rsidRPr="002C0F6F">
        <w:rPr>
          <w:rFonts w:ascii="Times New Roman" w:eastAsia="楷体" w:hAnsi="楷体"/>
        </w:rPr>
        <w:t>树叶遮挡较少</w:t>
      </w:r>
      <w:r w:rsidRPr="002C0F6F">
        <w:rPr>
          <w:rFonts w:ascii="Times New Roman" w:eastAsia="宋体" w:hAnsi="宋体"/>
        </w:rPr>
        <w:t>,11</w:t>
      </w:r>
      <w:r w:rsidRPr="002C0F6F">
        <w:rPr>
          <w:rFonts w:ascii="Times New Roman" w:eastAsia="楷体" w:hAnsi="楷体"/>
        </w:rPr>
        <w:t>月</w:t>
      </w:r>
      <w:r w:rsidRPr="002C0F6F">
        <w:rPr>
          <w:rFonts w:ascii="Times New Roman" w:eastAsia="宋体" w:hAnsi="宋体"/>
        </w:rPr>
        <w:t>30</w:t>
      </w:r>
      <w:r w:rsidRPr="002C0F6F">
        <w:rPr>
          <w:rFonts w:ascii="Times New Roman" w:eastAsia="楷体" w:hAnsi="楷体"/>
        </w:rPr>
        <w:t>日日照时间最长</w:t>
      </w:r>
      <w:r w:rsidRPr="002C0F6F">
        <w:rPr>
          <w:rFonts w:ascii="Times New Roman" w:eastAsia="宋体" w:hAnsi="宋体"/>
        </w:rPr>
        <w:t>,D</w:t>
      </w:r>
      <w:r w:rsidRPr="002C0F6F">
        <w:rPr>
          <w:rFonts w:ascii="Times New Roman" w:eastAsia="楷体" w:hAnsi="楷体"/>
        </w:rPr>
        <w:t>正确</w:t>
      </w:r>
      <w:r w:rsidRPr="002C0F6F">
        <w:rPr>
          <w:rFonts w:ascii="Times New Roman" w:eastAsia="宋体" w:hAnsi="宋体"/>
        </w:rPr>
        <w:t>;5</w:t>
      </w:r>
      <w:r w:rsidRPr="002C0F6F">
        <w:rPr>
          <w:rFonts w:ascii="Times New Roman" w:eastAsia="楷体" w:hAnsi="楷体"/>
        </w:rPr>
        <w:t>月、</w:t>
      </w:r>
      <w:r w:rsidRPr="002C0F6F">
        <w:rPr>
          <w:rFonts w:ascii="Times New Roman" w:eastAsia="宋体" w:hAnsi="宋体"/>
        </w:rPr>
        <w:t>7</w:t>
      </w:r>
      <w:r w:rsidRPr="002C0F6F">
        <w:rPr>
          <w:rFonts w:ascii="Times New Roman" w:eastAsia="楷体" w:hAnsi="楷体"/>
        </w:rPr>
        <w:t>月、</w:t>
      </w:r>
      <w:r w:rsidRPr="002C0F6F">
        <w:rPr>
          <w:rFonts w:ascii="Times New Roman" w:eastAsia="宋体" w:hAnsi="宋体"/>
        </w:rPr>
        <w:t>9</w:t>
      </w:r>
      <w:r w:rsidRPr="002C0F6F">
        <w:rPr>
          <w:rFonts w:ascii="Times New Roman" w:eastAsia="楷体" w:hAnsi="楷体"/>
        </w:rPr>
        <w:t>月树叶茂盛</w:t>
      </w:r>
      <w:r w:rsidRPr="002C0F6F">
        <w:rPr>
          <w:rFonts w:ascii="Times New Roman" w:eastAsia="宋体" w:hAnsi="宋体"/>
        </w:rPr>
        <w:t>,</w:t>
      </w:r>
      <w:r w:rsidRPr="002C0F6F">
        <w:rPr>
          <w:rFonts w:ascii="Times New Roman" w:eastAsia="楷体" w:hAnsi="楷体"/>
        </w:rPr>
        <w:t>遮蔽率较高</w:t>
      </w:r>
      <w:r w:rsidRPr="002C0F6F">
        <w:rPr>
          <w:rFonts w:ascii="Times New Roman" w:eastAsia="宋体" w:hAnsi="宋体"/>
        </w:rPr>
        <w:t>,</w:t>
      </w:r>
      <w:r w:rsidRPr="002C0F6F">
        <w:rPr>
          <w:rFonts w:ascii="Times New Roman" w:eastAsia="楷体" w:hAnsi="楷体"/>
        </w:rPr>
        <w:t>日照时间较短</w:t>
      </w:r>
      <w:r w:rsidRPr="002C0F6F">
        <w:rPr>
          <w:rFonts w:ascii="Times New Roman" w:eastAsia="宋体" w:hAnsi="宋体"/>
        </w:rPr>
        <w:t>,A</w:t>
      </w:r>
      <w:r w:rsidRPr="002C0F6F">
        <w:rPr>
          <w:rFonts w:ascii="Times New Roman" w:eastAsia="楷体" w:hAnsi="楷体"/>
        </w:rPr>
        <w:t>、</w:t>
      </w:r>
      <w:r w:rsidRPr="002C0F6F">
        <w:rPr>
          <w:rFonts w:ascii="Times New Roman" w:eastAsia="宋体" w:hAnsi="宋体"/>
        </w:rPr>
        <w:t>B</w:t>
      </w:r>
      <w:r w:rsidRPr="002C0F6F">
        <w:rPr>
          <w:rFonts w:ascii="Times New Roman" w:eastAsia="楷体" w:hAnsi="楷体"/>
        </w:rPr>
        <w:t>、</w:t>
      </w:r>
      <w:r w:rsidRPr="002C0F6F">
        <w:rPr>
          <w:rFonts w:ascii="Times New Roman" w:eastAsia="宋体" w:hAnsi="宋体"/>
        </w:rPr>
        <w:t>C</w:t>
      </w:r>
      <w:r w:rsidRPr="002C0F6F">
        <w:rPr>
          <w:rFonts w:ascii="Times New Roman" w:eastAsia="楷体" w:hAnsi="楷体"/>
        </w:rPr>
        <w:t>错误。故选</w:t>
      </w:r>
      <w:r w:rsidRPr="002C0F6F">
        <w:rPr>
          <w:rFonts w:ascii="Times New Roman" w:eastAsia="宋体" w:hAnsi="宋体"/>
        </w:rPr>
        <w:t>D</w:t>
      </w:r>
      <w:r w:rsidRPr="002C0F6F">
        <w:rPr>
          <w:rFonts w:ascii="Times New Roman" w:eastAsia="楷体" w:hAnsi="楷体"/>
        </w:rPr>
        <w:t>。</w:t>
      </w:r>
    </w:p>
    <w:p w:rsidR="00F75F39" w:rsidRDefault="00F75F39" w:rsidP="00F75F3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2C0F6F">
        <w:rPr>
          <w:rFonts w:ascii="Arial" w:eastAsia="黑体" w:hAnsi="黑体"/>
        </w:rPr>
        <w:t>【解题技巧】</w:t>
      </w:r>
      <w:r w:rsidRPr="002C0F6F">
        <w:rPr>
          <w:rFonts w:ascii="Times New Roman" w:eastAsia="仿宋" w:hAnsi="仿宋"/>
        </w:rPr>
        <w:t>太阳一天的位置和方向</w:t>
      </w:r>
      <w:r w:rsidRPr="002C0F6F">
        <w:rPr>
          <w:rFonts w:ascii="Times New Roman" w:eastAsia="宋体" w:hAnsi="宋体"/>
        </w:rPr>
        <w:t>:</w:t>
      </w:r>
      <w:r w:rsidRPr="002C0F6F">
        <w:rPr>
          <w:rFonts w:ascii="Times New Roman" w:eastAsia="仿宋" w:hAnsi="仿宋"/>
        </w:rPr>
        <w:t>太阳直射赤道时</w:t>
      </w:r>
      <w:r w:rsidRPr="002C0F6F">
        <w:rPr>
          <w:rFonts w:ascii="Times New Roman" w:eastAsia="宋体" w:hAnsi="宋体"/>
        </w:rPr>
        <w:t>,</w:t>
      </w:r>
      <w:r w:rsidRPr="002C0F6F">
        <w:rPr>
          <w:rFonts w:ascii="Times New Roman" w:eastAsia="仿宋" w:hAnsi="仿宋"/>
        </w:rPr>
        <w:t>全球日出正东</w:t>
      </w:r>
      <w:r w:rsidRPr="002C0F6F">
        <w:rPr>
          <w:rFonts w:ascii="Times New Roman" w:eastAsia="宋体" w:hAnsi="宋体"/>
        </w:rPr>
        <w:t>,</w:t>
      </w:r>
      <w:r w:rsidRPr="002C0F6F">
        <w:rPr>
          <w:rFonts w:ascii="Times New Roman" w:eastAsia="仿宋" w:hAnsi="仿宋"/>
        </w:rPr>
        <w:t>日落正西。太阳直射北半球</w:t>
      </w:r>
      <w:r w:rsidRPr="002C0F6F">
        <w:rPr>
          <w:rFonts w:ascii="Times New Roman" w:eastAsia="宋体" w:hAnsi="宋体"/>
        </w:rPr>
        <w:t>,</w:t>
      </w:r>
      <w:r w:rsidRPr="002C0F6F">
        <w:rPr>
          <w:rFonts w:ascii="Times New Roman" w:eastAsia="仿宋" w:hAnsi="仿宋"/>
        </w:rPr>
        <w:t>全球</w:t>
      </w:r>
      <w:r w:rsidRPr="002C0F6F">
        <w:rPr>
          <w:rFonts w:ascii="Times New Roman" w:eastAsia="宋体" w:hAnsi="宋体"/>
        </w:rPr>
        <w:t>(</w:t>
      </w:r>
      <w:r w:rsidRPr="002C0F6F">
        <w:rPr>
          <w:rFonts w:ascii="Times New Roman" w:eastAsia="仿宋" w:hAnsi="仿宋"/>
        </w:rPr>
        <w:t>除极昼、极夜地区外</w:t>
      </w:r>
      <w:r w:rsidRPr="002C0F6F">
        <w:rPr>
          <w:rFonts w:ascii="Times New Roman" w:eastAsia="宋体" w:hAnsi="宋体"/>
        </w:rPr>
        <w:t>)</w:t>
      </w:r>
      <w:r w:rsidRPr="002C0F6F">
        <w:rPr>
          <w:rFonts w:ascii="Times New Roman" w:eastAsia="仿宋" w:hAnsi="仿宋"/>
        </w:rPr>
        <w:t>日出东北</w:t>
      </w:r>
      <w:r w:rsidRPr="002C0F6F">
        <w:rPr>
          <w:rFonts w:ascii="Times New Roman" w:eastAsia="宋体" w:hAnsi="宋体"/>
        </w:rPr>
        <w:t>,</w:t>
      </w:r>
      <w:r w:rsidRPr="002C0F6F">
        <w:rPr>
          <w:rFonts w:ascii="Times New Roman" w:eastAsia="仿宋" w:hAnsi="仿宋"/>
        </w:rPr>
        <w:t>日落西北</w:t>
      </w:r>
      <w:r w:rsidRPr="002C0F6F">
        <w:rPr>
          <w:rFonts w:ascii="Times New Roman" w:eastAsia="宋体" w:hAnsi="宋体"/>
        </w:rPr>
        <w:t>(</w:t>
      </w:r>
      <w:r w:rsidRPr="002C0F6F">
        <w:rPr>
          <w:rFonts w:ascii="Times New Roman" w:eastAsia="仿宋" w:hAnsi="仿宋"/>
        </w:rPr>
        <w:t>偏北</w:t>
      </w:r>
      <w:r w:rsidRPr="002C0F6F">
        <w:rPr>
          <w:rFonts w:ascii="Times New Roman" w:eastAsia="宋体" w:hAnsi="宋体"/>
        </w:rPr>
        <w:t>)</w:t>
      </w:r>
      <w:r w:rsidRPr="002C0F6F">
        <w:rPr>
          <w:rFonts w:ascii="Times New Roman" w:eastAsia="仿宋" w:hAnsi="仿宋"/>
        </w:rPr>
        <w:t>。太阳直射南半球</w:t>
      </w:r>
      <w:r w:rsidRPr="002C0F6F">
        <w:rPr>
          <w:rFonts w:ascii="Times New Roman" w:eastAsia="宋体" w:hAnsi="宋体"/>
        </w:rPr>
        <w:t>,</w:t>
      </w:r>
      <w:r w:rsidRPr="002C0F6F">
        <w:rPr>
          <w:rFonts w:ascii="Times New Roman" w:eastAsia="仿宋" w:hAnsi="仿宋"/>
        </w:rPr>
        <w:t>全球</w:t>
      </w:r>
      <w:r w:rsidRPr="002C0F6F">
        <w:rPr>
          <w:rFonts w:ascii="Times New Roman" w:eastAsia="宋体" w:hAnsi="宋体"/>
        </w:rPr>
        <w:t>(</w:t>
      </w:r>
      <w:r w:rsidRPr="002C0F6F">
        <w:rPr>
          <w:rFonts w:ascii="Times New Roman" w:eastAsia="仿宋" w:hAnsi="仿宋"/>
        </w:rPr>
        <w:t>除极昼、极夜地区外</w:t>
      </w:r>
      <w:r w:rsidRPr="002C0F6F">
        <w:rPr>
          <w:rFonts w:ascii="Times New Roman" w:eastAsia="宋体" w:hAnsi="宋体"/>
        </w:rPr>
        <w:t>)</w:t>
      </w:r>
      <w:r w:rsidRPr="002C0F6F">
        <w:rPr>
          <w:rFonts w:ascii="Times New Roman" w:eastAsia="仿宋" w:hAnsi="仿宋"/>
        </w:rPr>
        <w:t>日出东南</w:t>
      </w:r>
      <w:r w:rsidRPr="002C0F6F">
        <w:rPr>
          <w:rFonts w:ascii="Times New Roman" w:eastAsia="宋体" w:hAnsi="宋体"/>
        </w:rPr>
        <w:t>,</w:t>
      </w:r>
      <w:r w:rsidRPr="002C0F6F">
        <w:rPr>
          <w:rFonts w:ascii="Times New Roman" w:eastAsia="仿宋" w:hAnsi="仿宋"/>
        </w:rPr>
        <w:t>日落西南</w:t>
      </w:r>
      <w:r w:rsidRPr="002C0F6F">
        <w:rPr>
          <w:rFonts w:ascii="Times New Roman" w:eastAsia="宋体" w:hAnsi="宋体"/>
        </w:rPr>
        <w:t>(</w:t>
      </w:r>
      <w:r w:rsidRPr="002C0F6F">
        <w:rPr>
          <w:rFonts w:ascii="Times New Roman" w:eastAsia="仿宋" w:hAnsi="仿宋"/>
        </w:rPr>
        <w:t>偏南</w:t>
      </w:r>
      <w:r w:rsidRPr="002C0F6F">
        <w:rPr>
          <w:rFonts w:ascii="Times New Roman" w:eastAsia="宋体" w:hAnsi="宋体"/>
        </w:rPr>
        <w:t>)</w:t>
      </w:r>
      <w:r w:rsidRPr="002C0F6F">
        <w:rPr>
          <w:rFonts w:ascii="Times New Roman" w:eastAsia="仿宋" w:hAnsi="仿宋"/>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楷体" w:hAnsi="楷体"/>
        </w:rPr>
        <w:t>福建省</w:t>
      </w:r>
      <w:r w:rsidRPr="002C0F6F">
        <w:rPr>
          <w:rFonts w:ascii="Times New Roman" w:eastAsia="宋体" w:hAnsi="宋体"/>
        </w:rPr>
        <w:t>2024</w:t>
      </w:r>
      <w:r w:rsidRPr="002C0F6F">
        <w:rPr>
          <w:rFonts w:ascii="Times New Roman" w:eastAsia="楷体" w:hAnsi="楷体"/>
        </w:rPr>
        <w:t>年调查了水稻土</w:t>
      </w:r>
      <w:r w:rsidRPr="002C0F6F">
        <w:rPr>
          <w:rFonts w:ascii="Times New Roman" w:eastAsia="宋体" w:hAnsi="宋体"/>
        </w:rPr>
        <w:t>,</w:t>
      </w:r>
      <w:r w:rsidRPr="002C0F6F">
        <w:rPr>
          <w:rFonts w:ascii="Times New Roman" w:eastAsia="楷体" w:hAnsi="楷体"/>
        </w:rPr>
        <w:t>对于含水量高的土壤</w:t>
      </w:r>
      <w:r w:rsidRPr="002C0F6F">
        <w:rPr>
          <w:rFonts w:ascii="Times New Roman" w:eastAsia="宋体" w:hAnsi="宋体"/>
        </w:rPr>
        <w:t>,</w:t>
      </w:r>
      <w:r w:rsidRPr="002C0F6F">
        <w:rPr>
          <w:rFonts w:ascii="Times New Roman" w:eastAsia="楷体" w:hAnsi="楷体"/>
        </w:rPr>
        <w:t>土壤中的铁元素容易被溶解</w:t>
      </w:r>
      <w:r w:rsidRPr="002C0F6F">
        <w:rPr>
          <w:rFonts w:ascii="Times New Roman" w:eastAsia="宋体" w:hAnsi="宋体"/>
        </w:rPr>
        <w:t>,</w:t>
      </w:r>
      <w:r w:rsidRPr="002C0F6F">
        <w:rPr>
          <w:rFonts w:ascii="Times New Roman" w:eastAsia="楷体" w:hAnsi="楷体"/>
        </w:rPr>
        <w:t>可以向下渗漏</w:t>
      </w:r>
      <w:r w:rsidRPr="002C0F6F">
        <w:rPr>
          <w:rFonts w:ascii="Times New Roman" w:eastAsia="宋体" w:hAnsi="宋体"/>
        </w:rPr>
        <w:t>,</w:t>
      </w:r>
      <w:r w:rsidRPr="002C0F6F">
        <w:rPr>
          <w:rFonts w:ascii="Times New Roman" w:eastAsia="楷体" w:hAnsi="楷体"/>
        </w:rPr>
        <w:t>也可以向两侧渗漏</w:t>
      </w:r>
      <w:r w:rsidRPr="002C0F6F">
        <w:rPr>
          <w:rFonts w:ascii="Times New Roman" w:eastAsia="宋体" w:hAnsi="宋体"/>
        </w:rPr>
        <w:t>,</w:t>
      </w:r>
      <w:r w:rsidRPr="002C0F6F">
        <w:rPr>
          <w:rFonts w:ascii="Times New Roman" w:eastAsia="楷体" w:hAnsi="楷体"/>
        </w:rPr>
        <w:t>铁元素容易转化为容易溶解的价态。种植水稻的土壤需要不断翻种</w:t>
      </w:r>
      <w:r w:rsidRPr="002C0F6F">
        <w:rPr>
          <w:rFonts w:ascii="Times New Roman" w:eastAsia="宋体" w:hAnsi="宋体"/>
        </w:rPr>
        <w:t>,</w:t>
      </w:r>
      <w:r w:rsidRPr="002C0F6F">
        <w:rPr>
          <w:rFonts w:ascii="Times New Roman" w:eastAsia="楷体" w:hAnsi="楷体"/>
        </w:rPr>
        <w:t>需要周期性排灌。据此完成</w:t>
      </w:r>
      <w:r w:rsidRPr="002C0F6F">
        <w:rPr>
          <w:rFonts w:ascii="Times New Roman" w:eastAsia="宋体" w:hAnsi="宋体"/>
        </w:rPr>
        <w:t>14~16</w:t>
      </w:r>
      <w:r w:rsidRPr="002C0F6F">
        <w:rPr>
          <w:rFonts w:ascii="Times New Roman" w:eastAsia="楷体" w:hAnsi="楷体"/>
        </w:rPr>
        <w:t>题。</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drawing>
          <wp:inline distT="0" distB="0" distL="0" distR="0">
            <wp:extent cx="1637640" cy="1015560"/>
            <wp:effectExtent l="0" t="0" r="0" b="0"/>
            <wp:docPr id="63" name="24TFJ06.eps" descr="id:2147484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637640" cy="1015560"/>
                    </a:xfrm>
                    <a:prstGeom prst="rect">
                      <a:avLst/>
                    </a:prstGeom>
                  </pic:spPr>
                </pic:pic>
              </a:graphicData>
            </a:graphic>
          </wp:inline>
        </w:drawing>
      </w:r>
      <w:r w:rsidRPr="002C0F6F">
        <w:rPr>
          <w:rFonts w:ascii="Times New Roman" w:eastAsia="宋体" w:hAnsi="宋体"/>
          <w:noProof/>
        </w:rPr>
        <w:drawing>
          <wp:inline distT="0" distB="0" distL="0" distR="0">
            <wp:extent cx="1269360" cy="1053720"/>
            <wp:effectExtent l="0" t="0" r="0" b="0"/>
            <wp:docPr id="64" name="24TFJ07.eps" descr="id:2147484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269360" cy="1053720"/>
                    </a:xfrm>
                    <a:prstGeom prst="rect">
                      <a:avLst/>
                    </a:prstGeom>
                  </pic:spPr>
                </pic:pic>
              </a:graphicData>
            </a:graphic>
          </wp:inline>
        </w:drawing>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14</w:t>
      </w:r>
      <w:r w:rsidRPr="002C0F6F">
        <w:rPr>
          <w:rFonts w:ascii="Times New Roman" w:eastAsia="宋体" w:hAnsi="Times New Roman" w:cs="Times New Roman"/>
        </w:rPr>
        <w:t>.</w:t>
      </w:r>
      <w:r w:rsidRPr="002C0F6F">
        <w:rPr>
          <w:rFonts w:ascii="宋体" w:eastAsia="宋体" w:hAnsi="宋体" w:cs="宋体" w:hint="eastAsia"/>
        </w:rPr>
        <w:t>①</w:t>
      </w:r>
      <w:r w:rsidRPr="002C0F6F">
        <w:rPr>
          <w:rFonts w:ascii="Times New Roman" w:eastAsia="宋体" w:hAnsi="Times New Roman" w:cs="Times New Roman"/>
        </w:rPr>
        <w:t>—</w:t>
      </w:r>
      <w:r w:rsidRPr="002C0F6F">
        <w:rPr>
          <w:rFonts w:ascii="宋体" w:eastAsia="宋体" w:hAnsi="宋体" w:cs="宋体" w:hint="eastAsia"/>
        </w:rPr>
        <w:t>④</w:t>
      </w:r>
      <w:r w:rsidRPr="002C0F6F">
        <w:rPr>
          <w:rFonts w:ascii="Times New Roman" w:eastAsia="宋体" w:hAnsi="宋体"/>
        </w:rPr>
        <w:t>含水量较高且大致相同</w:t>
      </w:r>
      <w:r w:rsidRPr="002C0F6F">
        <w:rPr>
          <w:rFonts w:ascii="Times New Roman" w:eastAsia="宋体" w:hAnsi="宋体"/>
        </w:rPr>
        <w:t>,</w:t>
      </w:r>
      <w:r w:rsidRPr="002C0F6F">
        <w:rPr>
          <w:rFonts w:ascii="Times New Roman" w:eastAsia="宋体" w:hAnsi="宋体"/>
        </w:rPr>
        <w:t>甲剖面最可能出现在图中</w:t>
      </w:r>
      <w:r w:rsidRPr="002C0F6F">
        <w:rPr>
          <w:rFonts w:ascii="宋体" w:eastAsia="宋体" w:hAnsi="宋体" w:cs="宋体" w:hint="eastAsia"/>
        </w:rPr>
        <w:t>①</w:t>
      </w:r>
      <w:r w:rsidRPr="002C0F6F">
        <w:rPr>
          <w:rFonts w:ascii="Times New Roman" w:eastAsia="宋体" w:hAnsi="Times New Roman" w:cs="Times New Roman"/>
        </w:rPr>
        <w:t>—</w:t>
      </w:r>
      <w:r w:rsidRPr="002C0F6F">
        <w:rPr>
          <w:rFonts w:ascii="宋体" w:eastAsia="宋体" w:hAnsi="宋体" w:cs="宋体" w:hint="eastAsia"/>
        </w:rPr>
        <w:t>④</w:t>
      </w:r>
      <w:r w:rsidRPr="002C0F6F">
        <w:rPr>
          <w:rFonts w:ascii="Times New Roman" w:eastAsia="宋体" w:hAnsi="宋体"/>
        </w:rPr>
        <w:t>地中的哪一个</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D</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宋体" w:eastAsia="宋体" w:hAnsi="宋体" w:cs="宋体" w:hint="eastAsia"/>
        </w:rPr>
        <w:t>①</w:t>
      </w:r>
      <w:r w:rsidRPr="002C0F6F">
        <w:rPr>
          <w:rFonts w:ascii="Times New Roman" w:eastAsia="宋体" w:hAnsi="宋体"/>
        </w:rPr>
        <w:tab/>
        <w:t>B</w:t>
      </w:r>
      <w:r w:rsidRPr="002C0F6F">
        <w:rPr>
          <w:rFonts w:ascii="Times New Roman" w:eastAsia="宋体" w:hAnsi="Times New Roman" w:cs="Times New Roman"/>
        </w:rPr>
        <w:t>.</w:t>
      </w:r>
      <w:r w:rsidRPr="002C0F6F">
        <w:rPr>
          <w:rFonts w:ascii="宋体" w:eastAsia="宋体" w:hAnsi="宋体" w:cs="宋体" w:hint="eastAsia"/>
        </w:rPr>
        <w:t>②</w:t>
      </w:r>
      <w:r w:rsidRPr="002C0F6F">
        <w:rPr>
          <w:rFonts w:ascii="Times New Roman" w:eastAsia="宋体" w:hAnsi="宋体"/>
        </w:rPr>
        <w:tab/>
        <w:t>C</w:t>
      </w:r>
      <w:r w:rsidRPr="002C0F6F">
        <w:rPr>
          <w:rFonts w:ascii="Times New Roman" w:eastAsia="宋体" w:hAnsi="Times New Roman" w:cs="Times New Roman"/>
        </w:rPr>
        <w:t>.</w:t>
      </w:r>
      <w:r w:rsidRPr="002C0F6F">
        <w:rPr>
          <w:rFonts w:ascii="宋体" w:eastAsia="宋体" w:hAnsi="宋体" w:cs="宋体" w:hint="eastAsia"/>
        </w:rPr>
        <w:t>③</w:t>
      </w:r>
      <w:r w:rsidRPr="002C0F6F">
        <w:rPr>
          <w:rFonts w:ascii="Times New Roman" w:eastAsia="宋体" w:hAnsi="宋体"/>
        </w:rPr>
        <w:tab/>
        <w:t>D</w:t>
      </w:r>
      <w:r w:rsidRPr="002C0F6F">
        <w:rPr>
          <w:rFonts w:ascii="Times New Roman" w:eastAsia="宋体" w:hAnsi="Times New Roman" w:cs="Times New Roman"/>
        </w:rPr>
        <w:t>.</w:t>
      </w:r>
      <w:r w:rsidRPr="002C0F6F">
        <w:rPr>
          <w:rFonts w:ascii="宋体" w:eastAsia="宋体" w:hAnsi="宋体" w:cs="宋体" w:hint="eastAsia"/>
        </w:rPr>
        <w:t>④</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15</w:t>
      </w:r>
      <w:r w:rsidRPr="002C0F6F">
        <w:rPr>
          <w:rFonts w:ascii="Times New Roman" w:eastAsia="宋体" w:hAnsi="Times New Roman" w:cs="Times New Roman"/>
        </w:rPr>
        <w:t>.</w:t>
      </w:r>
      <w:r w:rsidRPr="002C0F6F">
        <w:rPr>
          <w:rFonts w:ascii="Times New Roman" w:eastAsia="宋体" w:hAnsi="宋体"/>
        </w:rPr>
        <w:t>研究人员想找到乙土层的土壤</w:t>
      </w:r>
      <w:r w:rsidRPr="002C0F6F">
        <w:rPr>
          <w:rFonts w:ascii="Times New Roman" w:eastAsia="宋体" w:hAnsi="宋体"/>
        </w:rPr>
        <w:t>,</w:t>
      </w:r>
      <w:r w:rsidRPr="002C0F6F">
        <w:rPr>
          <w:rFonts w:ascii="Times New Roman" w:eastAsia="宋体" w:hAnsi="宋体"/>
        </w:rPr>
        <w:t>除地形因素外</w:t>
      </w:r>
      <w:r w:rsidRPr="002C0F6F">
        <w:rPr>
          <w:rFonts w:ascii="Times New Roman" w:eastAsia="宋体" w:hAnsi="宋体"/>
        </w:rPr>
        <w:t>,</w:t>
      </w:r>
      <w:r w:rsidRPr="002C0F6F">
        <w:rPr>
          <w:rFonts w:ascii="Times New Roman" w:eastAsia="宋体" w:hAnsi="宋体"/>
        </w:rPr>
        <w:t>还需要考虑</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B</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植物蒸腾</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河流远近</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植被覆盖</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岩层厚度</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16</w:t>
      </w:r>
      <w:r w:rsidRPr="002C0F6F">
        <w:rPr>
          <w:rFonts w:ascii="Times New Roman" w:eastAsia="宋体" w:hAnsi="Times New Roman" w:cs="Times New Roman"/>
        </w:rPr>
        <w:t>.</w:t>
      </w:r>
      <w:r w:rsidRPr="002C0F6F">
        <w:rPr>
          <w:rFonts w:ascii="宋体" w:eastAsia="宋体" w:hAnsi="宋体" w:cs="宋体" w:hint="eastAsia"/>
        </w:rPr>
        <w:t>①</w:t>
      </w:r>
      <w:r w:rsidRPr="002C0F6F">
        <w:rPr>
          <w:rFonts w:ascii="Times New Roman" w:eastAsia="宋体" w:hAnsi="Times New Roman" w:cs="Times New Roman"/>
        </w:rPr>
        <w:t>—</w:t>
      </w:r>
      <w:r w:rsidRPr="002C0F6F">
        <w:rPr>
          <w:rFonts w:ascii="宋体" w:eastAsia="宋体" w:hAnsi="宋体" w:cs="宋体" w:hint="eastAsia"/>
        </w:rPr>
        <w:t>⑤</w:t>
      </w:r>
      <w:r w:rsidRPr="002C0F6F">
        <w:rPr>
          <w:rFonts w:ascii="Times New Roman" w:eastAsia="宋体" w:hAnsi="宋体"/>
        </w:rPr>
        <w:t>最适合种植水稻的土壤剖面是乙</w:t>
      </w:r>
      <w:r w:rsidRPr="002C0F6F">
        <w:rPr>
          <w:rFonts w:ascii="Times New Roman" w:eastAsia="宋体" w:hAnsi="宋体"/>
        </w:rPr>
        <w:t>,</w:t>
      </w:r>
      <w:r w:rsidRPr="002C0F6F">
        <w:rPr>
          <w:rFonts w:ascii="Times New Roman" w:eastAsia="宋体" w:hAnsi="宋体"/>
        </w:rPr>
        <w:t>还需要解决的问题是</w:t>
      </w:r>
      <w:r w:rsidRPr="002C0F6F">
        <w:rPr>
          <w:rFonts w:ascii="Times New Roman" w:eastAsia="宋体" w:hAnsi="宋体"/>
        </w:rPr>
        <w:ptab w:relativeTo="margin" w:alignment="right" w:leader="none"/>
      </w:r>
      <w:r w:rsidRPr="002C0F6F">
        <w:rPr>
          <w:rFonts w:ascii="Times New Roman" w:eastAsia="宋体" w:hAnsi="宋体"/>
        </w:rPr>
        <w:t>(</w:t>
      </w:r>
      <w:r w:rsidRPr="002C0F6F">
        <w:rPr>
          <w:rFonts w:ascii="Times New Roman" w:eastAsia="宋体" w:hAnsi="宋体"/>
          <w:color w:val="FF00FF"/>
        </w:rPr>
        <w:t>D</w:t>
      </w:r>
      <w:r w:rsidRPr="002C0F6F">
        <w:rPr>
          <w:rFonts w:ascii="Times New Roman" w:eastAsia="宋体" w:hAnsi="宋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A</w:t>
      </w:r>
      <w:r w:rsidRPr="002C0F6F">
        <w:rPr>
          <w:rFonts w:ascii="Times New Roman" w:eastAsia="宋体" w:hAnsi="Times New Roman" w:cs="Times New Roman"/>
        </w:rPr>
        <w:t>.</w:t>
      </w:r>
      <w:r w:rsidRPr="002C0F6F">
        <w:rPr>
          <w:rFonts w:ascii="Times New Roman" w:eastAsia="宋体" w:hAnsi="宋体"/>
        </w:rPr>
        <w:t>土壤温度较高</w:t>
      </w:r>
      <w:r w:rsidRPr="002C0F6F">
        <w:rPr>
          <w:rFonts w:ascii="Times New Roman" w:eastAsia="宋体" w:hAnsi="宋体"/>
        </w:rPr>
        <w:tab/>
        <w:t>B</w:t>
      </w:r>
      <w:r w:rsidRPr="002C0F6F">
        <w:rPr>
          <w:rFonts w:ascii="Times New Roman" w:eastAsia="宋体" w:hAnsi="Times New Roman" w:cs="Times New Roman"/>
        </w:rPr>
        <w:t>.</w:t>
      </w:r>
      <w:r w:rsidRPr="002C0F6F">
        <w:rPr>
          <w:rFonts w:ascii="Times New Roman" w:eastAsia="宋体" w:hAnsi="宋体"/>
        </w:rPr>
        <w:t>有机质含量少</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C</w:t>
      </w:r>
      <w:r w:rsidRPr="002C0F6F">
        <w:rPr>
          <w:rFonts w:ascii="Times New Roman" w:eastAsia="宋体" w:hAnsi="Times New Roman" w:cs="Times New Roman"/>
        </w:rPr>
        <w:t>.</w:t>
      </w:r>
      <w:r w:rsidRPr="002C0F6F">
        <w:rPr>
          <w:rFonts w:ascii="Times New Roman" w:eastAsia="宋体" w:hAnsi="宋体"/>
        </w:rPr>
        <w:t>底层沙砾较多</w:t>
      </w:r>
      <w:r w:rsidRPr="002C0F6F">
        <w:rPr>
          <w:rFonts w:ascii="Times New Roman" w:eastAsia="宋体" w:hAnsi="宋体"/>
        </w:rPr>
        <w:tab/>
        <w:t>D</w:t>
      </w:r>
      <w:r w:rsidRPr="002C0F6F">
        <w:rPr>
          <w:rFonts w:ascii="Times New Roman" w:eastAsia="宋体" w:hAnsi="Times New Roman" w:cs="Times New Roman"/>
        </w:rPr>
        <w:t>.</w:t>
      </w:r>
      <w:r w:rsidRPr="002C0F6F">
        <w:rPr>
          <w:rFonts w:ascii="Times New Roman" w:eastAsia="宋体" w:hAnsi="宋体"/>
        </w:rPr>
        <w:t>土壤空气不足</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解析</w:t>
      </w:r>
      <w:r w:rsidRPr="002C0F6F">
        <w:rPr>
          <w:rFonts w:ascii="Times New Roman" w:eastAsia="宋体" w:hAnsi="宋体"/>
        </w:rPr>
        <w:t xml:space="preserve"> </w:t>
      </w:r>
      <w:r w:rsidRPr="002C0F6F">
        <w:rPr>
          <w:rFonts w:ascii="Times New Roman" w:eastAsia="楷体" w:hAnsi="楷体"/>
        </w:rPr>
        <w:t>第</w:t>
      </w:r>
      <w:r w:rsidRPr="002C0F6F">
        <w:rPr>
          <w:rFonts w:ascii="Times New Roman" w:eastAsia="宋体" w:hAnsi="宋体"/>
        </w:rPr>
        <w:t>14</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考查地层的判读。根据图示信息可知</w:t>
      </w:r>
      <w:r w:rsidRPr="002C0F6F">
        <w:rPr>
          <w:rFonts w:ascii="Times New Roman" w:eastAsia="宋体" w:hAnsi="宋体"/>
        </w:rPr>
        <w:t>,</w:t>
      </w:r>
      <w:r w:rsidRPr="002C0F6F">
        <w:rPr>
          <w:rFonts w:ascii="Times New Roman" w:eastAsia="楷体" w:hAnsi="楷体"/>
        </w:rPr>
        <w:t>甲剖面底层为黏重母质</w:t>
      </w:r>
      <w:r w:rsidRPr="002C0F6F">
        <w:rPr>
          <w:rFonts w:ascii="Times New Roman" w:eastAsia="宋体" w:hAnsi="宋体"/>
        </w:rPr>
        <w:t>,</w:t>
      </w:r>
      <w:r w:rsidRPr="002C0F6F">
        <w:rPr>
          <w:rFonts w:ascii="Times New Roman" w:eastAsia="楷体" w:hAnsi="楷体"/>
        </w:rPr>
        <w:t>不利于下渗</w:t>
      </w:r>
      <w:r w:rsidRPr="002C0F6F">
        <w:rPr>
          <w:rFonts w:ascii="Times New Roman" w:eastAsia="宋体" w:hAnsi="宋体"/>
        </w:rPr>
        <w:t>,</w:t>
      </w:r>
      <w:r w:rsidRPr="002C0F6F">
        <w:rPr>
          <w:rFonts w:ascii="Times New Roman" w:eastAsia="楷体" w:hAnsi="楷体"/>
        </w:rPr>
        <w:t>但甲剖面铁含量少</w:t>
      </w:r>
      <w:r w:rsidRPr="002C0F6F">
        <w:rPr>
          <w:rFonts w:ascii="Times New Roman" w:eastAsia="宋体" w:hAnsi="宋体"/>
        </w:rPr>
        <w:t>,</w:t>
      </w:r>
      <w:r w:rsidRPr="002C0F6F">
        <w:rPr>
          <w:rFonts w:ascii="Times New Roman" w:eastAsia="楷体" w:hAnsi="楷体"/>
        </w:rPr>
        <w:t>根据材料信息</w:t>
      </w:r>
      <w:r w:rsidRPr="002C0F6F">
        <w:rPr>
          <w:rFonts w:ascii="Times New Roman" w:eastAsia="宋体" w:hAnsi="Times New Roman" w:cs="Times New Roman"/>
        </w:rPr>
        <w:t>“</w:t>
      </w:r>
      <w:r w:rsidRPr="002C0F6F">
        <w:rPr>
          <w:rFonts w:ascii="Times New Roman" w:eastAsia="楷体" w:hAnsi="楷体"/>
        </w:rPr>
        <w:t>土壤中的铁元素容易被溶解</w:t>
      </w:r>
      <w:r w:rsidRPr="002C0F6F">
        <w:rPr>
          <w:rFonts w:ascii="Times New Roman" w:eastAsia="宋体" w:hAnsi="宋体"/>
        </w:rPr>
        <w:t>,</w:t>
      </w:r>
      <w:r w:rsidRPr="002C0F6F">
        <w:rPr>
          <w:rFonts w:ascii="Times New Roman" w:eastAsia="楷体" w:hAnsi="楷体"/>
        </w:rPr>
        <w:t>可以向下渗漏</w:t>
      </w:r>
      <w:r w:rsidRPr="002C0F6F">
        <w:rPr>
          <w:rFonts w:ascii="Times New Roman" w:eastAsia="宋体" w:hAnsi="宋体"/>
        </w:rPr>
        <w:t>,</w:t>
      </w:r>
      <w:r w:rsidRPr="002C0F6F">
        <w:rPr>
          <w:rFonts w:ascii="Times New Roman" w:eastAsia="楷体" w:hAnsi="楷体"/>
        </w:rPr>
        <w:t>也可以向两侧渗漏</w:t>
      </w:r>
      <w:r w:rsidRPr="002C0F6F">
        <w:rPr>
          <w:rFonts w:ascii="Times New Roman" w:eastAsia="宋体" w:hAnsi="Times New Roman" w:cs="Times New Roman"/>
        </w:rPr>
        <w:t>”</w:t>
      </w:r>
      <w:r w:rsidRPr="002C0F6F">
        <w:rPr>
          <w:rFonts w:ascii="Times New Roman" w:eastAsia="楷体" w:hAnsi="楷体"/>
        </w:rPr>
        <w:t>可知</w:t>
      </w:r>
      <w:r w:rsidRPr="002C0F6F">
        <w:rPr>
          <w:rFonts w:ascii="Times New Roman" w:eastAsia="宋体" w:hAnsi="宋体"/>
        </w:rPr>
        <w:t>,</w:t>
      </w:r>
      <w:r w:rsidRPr="002C0F6F">
        <w:rPr>
          <w:rFonts w:ascii="Times New Roman" w:eastAsia="楷体" w:hAnsi="楷体"/>
        </w:rPr>
        <w:t>该剖面土壤中的铁元素可能向两侧渗漏</w:t>
      </w:r>
      <w:r w:rsidRPr="002C0F6F">
        <w:rPr>
          <w:rFonts w:ascii="Times New Roman" w:eastAsia="宋体" w:hAnsi="宋体"/>
        </w:rPr>
        <w:t>,</w:t>
      </w:r>
      <w:r w:rsidRPr="002C0F6F">
        <w:rPr>
          <w:rFonts w:ascii="宋体" w:eastAsia="宋体" w:hAnsi="宋体" w:cs="宋体" w:hint="eastAsia"/>
        </w:rPr>
        <w:t>④</w:t>
      </w:r>
      <w:r w:rsidRPr="002C0F6F">
        <w:rPr>
          <w:rFonts w:ascii="Times New Roman" w:eastAsia="楷体" w:hAnsi="楷体"/>
        </w:rPr>
        <w:t>地位于山峰</w:t>
      </w:r>
      <w:r w:rsidRPr="002C0F6F">
        <w:rPr>
          <w:rFonts w:ascii="Times New Roman" w:eastAsia="宋体" w:hAnsi="宋体"/>
        </w:rPr>
        <w:t>,</w:t>
      </w:r>
      <w:r w:rsidRPr="002C0F6F">
        <w:rPr>
          <w:rFonts w:ascii="Times New Roman" w:eastAsia="楷体" w:hAnsi="楷体"/>
        </w:rPr>
        <w:t>有利于地下水向两侧渗漏</w:t>
      </w:r>
      <w:r w:rsidRPr="002C0F6F">
        <w:rPr>
          <w:rFonts w:ascii="Times New Roman" w:eastAsia="宋体" w:hAnsi="宋体"/>
        </w:rPr>
        <w:t>,D</w:t>
      </w:r>
      <w:r w:rsidRPr="002C0F6F">
        <w:rPr>
          <w:rFonts w:ascii="Times New Roman" w:eastAsia="楷体" w:hAnsi="楷体"/>
        </w:rPr>
        <w:t>正确</w:t>
      </w:r>
      <w:r w:rsidRPr="002C0F6F">
        <w:rPr>
          <w:rFonts w:ascii="Times New Roman" w:eastAsia="宋体" w:hAnsi="宋体"/>
        </w:rPr>
        <w:t>;</w:t>
      </w:r>
      <w:r w:rsidRPr="002C0F6F">
        <w:rPr>
          <w:rFonts w:ascii="宋体" w:eastAsia="宋体" w:hAnsi="宋体" w:cs="宋体" w:hint="eastAsia"/>
        </w:rPr>
        <w:t>①</w:t>
      </w:r>
      <w:r w:rsidRPr="002C0F6F">
        <w:rPr>
          <w:rFonts w:ascii="Times New Roman" w:eastAsia="楷体" w:hAnsi="楷体"/>
        </w:rPr>
        <w:t>位于鞍部、</w:t>
      </w:r>
      <w:r w:rsidRPr="002C0F6F">
        <w:rPr>
          <w:rFonts w:ascii="宋体" w:eastAsia="宋体" w:hAnsi="宋体" w:cs="宋体" w:hint="eastAsia"/>
        </w:rPr>
        <w:t>②</w:t>
      </w:r>
      <w:r w:rsidRPr="002C0F6F">
        <w:rPr>
          <w:rFonts w:ascii="Times New Roman" w:eastAsia="楷体" w:hAnsi="楷体"/>
        </w:rPr>
        <w:t>位于山峰较外缘的位置、</w:t>
      </w:r>
      <w:r w:rsidRPr="002C0F6F">
        <w:rPr>
          <w:rFonts w:ascii="宋体" w:eastAsia="宋体" w:hAnsi="宋体" w:cs="宋体" w:hint="eastAsia"/>
        </w:rPr>
        <w:t>③</w:t>
      </w:r>
      <w:r w:rsidRPr="002C0F6F">
        <w:rPr>
          <w:rFonts w:ascii="Times New Roman" w:eastAsia="楷体" w:hAnsi="楷体"/>
        </w:rPr>
        <w:t>位于山脊</w:t>
      </w:r>
      <w:r w:rsidRPr="002C0F6F">
        <w:rPr>
          <w:rFonts w:ascii="Times New Roman" w:eastAsia="宋体" w:hAnsi="宋体"/>
        </w:rPr>
        <w:t>,</w:t>
      </w:r>
      <w:r w:rsidRPr="002C0F6F">
        <w:rPr>
          <w:rFonts w:ascii="Times New Roman" w:eastAsia="楷体" w:hAnsi="楷体"/>
        </w:rPr>
        <w:t>地下水渗漏都不如</w:t>
      </w:r>
      <w:r w:rsidRPr="002C0F6F">
        <w:rPr>
          <w:rFonts w:ascii="宋体" w:eastAsia="宋体" w:hAnsi="宋体" w:cs="宋体" w:hint="eastAsia"/>
        </w:rPr>
        <w:t>④</w:t>
      </w:r>
      <w:r w:rsidRPr="002C0F6F">
        <w:rPr>
          <w:rFonts w:ascii="Times New Roman" w:eastAsia="楷体" w:hAnsi="楷体"/>
        </w:rPr>
        <w:t>地快</w:t>
      </w:r>
      <w:r w:rsidRPr="002C0F6F">
        <w:rPr>
          <w:rFonts w:ascii="Times New Roman" w:eastAsia="宋体" w:hAnsi="宋体"/>
        </w:rPr>
        <w:t>,A</w:t>
      </w:r>
      <w:r w:rsidRPr="002C0F6F">
        <w:rPr>
          <w:rFonts w:ascii="Times New Roman" w:eastAsia="楷体" w:hAnsi="楷体"/>
        </w:rPr>
        <w:t>、</w:t>
      </w:r>
      <w:r w:rsidRPr="002C0F6F">
        <w:rPr>
          <w:rFonts w:ascii="Times New Roman" w:eastAsia="宋体" w:hAnsi="宋体"/>
        </w:rPr>
        <w:t>B</w:t>
      </w:r>
      <w:r w:rsidRPr="002C0F6F">
        <w:rPr>
          <w:rFonts w:ascii="Times New Roman" w:eastAsia="楷体" w:hAnsi="楷体"/>
        </w:rPr>
        <w:t>、</w:t>
      </w:r>
      <w:r w:rsidRPr="002C0F6F">
        <w:rPr>
          <w:rFonts w:ascii="Times New Roman" w:eastAsia="宋体" w:hAnsi="宋体"/>
        </w:rPr>
        <w:t>C</w:t>
      </w:r>
      <w:r w:rsidRPr="002C0F6F">
        <w:rPr>
          <w:rFonts w:ascii="Times New Roman" w:eastAsia="楷体" w:hAnsi="楷体"/>
        </w:rPr>
        <w:t>错误。故选</w:t>
      </w:r>
      <w:r w:rsidRPr="002C0F6F">
        <w:rPr>
          <w:rFonts w:ascii="Times New Roman" w:eastAsia="宋体" w:hAnsi="宋体"/>
        </w:rPr>
        <w:t>D</w:t>
      </w:r>
      <w:r w:rsidRPr="002C0F6F">
        <w:rPr>
          <w:rFonts w:ascii="Times New Roman" w:eastAsia="楷体" w:hAnsi="楷体"/>
        </w:rPr>
        <w:t>。第</w:t>
      </w:r>
      <w:r w:rsidRPr="002C0F6F">
        <w:rPr>
          <w:rFonts w:ascii="Times New Roman" w:eastAsia="宋体" w:hAnsi="宋体"/>
        </w:rPr>
        <w:t>15</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考查影响土壤类型的因素。根据材料信息可知</w:t>
      </w:r>
      <w:r w:rsidRPr="002C0F6F">
        <w:rPr>
          <w:rFonts w:ascii="Times New Roman" w:eastAsia="宋体" w:hAnsi="宋体"/>
        </w:rPr>
        <w:t>,</w:t>
      </w:r>
      <w:r w:rsidRPr="002C0F6F">
        <w:rPr>
          <w:rFonts w:ascii="Times New Roman" w:eastAsia="楷体" w:hAnsi="楷体"/>
        </w:rPr>
        <w:t>铁元素运移是地下水运移产生的</w:t>
      </w:r>
      <w:r w:rsidRPr="002C0F6F">
        <w:rPr>
          <w:rFonts w:ascii="Times New Roman" w:eastAsia="宋体" w:hAnsi="宋体"/>
        </w:rPr>
        <w:t>,</w:t>
      </w:r>
      <w:r w:rsidRPr="002C0F6F">
        <w:rPr>
          <w:rFonts w:ascii="Times New Roman" w:eastAsia="楷体" w:hAnsi="楷体"/>
        </w:rPr>
        <w:t>根据图示信息可知</w:t>
      </w:r>
      <w:r w:rsidRPr="002C0F6F">
        <w:rPr>
          <w:rFonts w:ascii="Times New Roman" w:eastAsia="宋体" w:hAnsi="宋体"/>
        </w:rPr>
        <w:t>,</w:t>
      </w:r>
      <w:r w:rsidRPr="002C0F6F">
        <w:rPr>
          <w:rFonts w:ascii="Times New Roman" w:eastAsia="楷体" w:hAnsi="楷体"/>
        </w:rPr>
        <w:t>乙土层铁元素易溶</w:t>
      </w:r>
      <w:r w:rsidRPr="002C0F6F">
        <w:rPr>
          <w:rFonts w:ascii="Times New Roman" w:eastAsia="宋体" w:hAnsi="宋体"/>
        </w:rPr>
        <w:t>,</w:t>
      </w:r>
      <w:r w:rsidRPr="002C0F6F">
        <w:rPr>
          <w:rFonts w:ascii="Times New Roman" w:eastAsia="楷体" w:hAnsi="楷体"/>
        </w:rPr>
        <w:t>铁元素含量较高</w:t>
      </w:r>
      <w:r w:rsidRPr="002C0F6F">
        <w:rPr>
          <w:rFonts w:ascii="Times New Roman" w:eastAsia="宋体" w:hAnsi="宋体"/>
        </w:rPr>
        <w:t>,</w:t>
      </w:r>
      <w:r w:rsidRPr="002C0F6F">
        <w:rPr>
          <w:rFonts w:ascii="Times New Roman" w:eastAsia="楷体" w:hAnsi="楷体"/>
        </w:rPr>
        <w:t>说明该地地下水位较高</w:t>
      </w:r>
      <w:r w:rsidRPr="002C0F6F">
        <w:rPr>
          <w:rFonts w:ascii="Times New Roman" w:eastAsia="宋体" w:hAnsi="宋体"/>
        </w:rPr>
        <w:t>,</w:t>
      </w:r>
      <w:r w:rsidRPr="002C0F6F">
        <w:rPr>
          <w:rFonts w:ascii="Times New Roman" w:eastAsia="楷体" w:hAnsi="楷体"/>
        </w:rPr>
        <w:t>有利于铁元素富集</w:t>
      </w:r>
      <w:r w:rsidRPr="002C0F6F">
        <w:rPr>
          <w:rFonts w:ascii="Times New Roman" w:eastAsia="宋体" w:hAnsi="宋体"/>
        </w:rPr>
        <w:t>,</w:t>
      </w:r>
      <w:r w:rsidRPr="002C0F6F">
        <w:rPr>
          <w:rFonts w:ascii="Times New Roman" w:eastAsia="楷体" w:hAnsi="楷体"/>
        </w:rPr>
        <w:t>距离河流较近的点位</w:t>
      </w:r>
      <w:r w:rsidRPr="002C0F6F">
        <w:rPr>
          <w:rFonts w:ascii="Times New Roman" w:eastAsia="宋体" w:hAnsi="宋体"/>
        </w:rPr>
        <w:t>,</w:t>
      </w:r>
      <w:r w:rsidRPr="002C0F6F">
        <w:rPr>
          <w:rFonts w:ascii="Times New Roman" w:eastAsia="楷体" w:hAnsi="楷体"/>
        </w:rPr>
        <w:t>地下水位较高</w:t>
      </w:r>
      <w:r w:rsidRPr="002C0F6F">
        <w:rPr>
          <w:rFonts w:ascii="Times New Roman" w:eastAsia="宋体" w:hAnsi="宋体"/>
        </w:rPr>
        <w:t>,</w:t>
      </w:r>
      <w:r w:rsidRPr="002C0F6F">
        <w:rPr>
          <w:rFonts w:ascii="Times New Roman" w:eastAsia="楷体" w:hAnsi="楷体"/>
        </w:rPr>
        <w:t>有利于形成乙土层</w:t>
      </w:r>
      <w:r w:rsidRPr="002C0F6F">
        <w:rPr>
          <w:rFonts w:ascii="Times New Roman" w:eastAsia="宋体" w:hAnsi="宋体"/>
        </w:rPr>
        <w:t>,B</w:t>
      </w:r>
      <w:r w:rsidRPr="002C0F6F">
        <w:rPr>
          <w:rFonts w:ascii="Times New Roman" w:eastAsia="楷体" w:hAnsi="楷体"/>
        </w:rPr>
        <w:t>正确</w:t>
      </w:r>
      <w:r w:rsidRPr="002C0F6F">
        <w:rPr>
          <w:rFonts w:ascii="Times New Roman" w:eastAsia="宋体" w:hAnsi="宋体"/>
        </w:rPr>
        <w:t>;</w:t>
      </w:r>
      <w:r w:rsidRPr="002C0F6F">
        <w:rPr>
          <w:rFonts w:ascii="Times New Roman" w:eastAsia="楷体" w:hAnsi="楷体"/>
        </w:rPr>
        <w:t>植物蒸腾、植被覆盖、岩层厚度对于铁元素运移影响较小</w:t>
      </w:r>
      <w:r w:rsidRPr="002C0F6F">
        <w:rPr>
          <w:rFonts w:ascii="Times New Roman" w:eastAsia="宋体" w:hAnsi="宋体"/>
        </w:rPr>
        <w:t>,A</w:t>
      </w:r>
      <w:r w:rsidRPr="002C0F6F">
        <w:rPr>
          <w:rFonts w:ascii="Times New Roman" w:eastAsia="楷体" w:hAnsi="楷体"/>
        </w:rPr>
        <w:t>、</w:t>
      </w:r>
      <w:r w:rsidRPr="002C0F6F">
        <w:rPr>
          <w:rFonts w:ascii="Times New Roman" w:eastAsia="宋体" w:hAnsi="宋体"/>
        </w:rPr>
        <w:t>C</w:t>
      </w:r>
      <w:r w:rsidRPr="002C0F6F">
        <w:rPr>
          <w:rFonts w:ascii="Times New Roman" w:eastAsia="楷体" w:hAnsi="楷体"/>
        </w:rPr>
        <w:t>、</w:t>
      </w:r>
      <w:r w:rsidRPr="002C0F6F">
        <w:rPr>
          <w:rFonts w:ascii="Times New Roman" w:eastAsia="宋体" w:hAnsi="宋体"/>
        </w:rPr>
        <w:t>D</w:t>
      </w:r>
      <w:r w:rsidRPr="002C0F6F">
        <w:rPr>
          <w:rFonts w:ascii="Times New Roman" w:eastAsia="楷体" w:hAnsi="楷体"/>
        </w:rPr>
        <w:t>错误。故选</w:t>
      </w:r>
      <w:r w:rsidRPr="002C0F6F">
        <w:rPr>
          <w:rFonts w:ascii="Times New Roman" w:eastAsia="宋体" w:hAnsi="宋体"/>
        </w:rPr>
        <w:t>B</w:t>
      </w:r>
      <w:r w:rsidRPr="002C0F6F">
        <w:rPr>
          <w:rFonts w:ascii="Times New Roman" w:eastAsia="楷体" w:hAnsi="楷体"/>
        </w:rPr>
        <w:t>。第</w:t>
      </w:r>
      <w:r w:rsidRPr="002C0F6F">
        <w:rPr>
          <w:rFonts w:ascii="Times New Roman" w:eastAsia="宋体" w:hAnsi="宋体"/>
        </w:rPr>
        <w:t>16</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考查土壤的改良。根据材料信息可知</w:t>
      </w:r>
      <w:r w:rsidRPr="002C0F6F">
        <w:rPr>
          <w:rFonts w:ascii="Times New Roman" w:eastAsia="宋体" w:hAnsi="宋体"/>
        </w:rPr>
        <w:t>,</w:t>
      </w:r>
      <w:r w:rsidRPr="002C0F6F">
        <w:rPr>
          <w:rFonts w:ascii="Times New Roman" w:eastAsia="楷体" w:hAnsi="楷体"/>
        </w:rPr>
        <w:t>种植水稻的土壤需要不断翻种和周期性排灌</w:t>
      </w:r>
      <w:r w:rsidRPr="002C0F6F">
        <w:rPr>
          <w:rFonts w:ascii="Times New Roman" w:eastAsia="宋体" w:hAnsi="宋体"/>
        </w:rPr>
        <w:t>,</w:t>
      </w:r>
      <w:r w:rsidRPr="002C0F6F">
        <w:rPr>
          <w:rFonts w:ascii="Times New Roman" w:eastAsia="楷体" w:hAnsi="楷体"/>
        </w:rPr>
        <w:t>以增加土壤中空气含量</w:t>
      </w:r>
      <w:r w:rsidRPr="002C0F6F">
        <w:rPr>
          <w:rFonts w:ascii="Times New Roman" w:eastAsia="宋体" w:hAnsi="宋体"/>
        </w:rPr>
        <w:t>,</w:t>
      </w:r>
      <w:r w:rsidRPr="002C0F6F">
        <w:rPr>
          <w:rFonts w:ascii="Times New Roman" w:eastAsia="楷体" w:hAnsi="楷体"/>
        </w:rPr>
        <w:t>根据上题分析可知</w:t>
      </w:r>
      <w:r w:rsidRPr="002C0F6F">
        <w:rPr>
          <w:rFonts w:ascii="Times New Roman" w:eastAsia="宋体" w:hAnsi="宋体"/>
        </w:rPr>
        <w:t>,</w:t>
      </w:r>
      <w:r w:rsidRPr="002C0F6F">
        <w:rPr>
          <w:rFonts w:ascii="Times New Roman" w:eastAsia="楷体" w:hAnsi="楷体"/>
        </w:rPr>
        <w:t>乙土层铁元素含量较高</w:t>
      </w:r>
      <w:r w:rsidRPr="002C0F6F">
        <w:rPr>
          <w:rFonts w:ascii="Times New Roman" w:eastAsia="宋体" w:hAnsi="宋体"/>
        </w:rPr>
        <w:t>,</w:t>
      </w:r>
      <w:r w:rsidRPr="002C0F6F">
        <w:rPr>
          <w:rFonts w:ascii="Times New Roman" w:eastAsia="楷体" w:hAnsi="楷体"/>
        </w:rPr>
        <w:t>地下水含量较多</w:t>
      </w:r>
      <w:r w:rsidRPr="002C0F6F">
        <w:rPr>
          <w:rFonts w:ascii="Times New Roman" w:eastAsia="宋体" w:hAnsi="宋体"/>
        </w:rPr>
        <w:t>,</w:t>
      </w:r>
      <w:r w:rsidRPr="002C0F6F">
        <w:rPr>
          <w:rFonts w:ascii="Times New Roman" w:eastAsia="楷体" w:hAnsi="楷体"/>
        </w:rPr>
        <w:t>土壤中空气含量较少</w:t>
      </w:r>
      <w:r w:rsidRPr="002C0F6F">
        <w:rPr>
          <w:rFonts w:ascii="Times New Roman" w:eastAsia="宋体" w:hAnsi="宋体"/>
        </w:rPr>
        <w:t>,</w:t>
      </w:r>
      <w:r w:rsidRPr="002C0F6F">
        <w:rPr>
          <w:rFonts w:ascii="Times New Roman" w:eastAsia="楷体" w:hAnsi="楷体"/>
        </w:rPr>
        <w:t>不利于水稻根系的发育</w:t>
      </w:r>
      <w:r w:rsidRPr="002C0F6F">
        <w:rPr>
          <w:rFonts w:ascii="Times New Roman" w:eastAsia="宋体" w:hAnsi="宋体"/>
        </w:rPr>
        <w:t>,</w:t>
      </w:r>
      <w:r w:rsidRPr="002C0F6F">
        <w:rPr>
          <w:rFonts w:ascii="Times New Roman" w:eastAsia="楷体" w:hAnsi="楷体"/>
        </w:rPr>
        <w:t>不利于水稻生长</w:t>
      </w:r>
      <w:r w:rsidRPr="002C0F6F">
        <w:rPr>
          <w:rFonts w:ascii="Times New Roman" w:eastAsia="宋体" w:hAnsi="宋体"/>
        </w:rPr>
        <w:t>,D</w:t>
      </w:r>
      <w:r w:rsidRPr="002C0F6F">
        <w:rPr>
          <w:rFonts w:ascii="Times New Roman" w:eastAsia="楷体" w:hAnsi="楷体"/>
        </w:rPr>
        <w:t>正确</w:t>
      </w:r>
      <w:r w:rsidRPr="002C0F6F">
        <w:rPr>
          <w:rFonts w:ascii="Times New Roman" w:eastAsia="宋体" w:hAnsi="宋体"/>
        </w:rPr>
        <w:t>;</w:t>
      </w:r>
      <w:r w:rsidRPr="002C0F6F">
        <w:rPr>
          <w:rFonts w:ascii="Times New Roman" w:eastAsia="楷体" w:hAnsi="楷体"/>
        </w:rPr>
        <w:t>五个点位土壤温度差异较小</w:t>
      </w:r>
      <w:r w:rsidRPr="002C0F6F">
        <w:rPr>
          <w:rFonts w:ascii="Times New Roman" w:eastAsia="宋体" w:hAnsi="宋体"/>
        </w:rPr>
        <w:t>,A</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无法判断有机质含量的相关信息</w:t>
      </w:r>
      <w:r w:rsidRPr="002C0F6F">
        <w:rPr>
          <w:rFonts w:ascii="Times New Roman" w:eastAsia="宋体" w:hAnsi="宋体"/>
        </w:rPr>
        <w:t>,B</w:t>
      </w:r>
      <w:r w:rsidRPr="002C0F6F">
        <w:rPr>
          <w:rFonts w:ascii="Times New Roman" w:eastAsia="楷体" w:hAnsi="楷体"/>
        </w:rPr>
        <w:t>错误</w:t>
      </w:r>
      <w:r w:rsidRPr="002C0F6F">
        <w:rPr>
          <w:rFonts w:ascii="Times New Roman" w:eastAsia="宋体" w:hAnsi="宋体"/>
        </w:rPr>
        <w:t>;</w:t>
      </w:r>
      <w:r w:rsidRPr="002C0F6F">
        <w:rPr>
          <w:rFonts w:ascii="Times New Roman" w:eastAsia="楷体" w:hAnsi="楷体"/>
        </w:rPr>
        <w:t>底层沙砾对水稻生长影响较小</w:t>
      </w:r>
      <w:r w:rsidRPr="002C0F6F">
        <w:rPr>
          <w:rFonts w:ascii="Times New Roman" w:eastAsia="宋体" w:hAnsi="宋体"/>
        </w:rPr>
        <w:t>,C</w:t>
      </w:r>
      <w:r w:rsidRPr="002C0F6F">
        <w:rPr>
          <w:rFonts w:ascii="Times New Roman" w:eastAsia="楷体" w:hAnsi="楷体"/>
        </w:rPr>
        <w:t>错误。故选</w:t>
      </w:r>
      <w:r w:rsidRPr="002C0F6F">
        <w:rPr>
          <w:rFonts w:ascii="Times New Roman" w:eastAsia="宋体" w:hAnsi="宋体"/>
        </w:rPr>
        <w:t>D</w:t>
      </w:r>
      <w:r w:rsidRPr="002C0F6F">
        <w:rPr>
          <w:rFonts w:ascii="Times New Roman" w:eastAsia="楷体" w:hAnsi="楷体"/>
        </w:rPr>
        <w:t>。</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rPr>
        <w:t>二、非选择题</w:t>
      </w:r>
      <w:r w:rsidRPr="002C0F6F">
        <w:rPr>
          <w:rFonts w:ascii="Times New Roman" w:eastAsia="宋体" w:hAnsi="宋体"/>
        </w:rPr>
        <w:t>:</w:t>
      </w:r>
      <w:r w:rsidRPr="002C0F6F">
        <w:rPr>
          <w:rFonts w:ascii="Arial" w:eastAsia="黑体" w:hAnsi="黑体"/>
        </w:rPr>
        <w:t>共</w:t>
      </w:r>
      <w:r w:rsidRPr="002C0F6F">
        <w:rPr>
          <w:rFonts w:ascii="Times New Roman" w:eastAsia="宋体" w:hAnsi="宋体"/>
        </w:rPr>
        <w:t>52</w:t>
      </w:r>
      <w:r w:rsidRPr="002C0F6F">
        <w:rPr>
          <w:rFonts w:ascii="Arial" w:eastAsia="黑体" w:hAnsi="黑体"/>
        </w:rPr>
        <w:t>分。</w:t>
      </w:r>
    </w:p>
    <w:p w:rsidR="00F75F39"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17</w:t>
      </w:r>
      <w:r w:rsidRPr="002C0F6F">
        <w:rPr>
          <w:rFonts w:ascii="Times New Roman" w:eastAsia="宋体" w:hAnsi="Times New Roman" w:cs="Times New Roman"/>
        </w:rPr>
        <w:t>.</w:t>
      </w:r>
      <w:r w:rsidRPr="002C0F6F">
        <w:rPr>
          <w:rFonts w:ascii="Times New Roman" w:eastAsia="宋体" w:hAnsi="宋体"/>
        </w:rPr>
        <w:t>阅读图文材料</w:t>
      </w:r>
      <w:r w:rsidRPr="002C0F6F">
        <w:rPr>
          <w:rFonts w:ascii="Times New Roman" w:eastAsia="宋体" w:hAnsi="宋体"/>
        </w:rPr>
        <w:t>,</w:t>
      </w:r>
      <w:r w:rsidRPr="002C0F6F">
        <w:rPr>
          <w:rFonts w:ascii="Times New Roman" w:eastAsia="宋体" w:hAnsi="宋体"/>
        </w:rPr>
        <w:t>完成下列要求。</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楷体" w:hAnsi="楷体"/>
        </w:rPr>
        <w:t>福建省某森林公园现已成为了网红打卡地。假定游客一日的活动类型相同。已知各个地点人均碳排放</w:t>
      </w:r>
      <w:r w:rsidRPr="002C0F6F">
        <w:rPr>
          <w:rFonts w:ascii="Times New Roman" w:eastAsia="宋体" w:hAnsi="宋体"/>
        </w:rPr>
        <w:t>=</w:t>
      </w:r>
      <w:r w:rsidRPr="002C0F6F">
        <w:rPr>
          <w:rFonts w:ascii="Times New Roman" w:eastAsia="楷体" w:hAnsi="楷体"/>
        </w:rPr>
        <w:t>日人均碳排放总量</w:t>
      </w:r>
      <w:r w:rsidRPr="002C0F6F">
        <w:rPr>
          <w:rFonts w:ascii="Times New Roman" w:eastAsia="宋体" w:hAnsi="Times New Roman" w:cs="Times New Roman"/>
        </w:rPr>
        <w:t>×</w:t>
      </w:r>
      <w:r w:rsidRPr="002C0F6F">
        <w:rPr>
          <w:rFonts w:ascii="Times New Roman" w:eastAsia="楷体" w:hAnsi="楷体"/>
        </w:rPr>
        <w:t>游客密度</w:t>
      </w:r>
      <w:r w:rsidRPr="002C0F6F">
        <w:rPr>
          <w:rFonts w:ascii="Times New Roman" w:eastAsia="宋体" w:hAnsi="Times New Roman" w:cs="Times New Roman"/>
        </w:rPr>
        <w:t>×</w:t>
      </w:r>
      <w:r w:rsidRPr="002C0F6F">
        <w:rPr>
          <w:rFonts w:ascii="Times New Roman" w:eastAsia="楷体" w:hAnsi="楷体"/>
        </w:rPr>
        <w:t>不同时段游客占比</w:t>
      </w:r>
      <w:r w:rsidRPr="002C0F6F">
        <w:rPr>
          <w:rFonts w:ascii="Times New Roman" w:eastAsia="宋体" w:hAnsi="宋体"/>
        </w:rPr>
        <w:t>,</w:t>
      </w:r>
      <w:r w:rsidRPr="002C0F6F">
        <w:rPr>
          <w:rFonts w:ascii="Times New Roman" w:eastAsia="楷体" w:hAnsi="楷体"/>
        </w:rPr>
        <w:t>日人均碳排放总量为各项活动人均排放之和。</w:t>
      </w:r>
    </w:p>
    <w:p w:rsidR="00F75F39" w:rsidRPr="002C0F6F" w:rsidRDefault="00F75F39" w:rsidP="00F75F39">
      <w:pPr>
        <w:tabs>
          <w:tab w:val="left" w:pos="1871"/>
          <w:tab w:val="left" w:pos="3407"/>
          <w:tab w:val="left" w:pos="4949"/>
          <w:tab w:val="left" w:pos="6599"/>
        </w:tabs>
        <w:ind w:firstLineChars="200" w:firstLine="480"/>
        <w:rPr>
          <w:rFonts w:ascii="Times New Roman" w:eastAsia="宋体" w:hAnsi="宋体"/>
        </w:rPr>
      </w:pPr>
      <w:r w:rsidRPr="002C0F6F">
        <w:rPr>
          <w:rFonts w:ascii="Times New Roman" w:eastAsia="楷体" w:hAnsi="楷体"/>
        </w:rPr>
        <w:t>小红拟选择餐饮、运动休闲、购物娱乐、一日游客总量、当日不同时段游客进出量、人口迁移量等指标</w:t>
      </w:r>
      <w:r w:rsidRPr="002C0F6F">
        <w:rPr>
          <w:rFonts w:ascii="Times New Roman" w:eastAsia="宋体" w:hAnsi="宋体"/>
        </w:rPr>
        <w:t>,</w:t>
      </w:r>
      <w:r w:rsidRPr="002C0F6F">
        <w:rPr>
          <w:rFonts w:ascii="Times New Roman" w:eastAsia="楷体" w:hAnsi="楷体"/>
        </w:rPr>
        <w:t>使用人口迁移量算游客占比。小红欲研究一天中人均碳排放</w:t>
      </w:r>
      <w:r w:rsidRPr="002C0F6F">
        <w:rPr>
          <w:rFonts w:ascii="Times New Roman" w:eastAsia="宋体" w:hAnsi="宋体"/>
        </w:rPr>
        <w:t>,</w:t>
      </w:r>
      <w:r w:rsidRPr="002C0F6F">
        <w:rPr>
          <w:rFonts w:ascii="Times New Roman" w:eastAsia="楷体" w:hAnsi="楷体"/>
        </w:rPr>
        <w:t>现他选取了如下指标</w:t>
      </w:r>
      <w:r w:rsidRPr="002C0F6F">
        <w:rPr>
          <w:rFonts w:ascii="Times New Roman" w:eastAsia="宋体" w:hAnsi="宋体"/>
        </w:rPr>
        <w:t>:</w:t>
      </w:r>
      <w:r w:rsidRPr="002C0F6F">
        <w:rPr>
          <w:rFonts w:ascii="Times New Roman" w:eastAsia="楷体" w:hAnsi="楷体"/>
        </w:rPr>
        <w:t>各个地点各个活动的日碳排放量数据</w:t>
      </w:r>
      <w:r w:rsidRPr="002C0F6F">
        <w:rPr>
          <w:rFonts w:ascii="Times New Roman" w:eastAsia="宋体" w:hAnsi="宋体"/>
        </w:rPr>
        <w:t>(</w:t>
      </w:r>
      <w:r w:rsidRPr="002C0F6F">
        <w:rPr>
          <w:rFonts w:ascii="Times New Roman" w:eastAsia="楷体" w:hAnsi="楷体"/>
        </w:rPr>
        <w:t>数据来自中科院</w:t>
      </w:r>
      <w:r w:rsidRPr="002C0F6F">
        <w:rPr>
          <w:rFonts w:ascii="Times New Roman" w:eastAsia="宋体" w:hAnsi="宋体"/>
        </w:rPr>
        <w:t>),</w:t>
      </w:r>
      <w:r w:rsidRPr="002C0F6F">
        <w:rPr>
          <w:rFonts w:ascii="Times New Roman" w:eastAsia="楷体" w:hAnsi="楷体"/>
        </w:rPr>
        <w:t>一天中的公园游客总数</w:t>
      </w:r>
      <w:r w:rsidRPr="002C0F6F">
        <w:rPr>
          <w:rFonts w:ascii="Times New Roman" w:eastAsia="宋体" w:hAnsi="宋体"/>
        </w:rPr>
        <w:t>,</w:t>
      </w:r>
      <w:r w:rsidRPr="002C0F6F">
        <w:rPr>
          <w:rFonts w:ascii="Times New Roman" w:eastAsia="楷体" w:hAnsi="楷体"/>
        </w:rPr>
        <w:t>不同时段公园的进出人数</w:t>
      </w:r>
      <w:r w:rsidRPr="002C0F6F">
        <w:rPr>
          <w:rFonts w:ascii="Times New Roman" w:eastAsia="宋体" w:hAnsi="宋体"/>
        </w:rPr>
        <w:t>,</w:t>
      </w:r>
      <w:r w:rsidRPr="002C0F6F">
        <w:rPr>
          <w:rFonts w:ascii="Times New Roman" w:eastAsia="楷体" w:hAnsi="楷体"/>
        </w:rPr>
        <w:t>人口迁移量。小红想把人口迁移量作为不同时间段游客占比的指标。</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drawing>
          <wp:inline distT="0" distB="0" distL="0" distR="0">
            <wp:extent cx="2336400" cy="1828800"/>
            <wp:effectExtent l="0" t="0" r="0" b="0"/>
            <wp:docPr id="65" name="24TFJ08.eps" descr="id:2147484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2336400" cy="1828800"/>
                    </a:xfrm>
                    <a:prstGeom prst="rect">
                      <a:avLst/>
                    </a:prstGeom>
                  </pic:spPr>
                </pic:pic>
              </a:graphicData>
            </a:graphic>
          </wp:inline>
        </w:drawing>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请指出小红选择不正确的指标</w:t>
      </w:r>
      <w:r w:rsidRPr="002C0F6F">
        <w:rPr>
          <w:rFonts w:ascii="Times New Roman" w:eastAsia="宋体" w:hAnsi="宋体"/>
        </w:rPr>
        <w:t>,</w:t>
      </w:r>
      <w:r w:rsidRPr="002C0F6F">
        <w:rPr>
          <w:rFonts w:ascii="Times New Roman" w:eastAsia="宋体" w:hAnsi="宋体"/>
        </w:rPr>
        <w:t>并且你认为还能增加哪些指标</w:t>
      </w:r>
      <w:r w:rsidRPr="002C0F6F">
        <w:rPr>
          <w:rFonts w:ascii="Times New Roman" w:eastAsia="宋体" w:hAnsi="宋体"/>
        </w:rPr>
        <w:t>?</w:t>
      </w:r>
      <w:r w:rsidRPr="002C0F6F">
        <w:rPr>
          <w:rFonts w:ascii="Times New Roman" w:eastAsia="宋体" w:hAnsi="宋体"/>
        </w:rPr>
        <w:t>请分别说明理由。</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答案</w:t>
      </w:r>
      <w:r w:rsidRPr="002C0F6F">
        <w:rPr>
          <w:rFonts w:ascii="Times New Roman" w:eastAsia="宋体" w:hAnsi="宋体"/>
        </w:rPr>
        <w:t xml:space="preserve"> </w:t>
      </w:r>
      <w:r w:rsidRPr="002C0F6F">
        <w:rPr>
          <w:rFonts w:ascii="Times New Roman" w:eastAsia="宋体" w:hAnsi="宋体"/>
        </w:rPr>
        <w:t>不正确指标</w:t>
      </w:r>
      <w:r w:rsidRPr="002C0F6F">
        <w:rPr>
          <w:rFonts w:ascii="Times New Roman" w:eastAsia="宋体" w:hAnsi="宋体"/>
        </w:rPr>
        <w:t>:</w:t>
      </w:r>
      <w:r w:rsidRPr="002C0F6F">
        <w:rPr>
          <w:rFonts w:ascii="Times New Roman" w:eastAsia="宋体" w:hAnsi="宋体"/>
        </w:rPr>
        <w:t>人口迁移量。理由</w:t>
      </w:r>
      <w:r w:rsidRPr="002C0F6F">
        <w:rPr>
          <w:rFonts w:ascii="Times New Roman" w:eastAsia="宋体" w:hAnsi="宋体"/>
        </w:rPr>
        <w:t>:</w:t>
      </w:r>
      <w:r w:rsidRPr="002C0F6F">
        <w:rPr>
          <w:rFonts w:ascii="Times New Roman" w:eastAsia="宋体" w:hAnsi="宋体"/>
        </w:rPr>
        <w:t>人口迁移量并不能代表进入森林公园的人数</w:t>
      </w:r>
      <w:r w:rsidRPr="002C0F6F">
        <w:rPr>
          <w:rFonts w:ascii="Times New Roman" w:eastAsia="宋体" w:hAnsi="宋体"/>
        </w:rPr>
        <w:t>,</w:t>
      </w:r>
      <w:r w:rsidRPr="002C0F6F">
        <w:rPr>
          <w:rFonts w:ascii="Times New Roman" w:eastAsia="宋体" w:hAnsi="宋体"/>
        </w:rPr>
        <w:t>本地居民也会进入森林公园。</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增加指标</w:t>
      </w:r>
      <w:r w:rsidRPr="002C0F6F">
        <w:rPr>
          <w:rFonts w:ascii="Times New Roman" w:eastAsia="宋体" w:hAnsi="宋体"/>
        </w:rPr>
        <w:t>:</w:t>
      </w:r>
      <w:r w:rsidRPr="002C0F6F">
        <w:rPr>
          <w:rFonts w:ascii="Times New Roman" w:eastAsia="宋体" w:hAnsi="宋体"/>
        </w:rPr>
        <w:t>各个地点自然环境碳排放量、当地环境监测站数据、游客滞留公园的平均时长等。理由</w:t>
      </w:r>
      <w:r w:rsidRPr="002C0F6F">
        <w:rPr>
          <w:rFonts w:ascii="Times New Roman" w:eastAsia="宋体" w:hAnsi="宋体"/>
        </w:rPr>
        <w:t>:</w:t>
      </w:r>
      <w:r w:rsidRPr="002C0F6F">
        <w:rPr>
          <w:rFonts w:ascii="Times New Roman" w:eastAsia="宋体" w:hAnsi="宋体"/>
        </w:rPr>
        <w:t>各个地点各个活动的日碳排放量数据包含了自然环境的碳排放</w:t>
      </w:r>
      <w:r w:rsidRPr="002C0F6F">
        <w:rPr>
          <w:rFonts w:ascii="Times New Roman" w:eastAsia="宋体" w:hAnsi="宋体"/>
        </w:rPr>
        <w:t>,</w:t>
      </w:r>
      <w:r w:rsidRPr="002C0F6F">
        <w:rPr>
          <w:rFonts w:ascii="Times New Roman" w:eastAsia="宋体" w:hAnsi="宋体"/>
        </w:rPr>
        <w:t>需要剔除</w:t>
      </w:r>
      <w:r w:rsidRPr="002C0F6F">
        <w:rPr>
          <w:rFonts w:ascii="Times New Roman" w:eastAsia="宋体" w:hAnsi="宋体"/>
        </w:rPr>
        <w:t>;</w:t>
      </w:r>
      <w:r w:rsidRPr="002C0F6F">
        <w:rPr>
          <w:rFonts w:ascii="Times New Roman" w:eastAsia="宋体" w:hAnsi="宋体"/>
        </w:rPr>
        <w:t>由于数据来自中科院</w:t>
      </w:r>
      <w:r w:rsidRPr="002C0F6F">
        <w:rPr>
          <w:rFonts w:ascii="Times New Roman" w:eastAsia="宋体" w:hAnsi="宋体"/>
        </w:rPr>
        <w:t>,</w:t>
      </w:r>
      <w:r w:rsidRPr="002C0F6F">
        <w:rPr>
          <w:rFonts w:ascii="Times New Roman" w:eastAsia="宋体" w:hAnsi="宋体"/>
        </w:rPr>
        <w:t>干扰因素较多</w:t>
      </w:r>
      <w:r w:rsidRPr="002C0F6F">
        <w:rPr>
          <w:rFonts w:ascii="Times New Roman" w:eastAsia="宋体" w:hAnsi="宋体"/>
        </w:rPr>
        <w:t>,</w:t>
      </w:r>
      <w:r w:rsidRPr="002C0F6F">
        <w:rPr>
          <w:rFonts w:ascii="Times New Roman" w:eastAsia="宋体" w:hAnsi="宋体"/>
        </w:rPr>
        <w:t>需要当地环境监测站给予数据</w:t>
      </w:r>
      <w:r w:rsidRPr="002C0F6F">
        <w:rPr>
          <w:rFonts w:ascii="Times New Roman" w:eastAsia="宋体" w:hAnsi="宋体"/>
        </w:rPr>
        <w:t>,</w:t>
      </w:r>
      <w:r w:rsidRPr="002C0F6F">
        <w:rPr>
          <w:rFonts w:ascii="Times New Roman" w:eastAsia="宋体" w:hAnsi="宋体"/>
        </w:rPr>
        <w:t>提高数据准确性</w:t>
      </w:r>
      <w:r w:rsidRPr="002C0F6F">
        <w:rPr>
          <w:rFonts w:ascii="Times New Roman" w:eastAsia="宋体" w:hAnsi="宋体"/>
        </w:rPr>
        <w:t>;</w:t>
      </w:r>
      <w:r w:rsidRPr="002C0F6F">
        <w:rPr>
          <w:rFonts w:ascii="Times New Roman" w:eastAsia="宋体" w:hAnsi="宋体"/>
        </w:rPr>
        <w:t>利用游客滞留公园的平均时长可以更精准地计算人均碳排放。</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解析</w:t>
      </w:r>
      <w:r w:rsidRPr="002C0F6F">
        <w:rPr>
          <w:rFonts w:ascii="Times New Roman" w:eastAsia="宋体" w:hAnsi="宋体"/>
        </w:rPr>
        <w:t xml:space="preserve"> </w:t>
      </w:r>
      <w:r w:rsidRPr="002C0F6F">
        <w:rPr>
          <w:rFonts w:ascii="Times New Roman" w:eastAsia="楷体" w:hAnsi="楷体"/>
        </w:rPr>
        <w:t>本题考查碳排放的影响因素、碳排放统计等。由材料可知</w:t>
      </w:r>
      <w:r w:rsidRPr="002C0F6F">
        <w:rPr>
          <w:rFonts w:ascii="Times New Roman" w:eastAsia="宋体" w:hAnsi="宋体"/>
        </w:rPr>
        <w:t>,</w:t>
      </w:r>
      <w:r w:rsidRPr="002C0F6F">
        <w:rPr>
          <w:rFonts w:ascii="Times New Roman" w:eastAsia="宋体" w:hAnsi="Times New Roman" w:cs="Times New Roman"/>
        </w:rPr>
        <w:t>“</w:t>
      </w:r>
      <w:r w:rsidRPr="002C0F6F">
        <w:rPr>
          <w:rFonts w:ascii="Times New Roman" w:eastAsia="楷体" w:hAnsi="楷体"/>
        </w:rPr>
        <w:t>各个地点人均碳排放</w:t>
      </w:r>
      <w:r w:rsidRPr="002C0F6F">
        <w:rPr>
          <w:rFonts w:ascii="Times New Roman" w:eastAsia="宋体" w:hAnsi="宋体"/>
        </w:rPr>
        <w:t>=</w:t>
      </w:r>
      <w:r w:rsidRPr="002C0F6F">
        <w:rPr>
          <w:rFonts w:ascii="Times New Roman" w:eastAsia="楷体" w:hAnsi="楷体"/>
        </w:rPr>
        <w:t>日人均碳排放总量</w:t>
      </w:r>
      <w:r w:rsidRPr="002C0F6F">
        <w:rPr>
          <w:rFonts w:ascii="Times New Roman" w:eastAsia="宋体" w:hAnsi="Times New Roman" w:cs="Times New Roman"/>
        </w:rPr>
        <w:t>×</w:t>
      </w:r>
      <w:r w:rsidRPr="002C0F6F">
        <w:rPr>
          <w:rFonts w:ascii="Times New Roman" w:eastAsia="楷体" w:hAnsi="楷体"/>
        </w:rPr>
        <w:t>游客密度</w:t>
      </w:r>
      <w:r w:rsidRPr="002C0F6F">
        <w:rPr>
          <w:rFonts w:ascii="Times New Roman" w:eastAsia="宋体" w:hAnsi="Times New Roman" w:cs="Times New Roman"/>
        </w:rPr>
        <w:t>×</w:t>
      </w:r>
      <w:r w:rsidRPr="002C0F6F">
        <w:rPr>
          <w:rFonts w:ascii="Times New Roman" w:eastAsia="楷体" w:hAnsi="楷体"/>
        </w:rPr>
        <w:t>不同时段游客占比</w:t>
      </w:r>
      <w:r w:rsidRPr="002C0F6F">
        <w:rPr>
          <w:rFonts w:ascii="Times New Roman" w:eastAsia="宋体" w:hAnsi="宋体"/>
        </w:rPr>
        <w:t>,</w:t>
      </w:r>
      <w:r w:rsidRPr="002C0F6F">
        <w:rPr>
          <w:rFonts w:ascii="Times New Roman" w:eastAsia="楷体" w:hAnsi="楷体"/>
        </w:rPr>
        <w:t>日人均碳排放总量为各项活动人均排放之和</w:t>
      </w:r>
      <w:r w:rsidRPr="002C0F6F">
        <w:rPr>
          <w:rFonts w:ascii="Times New Roman" w:eastAsia="宋体" w:hAnsi="Times New Roman" w:cs="Times New Roman"/>
        </w:rPr>
        <w:t>”</w:t>
      </w:r>
      <w:r w:rsidRPr="002C0F6F">
        <w:rPr>
          <w:rFonts w:ascii="Times New Roman" w:eastAsia="宋体" w:hAnsi="宋体"/>
        </w:rPr>
        <w:t>,</w:t>
      </w:r>
      <w:r w:rsidRPr="002C0F6F">
        <w:rPr>
          <w:rFonts w:ascii="Times New Roman" w:eastAsia="楷体" w:hAnsi="楷体"/>
        </w:rPr>
        <w:t>而材料中显示</w:t>
      </w:r>
      <w:r w:rsidRPr="002C0F6F">
        <w:rPr>
          <w:rFonts w:ascii="Times New Roman" w:eastAsia="宋体" w:hAnsi="Times New Roman" w:cs="Times New Roman"/>
        </w:rPr>
        <w:t>“</w:t>
      </w:r>
      <w:r w:rsidRPr="002C0F6F">
        <w:rPr>
          <w:rFonts w:ascii="Times New Roman" w:eastAsia="楷体" w:hAnsi="楷体"/>
        </w:rPr>
        <w:t>小红拟选择餐饮、运动休闲、购物娱乐、一日游客总量、当日不同时段游客进出量、人口迁移量等指标</w:t>
      </w:r>
      <w:r w:rsidRPr="002C0F6F">
        <w:rPr>
          <w:rFonts w:ascii="Times New Roman" w:eastAsia="宋体" w:hAnsi="宋体"/>
        </w:rPr>
        <w:t>,</w:t>
      </w:r>
      <w:r w:rsidRPr="002C0F6F">
        <w:rPr>
          <w:rFonts w:ascii="Times New Roman" w:eastAsia="楷体" w:hAnsi="楷体"/>
        </w:rPr>
        <w:t>使用人口迁移量算游客占比</w:t>
      </w:r>
      <w:r w:rsidRPr="002C0F6F">
        <w:rPr>
          <w:rFonts w:ascii="Times New Roman" w:eastAsia="宋体" w:hAnsi="Times New Roman" w:cs="Times New Roman"/>
        </w:rPr>
        <w:t>”</w:t>
      </w:r>
      <w:r w:rsidRPr="002C0F6F">
        <w:rPr>
          <w:rFonts w:ascii="Times New Roman" w:eastAsia="宋体" w:hAnsi="宋体"/>
        </w:rPr>
        <w:t>,</w:t>
      </w:r>
      <w:r w:rsidRPr="002C0F6F">
        <w:rPr>
          <w:rFonts w:ascii="Times New Roman" w:eastAsia="楷体" w:hAnsi="楷体"/>
        </w:rPr>
        <w:t>找出两者不同可知</w:t>
      </w:r>
      <w:r w:rsidRPr="002C0F6F">
        <w:rPr>
          <w:rFonts w:ascii="Times New Roman" w:eastAsia="宋体" w:hAnsi="宋体"/>
        </w:rPr>
        <w:t>,</w:t>
      </w:r>
      <w:r w:rsidRPr="002C0F6F">
        <w:rPr>
          <w:rFonts w:ascii="Times New Roman" w:eastAsia="楷体" w:hAnsi="楷体"/>
        </w:rPr>
        <w:t>人口迁移量并不能代表进入森林公园的人数</w:t>
      </w:r>
      <w:r w:rsidRPr="002C0F6F">
        <w:rPr>
          <w:rFonts w:ascii="Times New Roman" w:eastAsia="宋体" w:hAnsi="宋体"/>
        </w:rPr>
        <w:t>,</w:t>
      </w:r>
      <w:r w:rsidRPr="002C0F6F">
        <w:rPr>
          <w:rFonts w:ascii="Times New Roman" w:eastAsia="楷体" w:hAnsi="楷体"/>
        </w:rPr>
        <w:t>本地居民也会进入森林公园</w:t>
      </w:r>
      <w:r w:rsidRPr="002C0F6F">
        <w:rPr>
          <w:rFonts w:ascii="Times New Roman" w:eastAsia="宋体" w:hAnsi="宋体"/>
        </w:rPr>
        <w:t>,</w:t>
      </w:r>
      <w:r w:rsidRPr="002C0F6F">
        <w:rPr>
          <w:rFonts w:ascii="Times New Roman" w:eastAsia="楷体" w:hAnsi="楷体"/>
        </w:rPr>
        <w:t>故不正确的指标为人口迁移量。各个地点各个活动的日碳排放量数据包含了自然环境的碳排放</w:t>
      </w:r>
      <w:r w:rsidRPr="002C0F6F">
        <w:rPr>
          <w:rFonts w:ascii="Times New Roman" w:eastAsia="宋体" w:hAnsi="宋体"/>
        </w:rPr>
        <w:t>,</w:t>
      </w:r>
      <w:r w:rsidRPr="002C0F6F">
        <w:rPr>
          <w:rFonts w:ascii="Times New Roman" w:eastAsia="楷体" w:hAnsi="楷体"/>
        </w:rPr>
        <w:t>需要剔除</w:t>
      </w:r>
      <w:r w:rsidRPr="002C0F6F">
        <w:rPr>
          <w:rFonts w:ascii="Times New Roman" w:eastAsia="宋体" w:hAnsi="宋体"/>
        </w:rPr>
        <w:t>;</w:t>
      </w:r>
      <w:r w:rsidRPr="002C0F6F">
        <w:rPr>
          <w:rFonts w:ascii="Times New Roman" w:eastAsia="楷体" w:hAnsi="楷体"/>
        </w:rPr>
        <w:t>小红选取的数据来自中科院</w:t>
      </w:r>
      <w:r w:rsidRPr="002C0F6F">
        <w:rPr>
          <w:rFonts w:ascii="Times New Roman" w:eastAsia="宋体" w:hAnsi="宋体"/>
        </w:rPr>
        <w:t>,</w:t>
      </w:r>
      <w:r w:rsidRPr="002C0F6F">
        <w:rPr>
          <w:rFonts w:ascii="Times New Roman" w:eastAsia="楷体" w:hAnsi="楷体"/>
        </w:rPr>
        <w:t>还需要增加当地环境监测站的数据</w:t>
      </w:r>
      <w:r w:rsidRPr="002C0F6F">
        <w:rPr>
          <w:rFonts w:ascii="Times New Roman" w:eastAsia="宋体" w:hAnsi="宋体"/>
        </w:rPr>
        <w:t>,</w:t>
      </w:r>
      <w:r w:rsidRPr="002C0F6F">
        <w:rPr>
          <w:rFonts w:ascii="Times New Roman" w:eastAsia="楷体" w:hAnsi="楷体"/>
        </w:rPr>
        <w:t>以保证数据的准确性</w:t>
      </w:r>
      <w:r w:rsidRPr="002C0F6F">
        <w:rPr>
          <w:rFonts w:ascii="Times New Roman" w:eastAsia="宋体" w:hAnsi="宋体"/>
        </w:rPr>
        <w:t>;</w:t>
      </w:r>
      <w:r w:rsidRPr="002C0F6F">
        <w:rPr>
          <w:rFonts w:ascii="Times New Roman" w:eastAsia="楷体" w:hAnsi="楷体"/>
        </w:rPr>
        <w:t>游客的流动性强</w:t>
      </w:r>
      <w:r w:rsidRPr="002C0F6F">
        <w:rPr>
          <w:rFonts w:ascii="Times New Roman" w:eastAsia="宋体" w:hAnsi="宋体"/>
        </w:rPr>
        <w:t>,</w:t>
      </w:r>
      <w:r w:rsidRPr="002C0F6F">
        <w:rPr>
          <w:rFonts w:ascii="Times New Roman" w:eastAsia="楷体" w:hAnsi="楷体"/>
        </w:rPr>
        <w:t>需要计算游客滞留公园的平均时长</w:t>
      </w:r>
      <w:r w:rsidRPr="002C0F6F">
        <w:rPr>
          <w:rFonts w:ascii="Times New Roman" w:eastAsia="宋体" w:hAnsi="宋体"/>
        </w:rPr>
        <w:t>,</w:t>
      </w:r>
      <w:r w:rsidRPr="002C0F6F">
        <w:rPr>
          <w:rFonts w:ascii="Times New Roman" w:eastAsia="楷体" w:hAnsi="楷体"/>
        </w:rPr>
        <w:t>以便更精准地计算人均碳排放值。综上所述</w:t>
      </w:r>
      <w:r w:rsidRPr="002C0F6F">
        <w:rPr>
          <w:rFonts w:ascii="Times New Roman" w:eastAsia="宋体" w:hAnsi="宋体"/>
        </w:rPr>
        <w:t>,</w:t>
      </w:r>
      <w:r w:rsidRPr="002C0F6F">
        <w:rPr>
          <w:rFonts w:ascii="Times New Roman" w:eastAsia="楷体" w:hAnsi="楷体"/>
        </w:rPr>
        <w:t>需要增加的指标包括各个地点自然环境碳排放量、当地环境监测站数据、游客滞留公园的平均时长等。</w:t>
      </w:r>
    </w:p>
    <w:p w:rsidR="00F75F39"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18</w:t>
      </w:r>
      <w:r w:rsidRPr="002C0F6F">
        <w:rPr>
          <w:rFonts w:ascii="Times New Roman" w:eastAsia="宋体" w:hAnsi="Times New Roman" w:cs="Times New Roman"/>
        </w:rPr>
        <w:t>.</w:t>
      </w:r>
      <w:r w:rsidRPr="002C0F6F">
        <w:rPr>
          <w:rFonts w:ascii="Times New Roman" w:eastAsia="宋体" w:hAnsi="宋体"/>
        </w:rPr>
        <w:t>阅读图文材料</w:t>
      </w:r>
      <w:r w:rsidRPr="002C0F6F">
        <w:rPr>
          <w:rFonts w:ascii="Times New Roman" w:eastAsia="宋体" w:hAnsi="宋体"/>
        </w:rPr>
        <w:t>,</w:t>
      </w:r>
      <w:r w:rsidRPr="002C0F6F">
        <w:rPr>
          <w:rFonts w:ascii="Times New Roman" w:eastAsia="宋体" w:hAnsi="宋体"/>
        </w:rPr>
        <w:t>完成下列要求。</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楷体" w:hAnsi="楷体"/>
        </w:rPr>
        <w:t>下图为西班牙南部部分地区的海浪分布。西班牙南部某地有甲、乙两个海岸</w:t>
      </w:r>
      <w:r w:rsidRPr="002C0F6F">
        <w:rPr>
          <w:rFonts w:ascii="Times New Roman" w:eastAsia="宋体" w:hAnsi="宋体"/>
        </w:rPr>
        <w:t>,R</w:t>
      </w:r>
      <w:r w:rsidRPr="002C0F6F">
        <w:rPr>
          <w:rFonts w:ascii="Times New Roman" w:eastAsia="楷体" w:hAnsi="楷体"/>
        </w:rPr>
        <w:t>河从甲海岸注入地中海。</w:t>
      </w:r>
      <w:r w:rsidRPr="002C0F6F">
        <w:rPr>
          <w:rFonts w:ascii="Times New Roman" w:eastAsia="宋体" w:hAnsi="宋体"/>
        </w:rPr>
        <w:t>2004</w:t>
      </w:r>
      <w:r w:rsidRPr="002C0F6F">
        <w:rPr>
          <w:rFonts w:ascii="Times New Roman" w:eastAsia="楷体" w:hAnsi="楷体"/>
        </w:rPr>
        <w:t>年</w:t>
      </w:r>
      <w:r w:rsidRPr="002C0F6F">
        <w:rPr>
          <w:rFonts w:ascii="Times New Roman" w:eastAsia="宋体" w:hAnsi="宋体"/>
        </w:rPr>
        <w:t>,</w:t>
      </w:r>
      <w:r w:rsidRPr="002C0F6F">
        <w:rPr>
          <w:rFonts w:ascii="Times New Roman" w:eastAsia="楷体" w:hAnsi="楷体"/>
        </w:rPr>
        <w:t>当地政府在</w:t>
      </w:r>
      <w:r w:rsidRPr="002C0F6F">
        <w:rPr>
          <w:rFonts w:ascii="Times New Roman" w:eastAsia="宋体" w:hAnsi="宋体"/>
        </w:rPr>
        <w:t>R</w:t>
      </w:r>
      <w:r w:rsidRPr="002C0F6F">
        <w:rPr>
          <w:rFonts w:ascii="Times New Roman" w:eastAsia="楷体" w:hAnsi="楷体"/>
        </w:rPr>
        <w:t>河上游</w:t>
      </w:r>
      <w:r w:rsidRPr="002C0F6F">
        <w:rPr>
          <w:rFonts w:ascii="Times New Roman" w:eastAsia="宋体" w:hAnsi="宋体"/>
        </w:rPr>
        <w:t>19</w:t>
      </w:r>
      <w:r w:rsidRPr="002C0F6F">
        <w:rPr>
          <w:rFonts w:ascii="Times New Roman" w:eastAsia="楷体" w:hAnsi="楷体"/>
        </w:rPr>
        <w:t>千米处修建了水坝。</w:t>
      </w:r>
      <w:r w:rsidRPr="002C0F6F">
        <w:rPr>
          <w:rFonts w:ascii="Times New Roman" w:eastAsia="宋体" w:hAnsi="宋体"/>
        </w:rPr>
        <w:t>R</w:t>
      </w:r>
      <w:r w:rsidRPr="002C0F6F">
        <w:rPr>
          <w:rFonts w:ascii="Times New Roman" w:eastAsia="楷体" w:hAnsi="楷体"/>
        </w:rPr>
        <w:t>河全段落差较大。为了抵御海岸侵蚀</w:t>
      </w:r>
      <w:r w:rsidRPr="002C0F6F">
        <w:rPr>
          <w:rFonts w:ascii="Times New Roman" w:eastAsia="宋体" w:hAnsi="宋体"/>
        </w:rPr>
        <w:t>,</w:t>
      </w:r>
      <w:r w:rsidRPr="002C0F6F">
        <w:rPr>
          <w:rFonts w:ascii="Times New Roman" w:eastAsia="楷体" w:hAnsi="楷体"/>
        </w:rPr>
        <w:t>当地政府实施了两个工程措施方案</w:t>
      </w:r>
      <w:r w:rsidRPr="002C0F6F">
        <w:rPr>
          <w:rFonts w:ascii="Times New Roman" w:eastAsia="宋体" w:hAnsi="宋体"/>
        </w:rPr>
        <w:t>:</w:t>
      </w:r>
      <w:r w:rsidRPr="002C0F6F">
        <w:rPr>
          <w:rFonts w:ascii="宋体" w:eastAsia="宋体" w:hAnsi="宋体" w:cs="宋体" w:hint="eastAsia"/>
        </w:rPr>
        <w:t>①</w:t>
      </w:r>
      <w:r w:rsidRPr="002C0F6F">
        <w:rPr>
          <w:rFonts w:ascii="Times New Roman" w:eastAsia="楷体" w:hAnsi="楷体"/>
        </w:rPr>
        <w:t>从乙海岸堆积引沙回甲海岸</w:t>
      </w:r>
      <w:r w:rsidRPr="002C0F6F">
        <w:rPr>
          <w:rFonts w:ascii="Times New Roman" w:eastAsia="宋体" w:hAnsi="宋体"/>
        </w:rPr>
        <w:t>,</w:t>
      </w:r>
      <w:r w:rsidRPr="002C0F6F">
        <w:rPr>
          <w:rFonts w:ascii="宋体" w:eastAsia="宋体" w:hAnsi="宋体" w:cs="宋体" w:hint="eastAsia"/>
        </w:rPr>
        <w:t>②</w:t>
      </w:r>
      <w:r w:rsidRPr="002C0F6F">
        <w:rPr>
          <w:rFonts w:ascii="Times New Roman" w:eastAsia="楷体" w:hAnsi="楷体"/>
        </w:rPr>
        <w:t>从水坝冲淤调沙。</w:t>
      </w:r>
    </w:p>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drawing>
          <wp:inline distT="0" distB="0" distL="0" distR="0">
            <wp:extent cx="2743200" cy="1523160"/>
            <wp:effectExtent l="0" t="0" r="0" b="0"/>
            <wp:docPr id="66" name="24TFJ09.eps" descr="id:2147484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2743200" cy="1523160"/>
                    </a:xfrm>
                    <a:prstGeom prst="rect">
                      <a:avLst/>
                    </a:prstGeom>
                  </pic:spPr>
                </pic:pic>
              </a:graphicData>
            </a:graphic>
          </wp:inline>
        </w:drawing>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(1)</w:t>
      </w:r>
      <w:r w:rsidRPr="002C0F6F">
        <w:rPr>
          <w:rFonts w:ascii="Times New Roman" w:eastAsia="宋体" w:hAnsi="宋体"/>
        </w:rPr>
        <w:t>甲海岸靠近</w:t>
      </w:r>
      <w:r w:rsidRPr="002C0F6F">
        <w:rPr>
          <w:rFonts w:ascii="Times New Roman" w:eastAsia="宋体" w:hAnsi="宋体"/>
        </w:rPr>
        <w:t>R</w:t>
      </w:r>
      <w:r w:rsidRPr="002C0F6F">
        <w:rPr>
          <w:rFonts w:ascii="Times New Roman" w:eastAsia="宋体" w:hAnsi="宋体"/>
        </w:rPr>
        <w:t>河入海口</w:t>
      </w:r>
      <w:r w:rsidRPr="002C0F6F">
        <w:rPr>
          <w:rFonts w:ascii="Times New Roman" w:eastAsia="宋体" w:hAnsi="宋体"/>
        </w:rPr>
        <w:t>,</w:t>
      </w:r>
      <w:r w:rsidRPr="002C0F6F">
        <w:rPr>
          <w:rFonts w:ascii="Times New Roman" w:eastAsia="宋体" w:hAnsi="宋体"/>
        </w:rPr>
        <w:t>泥沙沉积量却比乙地少</w:t>
      </w:r>
      <w:r w:rsidRPr="002C0F6F">
        <w:rPr>
          <w:rFonts w:ascii="Times New Roman" w:eastAsia="宋体" w:hAnsi="宋体"/>
        </w:rPr>
        <w:t>,</w:t>
      </w:r>
      <w:r w:rsidRPr="002C0F6F">
        <w:rPr>
          <w:rFonts w:ascii="Times New Roman" w:eastAsia="宋体" w:hAnsi="宋体"/>
        </w:rPr>
        <w:t>试分析其原因。</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(2)</w:t>
      </w:r>
      <w:r w:rsidRPr="002C0F6F">
        <w:rPr>
          <w:rFonts w:ascii="Times New Roman" w:eastAsia="宋体" w:hAnsi="宋体"/>
        </w:rPr>
        <w:t>判断水坝运行前后</w:t>
      </w:r>
      <w:r w:rsidRPr="002C0F6F">
        <w:rPr>
          <w:rFonts w:ascii="Times New Roman" w:eastAsia="宋体" w:hAnsi="宋体"/>
        </w:rPr>
        <w:t>,</w:t>
      </w:r>
      <w:r w:rsidRPr="002C0F6F">
        <w:rPr>
          <w:rFonts w:ascii="Times New Roman" w:eastAsia="宋体" w:hAnsi="宋体"/>
        </w:rPr>
        <w:t>冬季甲海岸侵蚀情况的差别</w:t>
      </w:r>
      <w:r w:rsidRPr="002C0F6F">
        <w:rPr>
          <w:rFonts w:ascii="Times New Roman" w:eastAsia="宋体" w:hAnsi="宋体"/>
        </w:rPr>
        <w:t>,</w:t>
      </w:r>
      <w:r w:rsidRPr="002C0F6F">
        <w:rPr>
          <w:rFonts w:ascii="Times New Roman" w:eastAsia="宋体" w:hAnsi="宋体"/>
        </w:rPr>
        <w:t>并说明理由。</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(3)</w:t>
      </w:r>
      <w:r w:rsidRPr="002C0F6F">
        <w:rPr>
          <w:rFonts w:ascii="Times New Roman" w:eastAsia="宋体" w:hAnsi="宋体"/>
        </w:rPr>
        <w:t>从泥沙颗粒粗细的角度</w:t>
      </w:r>
      <w:r w:rsidRPr="002C0F6F">
        <w:rPr>
          <w:rFonts w:ascii="Times New Roman" w:eastAsia="宋体" w:hAnsi="宋体"/>
        </w:rPr>
        <w:t>,</w:t>
      </w:r>
      <w:r w:rsidRPr="002C0F6F">
        <w:rPr>
          <w:rFonts w:ascii="Times New Roman" w:eastAsia="宋体" w:hAnsi="宋体"/>
        </w:rPr>
        <w:t>谈谈方案</w:t>
      </w:r>
      <w:r w:rsidRPr="002C0F6F">
        <w:rPr>
          <w:rFonts w:ascii="宋体" w:eastAsia="宋体" w:hAnsi="宋体" w:cs="宋体" w:hint="eastAsia"/>
        </w:rPr>
        <w:t>②</w:t>
      </w:r>
      <w:r w:rsidRPr="002C0F6F">
        <w:rPr>
          <w:rFonts w:ascii="Times New Roman" w:eastAsia="宋体" w:hAnsi="宋体"/>
        </w:rPr>
        <w:t>的效果优于方案</w:t>
      </w:r>
      <w:r w:rsidRPr="002C0F6F">
        <w:rPr>
          <w:rFonts w:ascii="宋体" w:eastAsia="宋体" w:hAnsi="宋体" w:cs="宋体" w:hint="eastAsia"/>
        </w:rPr>
        <w:t>①</w:t>
      </w:r>
      <w:r w:rsidRPr="002C0F6F">
        <w:rPr>
          <w:rFonts w:ascii="Times New Roman" w:eastAsia="宋体" w:hAnsi="宋体"/>
        </w:rPr>
        <w:t>的原因。</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答案</w:t>
      </w:r>
      <w:r w:rsidRPr="002C0F6F">
        <w:rPr>
          <w:rFonts w:ascii="Times New Roman" w:eastAsia="宋体" w:hAnsi="宋体"/>
        </w:rPr>
        <w:t xml:space="preserve"> (1)</w:t>
      </w:r>
      <w:r w:rsidRPr="002C0F6F">
        <w:rPr>
          <w:rFonts w:ascii="Times New Roman" w:eastAsia="宋体" w:hAnsi="宋体"/>
        </w:rPr>
        <w:t>甲海岸浪高更大</w:t>
      </w:r>
      <w:r w:rsidRPr="002C0F6F">
        <w:rPr>
          <w:rFonts w:ascii="Times New Roman" w:eastAsia="宋体" w:hAnsi="宋体"/>
        </w:rPr>
        <w:t>,</w:t>
      </w:r>
      <w:r w:rsidRPr="002C0F6F">
        <w:rPr>
          <w:rFonts w:ascii="Times New Roman" w:eastAsia="宋体" w:hAnsi="宋体"/>
        </w:rPr>
        <w:t>侵蚀作用强</w:t>
      </w:r>
      <w:r w:rsidRPr="002C0F6F">
        <w:rPr>
          <w:rFonts w:ascii="Times New Roman" w:eastAsia="宋体" w:hAnsi="宋体"/>
        </w:rPr>
        <w:t>,</w:t>
      </w:r>
      <w:r w:rsidRPr="002C0F6F">
        <w:rPr>
          <w:rFonts w:ascii="Times New Roman" w:eastAsia="宋体" w:hAnsi="宋体"/>
        </w:rPr>
        <w:t>沉积作用弱</w:t>
      </w:r>
      <w:r w:rsidRPr="002C0F6F">
        <w:rPr>
          <w:rFonts w:ascii="Times New Roman" w:eastAsia="宋体" w:hAnsi="宋体"/>
        </w:rPr>
        <w:t>;</w:t>
      </w:r>
      <w:r w:rsidRPr="002C0F6F">
        <w:rPr>
          <w:rFonts w:ascii="Times New Roman" w:eastAsia="宋体" w:hAnsi="宋体"/>
        </w:rPr>
        <w:t>甲海岸平直</w:t>
      </w:r>
      <w:r w:rsidRPr="002C0F6F">
        <w:rPr>
          <w:rFonts w:ascii="Times New Roman" w:eastAsia="宋体" w:hAnsi="宋体"/>
        </w:rPr>
        <w:t>,</w:t>
      </w:r>
      <w:r w:rsidRPr="002C0F6F">
        <w:rPr>
          <w:rFonts w:ascii="Times New Roman" w:eastAsia="宋体" w:hAnsi="宋体"/>
        </w:rPr>
        <w:t>沉积环境差</w:t>
      </w:r>
      <w:r w:rsidRPr="002C0F6F">
        <w:rPr>
          <w:rFonts w:ascii="Times New Roman" w:eastAsia="宋体" w:hAnsi="宋体"/>
        </w:rPr>
        <w:t>;</w:t>
      </w:r>
      <w:r w:rsidRPr="002C0F6F">
        <w:rPr>
          <w:rFonts w:ascii="Times New Roman" w:eastAsia="宋体" w:hAnsi="宋体"/>
        </w:rPr>
        <w:t>乙海岸为海湾构造</w:t>
      </w:r>
      <w:r w:rsidRPr="002C0F6F">
        <w:rPr>
          <w:rFonts w:ascii="Times New Roman" w:eastAsia="宋体" w:hAnsi="宋体"/>
        </w:rPr>
        <w:t>,</w:t>
      </w:r>
      <w:r w:rsidRPr="002C0F6F">
        <w:rPr>
          <w:rFonts w:ascii="Times New Roman" w:eastAsia="宋体" w:hAnsi="宋体"/>
        </w:rPr>
        <w:t>利于泥沙沉积。</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(2)</w:t>
      </w:r>
      <w:r w:rsidRPr="002C0F6F">
        <w:rPr>
          <w:rFonts w:ascii="Times New Roman" w:eastAsia="宋体" w:hAnsi="宋体"/>
        </w:rPr>
        <w:t>水坝建成前</w:t>
      </w:r>
      <w:r w:rsidRPr="002C0F6F">
        <w:rPr>
          <w:rFonts w:ascii="Times New Roman" w:eastAsia="宋体" w:hAnsi="宋体"/>
        </w:rPr>
        <w:t>,</w:t>
      </w:r>
      <w:r w:rsidRPr="002C0F6F">
        <w:rPr>
          <w:rFonts w:ascii="Times New Roman" w:eastAsia="宋体" w:hAnsi="宋体"/>
        </w:rPr>
        <w:t>冬季甲海岸侵蚀情况相对较弱</w:t>
      </w:r>
      <w:r w:rsidRPr="002C0F6F">
        <w:rPr>
          <w:rFonts w:ascii="Times New Roman" w:eastAsia="宋体" w:hAnsi="宋体"/>
        </w:rPr>
        <w:t>,</w:t>
      </w:r>
      <w:r w:rsidRPr="002C0F6F">
        <w:rPr>
          <w:rFonts w:ascii="Times New Roman" w:eastAsia="宋体" w:hAnsi="宋体"/>
        </w:rPr>
        <w:t>因为</w:t>
      </w:r>
      <w:r w:rsidRPr="002C0F6F">
        <w:rPr>
          <w:rFonts w:ascii="Times New Roman" w:eastAsia="宋体" w:hAnsi="宋体"/>
        </w:rPr>
        <w:t>R</w:t>
      </w:r>
      <w:r w:rsidRPr="002C0F6F">
        <w:rPr>
          <w:rFonts w:ascii="Times New Roman" w:eastAsia="宋体" w:hAnsi="宋体"/>
        </w:rPr>
        <w:t>河入海径流量较大</w:t>
      </w:r>
      <w:r w:rsidRPr="002C0F6F">
        <w:rPr>
          <w:rFonts w:ascii="Times New Roman" w:eastAsia="宋体" w:hAnsi="宋体"/>
        </w:rPr>
        <w:t>,</w:t>
      </w:r>
      <w:r w:rsidRPr="002C0F6F">
        <w:rPr>
          <w:rFonts w:ascii="Times New Roman" w:eastAsia="宋体" w:hAnsi="宋体"/>
        </w:rPr>
        <w:t>带来的泥沙沉积</w:t>
      </w:r>
      <w:r w:rsidRPr="002C0F6F">
        <w:rPr>
          <w:rFonts w:ascii="Times New Roman" w:eastAsia="宋体" w:hAnsi="宋体"/>
        </w:rPr>
        <w:t>,</w:t>
      </w:r>
      <w:r w:rsidRPr="002C0F6F">
        <w:rPr>
          <w:rFonts w:ascii="Times New Roman" w:eastAsia="宋体" w:hAnsi="宋体"/>
        </w:rPr>
        <w:t>起保护作用</w:t>
      </w:r>
      <w:r w:rsidRPr="002C0F6F">
        <w:rPr>
          <w:rFonts w:ascii="Times New Roman" w:eastAsia="宋体" w:hAnsi="宋体"/>
        </w:rPr>
        <w:t>,</w:t>
      </w:r>
      <w:r w:rsidRPr="002C0F6F">
        <w:rPr>
          <w:rFonts w:ascii="Times New Roman" w:eastAsia="宋体" w:hAnsi="宋体"/>
        </w:rPr>
        <w:t>且海浪侵蚀因泥沙分散而相对较弱。水坝建成后</w:t>
      </w:r>
      <w:r w:rsidRPr="002C0F6F">
        <w:rPr>
          <w:rFonts w:ascii="Times New Roman" w:eastAsia="宋体" w:hAnsi="宋体"/>
        </w:rPr>
        <w:t>,</w:t>
      </w:r>
      <w:r w:rsidRPr="002C0F6F">
        <w:rPr>
          <w:rFonts w:ascii="Times New Roman" w:eastAsia="宋体" w:hAnsi="宋体"/>
        </w:rPr>
        <w:t>会拦截河水</w:t>
      </w:r>
      <w:r w:rsidRPr="002C0F6F">
        <w:rPr>
          <w:rFonts w:ascii="Times New Roman" w:eastAsia="宋体" w:hAnsi="宋体"/>
        </w:rPr>
        <w:t>,</w:t>
      </w:r>
      <w:r w:rsidRPr="002C0F6F">
        <w:rPr>
          <w:rFonts w:ascii="Times New Roman" w:eastAsia="宋体" w:hAnsi="宋体"/>
        </w:rPr>
        <w:t>可调节径流</w:t>
      </w:r>
      <w:r w:rsidRPr="002C0F6F">
        <w:rPr>
          <w:rFonts w:ascii="Times New Roman" w:eastAsia="宋体" w:hAnsi="宋体"/>
        </w:rPr>
        <w:t>,</w:t>
      </w:r>
      <w:r w:rsidRPr="002C0F6F">
        <w:rPr>
          <w:rFonts w:ascii="Times New Roman" w:eastAsia="宋体" w:hAnsi="宋体"/>
        </w:rPr>
        <w:t>使入海径流趋于平缓</w:t>
      </w:r>
      <w:r w:rsidRPr="002C0F6F">
        <w:rPr>
          <w:rFonts w:ascii="Times New Roman" w:eastAsia="宋体" w:hAnsi="宋体"/>
        </w:rPr>
        <w:t>,</w:t>
      </w:r>
      <w:r w:rsidRPr="002C0F6F">
        <w:rPr>
          <w:rFonts w:ascii="Times New Roman" w:eastAsia="宋体" w:hAnsi="宋体"/>
        </w:rPr>
        <w:t>导致海浪侵蚀作用加强</w:t>
      </w:r>
      <w:r w:rsidRPr="002C0F6F">
        <w:rPr>
          <w:rFonts w:ascii="Times New Roman" w:eastAsia="宋体" w:hAnsi="宋体"/>
        </w:rPr>
        <w:t>,</w:t>
      </w:r>
      <w:r w:rsidRPr="002C0F6F">
        <w:rPr>
          <w:rFonts w:ascii="Times New Roman" w:eastAsia="宋体" w:hAnsi="宋体"/>
        </w:rPr>
        <w:t>且改变水流和泥沙运动规律</w:t>
      </w:r>
      <w:r w:rsidRPr="002C0F6F">
        <w:rPr>
          <w:rFonts w:ascii="Times New Roman" w:eastAsia="宋体" w:hAnsi="宋体"/>
        </w:rPr>
        <w:t>,</w:t>
      </w:r>
      <w:r w:rsidRPr="002C0F6F">
        <w:rPr>
          <w:rFonts w:ascii="Times New Roman" w:eastAsia="宋体" w:hAnsi="宋体"/>
        </w:rPr>
        <w:t>使海岸更易遭受侵蚀</w:t>
      </w:r>
      <w:r w:rsidRPr="002C0F6F">
        <w:rPr>
          <w:rFonts w:ascii="Times New Roman" w:eastAsia="宋体" w:hAnsi="宋体"/>
        </w:rPr>
        <w:t>,</w:t>
      </w:r>
      <w:r w:rsidRPr="002C0F6F">
        <w:rPr>
          <w:rFonts w:ascii="Times New Roman" w:eastAsia="宋体" w:hAnsi="宋体"/>
        </w:rPr>
        <w:t>还可能影响海岸生态系统</w:t>
      </w:r>
      <w:r w:rsidRPr="002C0F6F">
        <w:rPr>
          <w:rFonts w:ascii="Times New Roman" w:eastAsia="宋体" w:hAnsi="宋体"/>
        </w:rPr>
        <w:t>,</w:t>
      </w:r>
      <w:r w:rsidRPr="002C0F6F">
        <w:rPr>
          <w:rFonts w:ascii="Times New Roman" w:eastAsia="宋体" w:hAnsi="宋体"/>
        </w:rPr>
        <w:t>致使保护能力下降</w:t>
      </w:r>
      <w:r w:rsidRPr="002C0F6F">
        <w:rPr>
          <w:rFonts w:ascii="Times New Roman" w:eastAsia="宋体" w:hAnsi="宋体"/>
        </w:rPr>
        <w:t>,</w:t>
      </w:r>
      <w:r w:rsidRPr="002C0F6F">
        <w:rPr>
          <w:rFonts w:ascii="Times New Roman" w:eastAsia="宋体" w:hAnsi="宋体"/>
        </w:rPr>
        <w:t>从而加剧冬季甲海岸侵蚀。</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(3)</w:t>
      </w:r>
      <w:r w:rsidRPr="002C0F6F">
        <w:rPr>
          <w:rFonts w:ascii="Times New Roman" w:eastAsia="宋体" w:hAnsi="宋体"/>
        </w:rPr>
        <w:t>乙处海浪较小</w:t>
      </w:r>
      <w:r w:rsidRPr="002C0F6F">
        <w:rPr>
          <w:rFonts w:ascii="Times New Roman" w:eastAsia="宋体" w:hAnsi="宋体"/>
        </w:rPr>
        <w:t>,</w:t>
      </w:r>
      <w:r w:rsidRPr="002C0F6F">
        <w:rPr>
          <w:rFonts w:ascii="Times New Roman" w:eastAsia="宋体" w:hAnsi="宋体"/>
        </w:rPr>
        <w:t>泥沙颗粒较细</w:t>
      </w:r>
      <w:r w:rsidRPr="002C0F6F">
        <w:rPr>
          <w:rFonts w:ascii="Times New Roman" w:eastAsia="宋体" w:hAnsi="宋体"/>
        </w:rPr>
        <w:t>,</w:t>
      </w:r>
      <w:r w:rsidRPr="002C0F6F">
        <w:rPr>
          <w:rFonts w:ascii="Times New Roman" w:eastAsia="宋体" w:hAnsi="宋体"/>
        </w:rPr>
        <w:t>而甲处海浪作用强烈</w:t>
      </w:r>
      <w:r w:rsidRPr="002C0F6F">
        <w:rPr>
          <w:rFonts w:ascii="Times New Roman" w:eastAsia="宋体" w:hAnsi="宋体"/>
        </w:rPr>
        <w:t>,</w:t>
      </w:r>
      <w:r w:rsidRPr="002C0F6F">
        <w:rPr>
          <w:rFonts w:ascii="Times New Roman" w:eastAsia="宋体" w:hAnsi="宋体"/>
        </w:rPr>
        <w:t>侵蚀作用显著</w:t>
      </w:r>
      <w:r w:rsidRPr="002C0F6F">
        <w:rPr>
          <w:rFonts w:ascii="Times New Roman" w:eastAsia="宋体" w:hAnsi="宋体"/>
        </w:rPr>
        <w:t>,</w:t>
      </w:r>
      <w:r w:rsidRPr="002C0F6F">
        <w:rPr>
          <w:rFonts w:ascii="Times New Roman" w:eastAsia="宋体" w:hAnsi="宋体"/>
        </w:rPr>
        <w:t>颗粒较细的沉积物难以抵御海浪侵蚀</w:t>
      </w:r>
      <w:r w:rsidRPr="002C0F6F">
        <w:rPr>
          <w:rFonts w:ascii="Times New Roman" w:eastAsia="宋体" w:hAnsi="宋体"/>
        </w:rPr>
        <w:t>,</w:t>
      </w:r>
      <w:r w:rsidRPr="002C0F6F">
        <w:rPr>
          <w:rFonts w:ascii="Times New Roman" w:eastAsia="宋体" w:hAnsi="宋体"/>
        </w:rPr>
        <w:t>方案</w:t>
      </w:r>
      <w:r w:rsidRPr="002C0F6F">
        <w:rPr>
          <w:rFonts w:ascii="宋体" w:eastAsia="宋体" w:hAnsi="宋体" w:cs="宋体" w:hint="eastAsia"/>
        </w:rPr>
        <w:t>①</w:t>
      </w:r>
      <w:r w:rsidRPr="002C0F6F">
        <w:rPr>
          <w:rFonts w:ascii="Times New Roman" w:eastAsia="宋体" w:hAnsi="宋体"/>
        </w:rPr>
        <w:t>效果不明显</w:t>
      </w:r>
      <w:r w:rsidRPr="002C0F6F">
        <w:rPr>
          <w:rFonts w:ascii="Times New Roman" w:eastAsia="宋体" w:hAnsi="宋体"/>
        </w:rPr>
        <w:t>;</w:t>
      </w:r>
      <w:r w:rsidRPr="002C0F6F">
        <w:rPr>
          <w:rFonts w:ascii="Times New Roman" w:eastAsia="宋体" w:hAnsi="宋体"/>
        </w:rPr>
        <w:t>水坝从上游冲淤调沙</w:t>
      </w:r>
      <w:r w:rsidRPr="002C0F6F">
        <w:rPr>
          <w:rFonts w:ascii="Times New Roman" w:eastAsia="宋体" w:hAnsi="宋体"/>
        </w:rPr>
        <w:t>,</w:t>
      </w:r>
      <w:r w:rsidRPr="002C0F6F">
        <w:rPr>
          <w:rFonts w:ascii="Times New Roman" w:eastAsia="宋体" w:hAnsi="宋体"/>
        </w:rPr>
        <w:t>其沉积物颗粒相对较粗</w:t>
      </w:r>
      <w:r w:rsidRPr="002C0F6F">
        <w:rPr>
          <w:rFonts w:ascii="Times New Roman" w:eastAsia="宋体" w:hAnsi="宋体"/>
        </w:rPr>
        <w:t>,</w:t>
      </w:r>
      <w:r w:rsidRPr="002C0F6F">
        <w:rPr>
          <w:rFonts w:ascii="Times New Roman" w:eastAsia="宋体" w:hAnsi="宋体"/>
        </w:rPr>
        <w:t>且粗细颗粒都有沉积</w:t>
      </w:r>
      <w:r w:rsidRPr="002C0F6F">
        <w:rPr>
          <w:rFonts w:ascii="Times New Roman" w:eastAsia="宋体" w:hAnsi="宋体"/>
        </w:rPr>
        <w:t>,R</w:t>
      </w:r>
      <w:r w:rsidRPr="002C0F6F">
        <w:rPr>
          <w:rFonts w:ascii="Times New Roman" w:eastAsia="宋体" w:hAnsi="宋体"/>
        </w:rPr>
        <w:t>河距离甲处近</w:t>
      </w:r>
      <w:r w:rsidRPr="002C0F6F">
        <w:rPr>
          <w:rFonts w:ascii="Times New Roman" w:eastAsia="宋体" w:hAnsi="宋体"/>
        </w:rPr>
        <w:t>,</w:t>
      </w:r>
      <w:r w:rsidRPr="002C0F6F">
        <w:rPr>
          <w:rFonts w:ascii="Times New Roman" w:eastAsia="宋体" w:hAnsi="宋体"/>
        </w:rPr>
        <w:t>其大小不同的沉积物易在甲处堆积</w:t>
      </w:r>
      <w:r w:rsidRPr="002C0F6F">
        <w:rPr>
          <w:rFonts w:ascii="Times New Roman" w:eastAsia="宋体" w:hAnsi="宋体"/>
        </w:rPr>
        <w:t>,</w:t>
      </w:r>
      <w:r w:rsidRPr="002C0F6F">
        <w:rPr>
          <w:rFonts w:ascii="Times New Roman" w:eastAsia="宋体" w:hAnsi="宋体"/>
        </w:rPr>
        <w:t>抵御海浪侵蚀的效果比方案</w:t>
      </w:r>
      <w:r w:rsidRPr="002C0F6F">
        <w:rPr>
          <w:rFonts w:ascii="宋体" w:eastAsia="宋体" w:hAnsi="宋体" w:cs="宋体" w:hint="eastAsia"/>
        </w:rPr>
        <w:t>①</w:t>
      </w:r>
      <w:r w:rsidRPr="002C0F6F">
        <w:rPr>
          <w:rFonts w:ascii="Times New Roman" w:eastAsia="宋体" w:hAnsi="宋体"/>
        </w:rPr>
        <w:t>更好。</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解析</w:t>
      </w:r>
      <w:r w:rsidRPr="002C0F6F">
        <w:rPr>
          <w:rFonts w:ascii="Times New Roman" w:eastAsia="宋体" w:hAnsi="宋体"/>
        </w:rPr>
        <w:t xml:space="preserve"> </w:t>
      </w:r>
      <w:r w:rsidRPr="002C0F6F">
        <w:rPr>
          <w:rFonts w:ascii="Times New Roman" w:eastAsia="楷体" w:hAnsi="楷体"/>
        </w:rPr>
        <w:t>本题考查海洋侵蚀与堆积作用、水库的功能、沉积作用分选性等相关内容。第</w:t>
      </w:r>
      <w:r w:rsidRPr="002C0F6F">
        <w:rPr>
          <w:rFonts w:ascii="Times New Roman" w:eastAsia="宋体" w:hAnsi="宋体"/>
        </w:rPr>
        <w:t>(1)</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解答的关键是理解海浪与侵蚀、沉积的关系。从图中可以看出</w:t>
      </w:r>
      <w:r w:rsidRPr="002C0F6F">
        <w:rPr>
          <w:rFonts w:ascii="Times New Roman" w:eastAsia="宋体" w:hAnsi="宋体"/>
        </w:rPr>
        <w:t>,</w:t>
      </w:r>
      <w:r w:rsidRPr="002C0F6F">
        <w:rPr>
          <w:rFonts w:ascii="Times New Roman" w:eastAsia="楷体" w:hAnsi="楷体"/>
        </w:rPr>
        <w:t>甲海岸大浪较多</w:t>
      </w:r>
      <w:r w:rsidRPr="002C0F6F">
        <w:rPr>
          <w:rFonts w:ascii="Times New Roman" w:eastAsia="宋体" w:hAnsi="宋体"/>
        </w:rPr>
        <w:t>,</w:t>
      </w:r>
      <w:r w:rsidRPr="002C0F6F">
        <w:rPr>
          <w:rFonts w:ascii="Times New Roman" w:eastAsia="楷体" w:hAnsi="楷体"/>
        </w:rPr>
        <w:t>浪高更大</w:t>
      </w:r>
      <w:r w:rsidRPr="002C0F6F">
        <w:rPr>
          <w:rFonts w:ascii="Times New Roman" w:eastAsia="宋体" w:hAnsi="宋体"/>
        </w:rPr>
        <w:t>,</w:t>
      </w:r>
      <w:r w:rsidRPr="002C0F6F">
        <w:rPr>
          <w:rFonts w:ascii="Times New Roman" w:eastAsia="楷体" w:hAnsi="楷体"/>
        </w:rPr>
        <w:t>整体侵蚀作用强</w:t>
      </w:r>
      <w:r w:rsidRPr="002C0F6F">
        <w:rPr>
          <w:rFonts w:ascii="Times New Roman" w:eastAsia="宋体" w:hAnsi="宋体"/>
        </w:rPr>
        <w:t>,</w:t>
      </w:r>
      <w:r w:rsidRPr="002C0F6F">
        <w:rPr>
          <w:rFonts w:ascii="Times New Roman" w:eastAsia="楷体" w:hAnsi="楷体"/>
        </w:rPr>
        <w:t>沉积作用弱</w:t>
      </w:r>
      <w:r w:rsidRPr="002C0F6F">
        <w:rPr>
          <w:rFonts w:ascii="Times New Roman" w:eastAsia="宋体" w:hAnsi="宋体"/>
        </w:rPr>
        <w:t>;</w:t>
      </w:r>
      <w:r w:rsidRPr="002C0F6F">
        <w:rPr>
          <w:rFonts w:ascii="Times New Roman" w:eastAsia="楷体" w:hAnsi="楷体"/>
        </w:rPr>
        <w:t>同时甲海岸形态更为平直</w:t>
      </w:r>
      <w:r w:rsidRPr="002C0F6F">
        <w:rPr>
          <w:rFonts w:ascii="Times New Roman" w:eastAsia="宋体" w:hAnsi="宋体"/>
        </w:rPr>
        <w:t>,</w:t>
      </w:r>
      <w:r w:rsidRPr="002C0F6F">
        <w:rPr>
          <w:rFonts w:ascii="Times New Roman" w:eastAsia="楷体" w:hAnsi="楷体"/>
        </w:rPr>
        <w:t>海水在此处难以大规模沉积</w:t>
      </w:r>
      <w:r w:rsidRPr="002C0F6F">
        <w:rPr>
          <w:rFonts w:ascii="Times New Roman" w:eastAsia="宋体" w:hAnsi="宋体"/>
        </w:rPr>
        <w:t>,</w:t>
      </w:r>
      <w:r w:rsidRPr="002C0F6F">
        <w:rPr>
          <w:rFonts w:ascii="Times New Roman" w:eastAsia="楷体" w:hAnsi="楷体"/>
        </w:rPr>
        <w:t>沉积环境差。乙海岸小浪较多</w:t>
      </w:r>
      <w:r w:rsidRPr="002C0F6F">
        <w:rPr>
          <w:rFonts w:ascii="Times New Roman" w:eastAsia="宋体" w:hAnsi="宋体"/>
        </w:rPr>
        <w:t>,</w:t>
      </w:r>
      <w:r w:rsidRPr="002C0F6F">
        <w:rPr>
          <w:rFonts w:ascii="Times New Roman" w:eastAsia="楷体" w:hAnsi="楷体"/>
        </w:rPr>
        <w:t>浪高较小</w:t>
      </w:r>
      <w:r w:rsidRPr="002C0F6F">
        <w:rPr>
          <w:rFonts w:ascii="Times New Roman" w:eastAsia="宋体" w:hAnsi="宋体"/>
        </w:rPr>
        <w:t>,</w:t>
      </w:r>
      <w:r w:rsidRPr="002C0F6F">
        <w:rPr>
          <w:rFonts w:ascii="Times New Roman" w:eastAsia="楷体" w:hAnsi="楷体"/>
        </w:rPr>
        <w:t>沉积作用较强</w:t>
      </w:r>
      <w:r w:rsidRPr="002C0F6F">
        <w:rPr>
          <w:rFonts w:ascii="Times New Roman" w:eastAsia="宋体" w:hAnsi="宋体"/>
        </w:rPr>
        <w:t>,</w:t>
      </w:r>
      <w:r w:rsidRPr="002C0F6F">
        <w:rPr>
          <w:rFonts w:ascii="Times New Roman" w:eastAsia="楷体" w:hAnsi="楷体"/>
        </w:rPr>
        <w:t>乙海岸为海湾构造</w:t>
      </w:r>
      <w:r w:rsidRPr="002C0F6F">
        <w:rPr>
          <w:rFonts w:ascii="Times New Roman" w:eastAsia="宋体" w:hAnsi="宋体"/>
        </w:rPr>
        <w:t>,</w:t>
      </w:r>
      <w:r w:rsidRPr="002C0F6F">
        <w:rPr>
          <w:rFonts w:ascii="Times New Roman" w:eastAsia="楷体" w:hAnsi="楷体"/>
        </w:rPr>
        <w:t>海水流动性较差</w:t>
      </w:r>
      <w:r w:rsidRPr="002C0F6F">
        <w:rPr>
          <w:rFonts w:ascii="Times New Roman" w:eastAsia="宋体" w:hAnsi="宋体"/>
        </w:rPr>
        <w:t>,</w:t>
      </w:r>
      <w:r w:rsidRPr="002C0F6F">
        <w:rPr>
          <w:rFonts w:ascii="Times New Roman" w:eastAsia="楷体" w:hAnsi="楷体"/>
        </w:rPr>
        <w:t>利于泥沙沉积。第</w:t>
      </w:r>
      <w:r w:rsidRPr="002C0F6F">
        <w:rPr>
          <w:rFonts w:ascii="Times New Roman" w:eastAsia="宋体" w:hAnsi="宋体"/>
        </w:rPr>
        <w:t>(2)</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水坝建成前</w:t>
      </w:r>
      <w:r w:rsidRPr="002C0F6F">
        <w:rPr>
          <w:rFonts w:ascii="Times New Roman" w:eastAsia="宋体" w:hAnsi="宋体"/>
        </w:rPr>
        <w:t>,</w:t>
      </w:r>
      <w:r w:rsidRPr="002C0F6F">
        <w:rPr>
          <w:rFonts w:ascii="Times New Roman" w:eastAsia="楷体" w:hAnsi="楷体"/>
        </w:rPr>
        <w:t>冬季甲海岸侵蚀情况相对较弱。这是因为在水坝建成前</w:t>
      </w:r>
      <w:r w:rsidRPr="002C0F6F">
        <w:rPr>
          <w:rFonts w:ascii="Times New Roman" w:eastAsia="宋体" w:hAnsi="宋体"/>
        </w:rPr>
        <w:t>,R</w:t>
      </w:r>
      <w:r w:rsidRPr="002C0F6F">
        <w:rPr>
          <w:rFonts w:ascii="Times New Roman" w:eastAsia="楷体" w:hAnsi="楷体"/>
        </w:rPr>
        <w:t>河的入海径流量较大</w:t>
      </w:r>
      <w:r w:rsidRPr="002C0F6F">
        <w:rPr>
          <w:rFonts w:ascii="Times New Roman" w:eastAsia="宋体" w:hAnsi="宋体"/>
        </w:rPr>
        <w:t>,</w:t>
      </w:r>
      <w:r w:rsidRPr="002C0F6F">
        <w:rPr>
          <w:rFonts w:ascii="Times New Roman" w:eastAsia="楷体" w:hAnsi="楷体"/>
        </w:rPr>
        <w:t>河水带来的泥沙在海岸附近沉积</w:t>
      </w:r>
      <w:r w:rsidRPr="002C0F6F">
        <w:rPr>
          <w:rFonts w:ascii="Times New Roman" w:eastAsia="宋体" w:hAnsi="宋体"/>
        </w:rPr>
        <w:t>,</w:t>
      </w:r>
      <w:r w:rsidRPr="002C0F6F">
        <w:rPr>
          <w:rFonts w:ascii="Times New Roman" w:eastAsia="楷体" w:hAnsi="楷体"/>
        </w:rPr>
        <w:t>对海岸起到了保护作用。此外</w:t>
      </w:r>
      <w:r w:rsidRPr="002C0F6F">
        <w:rPr>
          <w:rFonts w:ascii="Times New Roman" w:eastAsia="宋体" w:hAnsi="宋体"/>
        </w:rPr>
        <w:t>,</w:t>
      </w:r>
      <w:r w:rsidRPr="002C0F6F">
        <w:rPr>
          <w:rFonts w:ascii="Times New Roman" w:eastAsia="楷体" w:hAnsi="楷体"/>
        </w:rPr>
        <w:t>水坝建成前</w:t>
      </w:r>
      <w:r w:rsidRPr="002C0F6F">
        <w:rPr>
          <w:rFonts w:ascii="Times New Roman" w:eastAsia="宋体" w:hAnsi="宋体"/>
        </w:rPr>
        <w:t>,</w:t>
      </w:r>
      <w:r w:rsidRPr="002C0F6F">
        <w:rPr>
          <w:rFonts w:ascii="Times New Roman" w:eastAsia="楷体" w:hAnsi="楷体"/>
        </w:rPr>
        <w:t>海浪对海岸的侵蚀作用相对较弱</w:t>
      </w:r>
      <w:r w:rsidRPr="002C0F6F">
        <w:rPr>
          <w:rFonts w:ascii="Times New Roman" w:eastAsia="宋体" w:hAnsi="宋体"/>
        </w:rPr>
        <w:t>,</w:t>
      </w:r>
      <w:r w:rsidRPr="002C0F6F">
        <w:rPr>
          <w:rFonts w:ascii="Times New Roman" w:eastAsia="楷体" w:hAnsi="楷体"/>
        </w:rPr>
        <w:t>因为海浪的能量被河流带来的泥沙所吸收和分散。水坝建成后</w:t>
      </w:r>
      <w:r w:rsidRPr="002C0F6F">
        <w:rPr>
          <w:rFonts w:ascii="Times New Roman" w:eastAsia="宋体" w:hAnsi="宋体"/>
        </w:rPr>
        <w:t>,</w:t>
      </w:r>
      <w:r w:rsidRPr="002C0F6F">
        <w:rPr>
          <w:rFonts w:ascii="Times New Roman" w:eastAsia="楷体" w:hAnsi="楷体"/>
        </w:rPr>
        <w:t>冬季甲海岸侵蚀情况会加剧。这是因为水坝建成后</w:t>
      </w:r>
      <w:r w:rsidRPr="002C0F6F">
        <w:rPr>
          <w:rFonts w:ascii="Times New Roman" w:eastAsia="宋体" w:hAnsi="宋体"/>
        </w:rPr>
        <w:t>,</w:t>
      </w:r>
      <w:r w:rsidRPr="002C0F6F">
        <w:rPr>
          <w:rFonts w:ascii="Times New Roman" w:eastAsia="楷体" w:hAnsi="楷体"/>
        </w:rPr>
        <w:t>会拦截大量河水</w:t>
      </w:r>
      <w:r w:rsidRPr="002C0F6F">
        <w:rPr>
          <w:rFonts w:ascii="Times New Roman" w:eastAsia="宋体" w:hAnsi="宋体"/>
        </w:rPr>
        <w:t>,</w:t>
      </w:r>
      <w:r w:rsidRPr="002C0F6F">
        <w:rPr>
          <w:rFonts w:ascii="Times New Roman" w:eastAsia="楷体" w:hAnsi="楷体"/>
        </w:rPr>
        <w:t>可调节径流</w:t>
      </w:r>
      <w:r w:rsidRPr="002C0F6F">
        <w:rPr>
          <w:rFonts w:ascii="Times New Roman" w:eastAsia="宋体" w:hAnsi="宋体"/>
        </w:rPr>
        <w:t>,</w:t>
      </w:r>
      <w:r w:rsidRPr="002C0F6F">
        <w:rPr>
          <w:rFonts w:ascii="Times New Roman" w:eastAsia="楷体" w:hAnsi="楷体"/>
        </w:rPr>
        <w:t>使入海径流趋于平缓</w:t>
      </w:r>
      <w:r w:rsidRPr="002C0F6F">
        <w:rPr>
          <w:rFonts w:ascii="Times New Roman" w:eastAsia="宋体" w:hAnsi="宋体"/>
        </w:rPr>
        <w:t>,</w:t>
      </w:r>
      <w:r w:rsidRPr="002C0F6F">
        <w:rPr>
          <w:rFonts w:ascii="Times New Roman" w:eastAsia="楷体" w:hAnsi="楷体"/>
        </w:rPr>
        <w:t>进而使海浪对海岸的侵蚀作用加强。此外</w:t>
      </w:r>
      <w:r w:rsidRPr="002C0F6F">
        <w:rPr>
          <w:rFonts w:ascii="Times New Roman" w:eastAsia="宋体" w:hAnsi="宋体"/>
        </w:rPr>
        <w:t>,</w:t>
      </w:r>
      <w:r w:rsidRPr="002C0F6F">
        <w:rPr>
          <w:rFonts w:ascii="Times New Roman" w:eastAsia="楷体" w:hAnsi="楷体"/>
        </w:rPr>
        <w:t>水坝的建设还可能改变海岸附近的水流和泥沙运动规律</w:t>
      </w:r>
      <w:r w:rsidRPr="002C0F6F">
        <w:rPr>
          <w:rFonts w:ascii="Times New Roman" w:eastAsia="宋体" w:hAnsi="宋体"/>
        </w:rPr>
        <w:t>,</w:t>
      </w:r>
      <w:r w:rsidRPr="002C0F6F">
        <w:rPr>
          <w:rFonts w:ascii="Times New Roman" w:eastAsia="楷体" w:hAnsi="楷体"/>
        </w:rPr>
        <w:t>影响海岸线的稳定性。例如</w:t>
      </w:r>
      <w:r w:rsidRPr="002C0F6F">
        <w:rPr>
          <w:rFonts w:ascii="Times New Roman" w:eastAsia="宋体" w:hAnsi="宋体"/>
        </w:rPr>
        <w:t>,</w:t>
      </w:r>
      <w:r w:rsidRPr="002C0F6F">
        <w:rPr>
          <w:rFonts w:ascii="Times New Roman" w:eastAsia="楷体" w:hAnsi="楷体"/>
        </w:rPr>
        <w:t>水坝下游的水流速度可能减缓</w:t>
      </w:r>
      <w:r w:rsidRPr="002C0F6F">
        <w:rPr>
          <w:rFonts w:ascii="Times New Roman" w:eastAsia="宋体" w:hAnsi="宋体"/>
        </w:rPr>
        <w:t>,</w:t>
      </w:r>
      <w:r w:rsidRPr="002C0F6F">
        <w:rPr>
          <w:rFonts w:ascii="Times New Roman" w:eastAsia="楷体" w:hAnsi="楷体"/>
        </w:rPr>
        <w:t>导致泥沙在海岸附近沉积减少</w:t>
      </w:r>
      <w:r w:rsidRPr="002C0F6F">
        <w:rPr>
          <w:rFonts w:ascii="Times New Roman" w:eastAsia="宋体" w:hAnsi="宋体"/>
        </w:rPr>
        <w:t>,</w:t>
      </w:r>
      <w:r w:rsidRPr="002C0F6F">
        <w:rPr>
          <w:rFonts w:ascii="Times New Roman" w:eastAsia="楷体" w:hAnsi="楷体"/>
        </w:rPr>
        <w:t>使海岸更容易受到侵蚀。同时</w:t>
      </w:r>
      <w:r w:rsidRPr="002C0F6F">
        <w:rPr>
          <w:rFonts w:ascii="Times New Roman" w:eastAsia="宋体" w:hAnsi="宋体"/>
        </w:rPr>
        <w:t>,</w:t>
      </w:r>
      <w:r w:rsidRPr="002C0F6F">
        <w:rPr>
          <w:rFonts w:ascii="Times New Roman" w:eastAsia="楷体" w:hAnsi="楷体"/>
        </w:rPr>
        <w:t>水坝的建设还可能对海岸生态系统产生影响</w:t>
      </w:r>
      <w:r w:rsidRPr="002C0F6F">
        <w:rPr>
          <w:rFonts w:ascii="Times New Roman" w:eastAsia="宋体" w:hAnsi="宋体"/>
        </w:rPr>
        <w:t>,</w:t>
      </w:r>
      <w:r w:rsidRPr="002C0F6F">
        <w:rPr>
          <w:rFonts w:ascii="Times New Roman" w:eastAsia="楷体" w:hAnsi="楷体"/>
        </w:rPr>
        <w:t>例如影响沿海湿地的生态平衡</w:t>
      </w:r>
      <w:r w:rsidRPr="002C0F6F">
        <w:rPr>
          <w:rFonts w:ascii="Times New Roman" w:eastAsia="宋体" w:hAnsi="宋体"/>
        </w:rPr>
        <w:t>,</w:t>
      </w:r>
      <w:r w:rsidRPr="002C0F6F">
        <w:rPr>
          <w:rFonts w:ascii="Times New Roman" w:eastAsia="楷体" w:hAnsi="楷体"/>
        </w:rPr>
        <w:t>导致海岸线的保护能力下降。第</w:t>
      </w:r>
      <w:r w:rsidRPr="002C0F6F">
        <w:rPr>
          <w:rFonts w:ascii="Times New Roman" w:eastAsia="宋体" w:hAnsi="宋体"/>
        </w:rPr>
        <w:t>(3)</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从图中可以看出</w:t>
      </w:r>
      <w:r w:rsidRPr="002C0F6F">
        <w:rPr>
          <w:rFonts w:ascii="Times New Roman" w:eastAsia="宋体" w:hAnsi="宋体"/>
        </w:rPr>
        <w:t>,</w:t>
      </w:r>
      <w:r w:rsidRPr="002C0F6F">
        <w:rPr>
          <w:rFonts w:ascii="Times New Roman" w:eastAsia="楷体" w:hAnsi="楷体"/>
        </w:rPr>
        <w:t>乙处为海湾构造</w:t>
      </w:r>
      <w:r w:rsidRPr="002C0F6F">
        <w:rPr>
          <w:rFonts w:ascii="Times New Roman" w:eastAsia="宋体" w:hAnsi="宋体"/>
        </w:rPr>
        <w:t>,</w:t>
      </w:r>
      <w:r w:rsidRPr="002C0F6F">
        <w:rPr>
          <w:rFonts w:ascii="Times New Roman" w:eastAsia="楷体" w:hAnsi="楷体"/>
        </w:rPr>
        <w:t>海水流动性较差</w:t>
      </w:r>
      <w:r w:rsidRPr="002C0F6F">
        <w:rPr>
          <w:rFonts w:ascii="Times New Roman" w:eastAsia="宋体" w:hAnsi="宋体"/>
        </w:rPr>
        <w:t>,</w:t>
      </w:r>
      <w:r w:rsidRPr="002C0F6F">
        <w:rPr>
          <w:rFonts w:ascii="Times New Roman" w:eastAsia="楷体" w:hAnsi="楷体"/>
        </w:rPr>
        <w:t>海浪相对较小</w:t>
      </w:r>
      <w:r w:rsidRPr="002C0F6F">
        <w:rPr>
          <w:rFonts w:ascii="Times New Roman" w:eastAsia="宋体" w:hAnsi="宋体"/>
        </w:rPr>
        <w:t>,</w:t>
      </w:r>
      <w:r w:rsidRPr="002C0F6F">
        <w:rPr>
          <w:rFonts w:ascii="Times New Roman" w:eastAsia="楷体" w:hAnsi="楷体"/>
        </w:rPr>
        <w:t>故其泥沙颗粒较细</w:t>
      </w:r>
      <w:r w:rsidRPr="002C0F6F">
        <w:rPr>
          <w:rFonts w:ascii="Times New Roman" w:eastAsia="宋体" w:hAnsi="宋体"/>
        </w:rPr>
        <w:t>,</w:t>
      </w:r>
      <w:r w:rsidRPr="002C0F6F">
        <w:rPr>
          <w:rFonts w:ascii="Times New Roman" w:eastAsia="楷体" w:hAnsi="楷体"/>
        </w:rPr>
        <w:t>而甲处海岸平直</w:t>
      </w:r>
      <w:r w:rsidRPr="002C0F6F">
        <w:rPr>
          <w:rFonts w:ascii="Times New Roman" w:eastAsia="宋体" w:hAnsi="宋体"/>
        </w:rPr>
        <w:t>,</w:t>
      </w:r>
      <w:r w:rsidRPr="002C0F6F">
        <w:rPr>
          <w:rFonts w:ascii="Times New Roman" w:eastAsia="楷体" w:hAnsi="楷体"/>
        </w:rPr>
        <w:t>海浪作用强烈</w:t>
      </w:r>
      <w:r w:rsidRPr="002C0F6F">
        <w:rPr>
          <w:rFonts w:ascii="Times New Roman" w:eastAsia="宋体" w:hAnsi="宋体"/>
        </w:rPr>
        <w:t>,</w:t>
      </w:r>
      <w:r w:rsidRPr="002C0F6F">
        <w:rPr>
          <w:rFonts w:ascii="Times New Roman" w:eastAsia="楷体" w:hAnsi="楷体"/>
        </w:rPr>
        <w:t>侵蚀作用显著</w:t>
      </w:r>
      <w:r w:rsidRPr="002C0F6F">
        <w:rPr>
          <w:rFonts w:ascii="Times New Roman" w:eastAsia="宋体" w:hAnsi="宋体"/>
        </w:rPr>
        <w:t>,</w:t>
      </w:r>
      <w:r w:rsidRPr="002C0F6F">
        <w:rPr>
          <w:rFonts w:ascii="Times New Roman" w:eastAsia="楷体" w:hAnsi="楷体"/>
        </w:rPr>
        <w:t>颗粒较细的沉积物难以抵御海浪侵蚀</w:t>
      </w:r>
      <w:r w:rsidRPr="002C0F6F">
        <w:rPr>
          <w:rFonts w:ascii="Times New Roman" w:eastAsia="宋体" w:hAnsi="宋体"/>
        </w:rPr>
        <w:t>,</w:t>
      </w:r>
      <w:r w:rsidRPr="002C0F6F">
        <w:rPr>
          <w:rFonts w:ascii="Times New Roman" w:eastAsia="楷体" w:hAnsi="楷体"/>
        </w:rPr>
        <w:t>故方案</w:t>
      </w:r>
      <w:r w:rsidRPr="002C0F6F">
        <w:rPr>
          <w:rFonts w:ascii="宋体" w:eastAsia="宋体" w:hAnsi="宋体" w:cs="宋体" w:hint="eastAsia"/>
        </w:rPr>
        <w:t>①</w:t>
      </w:r>
      <w:r w:rsidRPr="002C0F6F">
        <w:rPr>
          <w:rFonts w:ascii="Times New Roman" w:eastAsia="楷体" w:hAnsi="楷体"/>
        </w:rPr>
        <w:t>效果不明显</w:t>
      </w:r>
      <w:r w:rsidRPr="002C0F6F">
        <w:rPr>
          <w:rFonts w:ascii="Times New Roman" w:eastAsia="宋体" w:hAnsi="宋体"/>
        </w:rPr>
        <w:t>;</w:t>
      </w:r>
      <w:r w:rsidRPr="002C0F6F">
        <w:rPr>
          <w:rFonts w:ascii="Times New Roman" w:eastAsia="楷体" w:hAnsi="楷体"/>
        </w:rPr>
        <w:t>水坝从上游冲淤调沙</w:t>
      </w:r>
      <w:r w:rsidRPr="002C0F6F">
        <w:rPr>
          <w:rFonts w:ascii="Times New Roman" w:eastAsia="宋体" w:hAnsi="宋体"/>
        </w:rPr>
        <w:t>,</w:t>
      </w:r>
      <w:r w:rsidRPr="002C0F6F">
        <w:rPr>
          <w:rFonts w:ascii="Times New Roman" w:eastAsia="楷体" w:hAnsi="楷体"/>
        </w:rPr>
        <w:t>可将上游地区的沉积物搬运至下游地区</w:t>
      </w:r>
      <w:r w:rsidRPr="002C0F6F">
        <w:rPr>
          <w:rFonts w:ascii="Times New Roman" w:eastAsia="宋体" w:hAnsi="宋体"/>
        </w:rPr>
        <w:t>,</w:t>
      </w:r>
      <w:r w:rsidRPr="002C0F6F">
        <w:rPr>
          <w:rFonts w:ascii="Times New Roman" w:eastAsia="楷体" w:hAnsi="楷体"/>
        </w:rPr>
        <w:t>由于是上游地区的沉积物</w:t>
      </w:r>
      <w:r w:rsidRPr="002C0F6F">
        <w:rPr>
          <w:rFonts w:ascii="Times New Roman" w:eastAsia="宋体" w:hAnsi="宋体"/>
        </w:rPr>
        <w:t>,</w:t>
      </w:r>
      <w:r w:rsidRPr="002C0F6F">
        <w:rPr>
          <w:rFonts w:ascii="Times New Roman" w:eastAsia="楷体" w:hAnsi="楷体"/>
        </w:rPr>
        <w:t>故沉积物颗粒相对较粗</w:t>
      </w:r>
      <w:r w:rsidRPr="002C0F6F">
        <w:rPr>
          <w:rFonts w:ascii="Times New Roman" w:eastAsia="宋体" w:hAnsi="宋体"/>
        </w:rPr>
        <w:t>,</w:t>
      </w:r>
      <w:r w:rsidRPr="002C0F6F">
        <w:rPr>
          <w:rFonts w:ascii="Times New Roman" w:eastAsia="楷体" w:hAnsi="楷体"/>
        </w:rPr>
        <w:t>且粗细颗粒都有沉积</w:t>
      </w:r>
      <w:r w:rsidRPr="002C0F6F">
        <w:rPr>
          <w:rFonts w:ascii="Times New Roman" w:eastAsia="宋体" w:hAnsi="宋体"/>
        </w:rPr>
        <w:t>,</w:t>
      </w:r>
      <w:r w:rsidRPr="002C0F6F">
        <w:rPr>
          <w:rFonts w:ascii="Times New Roman" w:eastAsia="楷体" w:hAnsi="楷体"/>
        </w:rPr>
        <w:t>冲淤调沙可搬运泥沙至河口附近</w:t>
      </w:r>
      <w:r w:rsidRPr="002C0F6F">
        <w:rPr>
          <w:rFonts w:ascii="Times New Roman" w:eastAsia="宋体" w:hAnsi="宋体"/>
        </w:rPr>
        <w:t>,R</w:t>
      </w:r>
      <w:r w:rsidRPr="002C0F6F">
        <w:rPr>
          <w:rFonts w:ascii="Times New Roman" w:eastAsia="楷体" w:hAnsi="楷体"/>
        </w:rPr>
        <w:t>河距离甲处近</w:t>
      </w:r>
      <w:r w:rsidRPr="002C0F6F">
        <w:rPr>
          <w:rFonts w:ascii="Times New Roman" w:eastAsia="宋体" w:hAnsi="宋体"/>
        </w:rPr>
        <w:t>,</w:t>
      </w:r>
      <w:r w:rsidRPr="002C0F6F">
        <w:rPr>
          <w:rFonts w:ascii="Times New Roman" w:eastAsia="楷体" w:hAnsi="楷体"/>
        </w:rPr>
        <w:t>其粗细不同的沉积物易在甲处堆积</w:t>
      </w:r>
      <w:r w:rsidRPr="002C0F6F">
        <w:rPr>
          <w:rFonts w:ascii="Times New Roman" w:eastAsia="宋体" w:hAnsi="宋体"/>
        </w:rPr>
        <w:t>,</w:t>
      </w:r>
      <w:r w:rsidRPr="002C0F6F">
        <w:rPr>
          <w:rFonts w:ascii="Times New Roman" w:eastAsia="楷体" w:hAnsi="楷体"/>
        </w:rPr>
        <w:t>抵御海浪侵蚀的效果比方案</w:t>
      </w:r>
      <w:r w:rsidRPr="002C0F6F">
        <w:rPr>
          <w:rFonts w:ascii="宋体" w:eastAsia="宋体" w:hAnsi="宋体" w:cs="宋体" w:hint="eastAsia"/>
        </w:rPr>
        <w:t>①</w:t>
      </w:r>
      <w:r w:rsidRPr="002C0F6F">
        <w:rPr>
          <w:rFonts w:ascii="Times New Roman" w:eastAsia="楷体" w:hAnsi="楷体"/>
        </w:rPr>
        <w:t>更好。</w:t>
      </w:r>
    </w:p>
    <w:p w:rsidR="00F75F39"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Times New Roman"/>
          <w:b/>
        </w:rPr>
        <w:t>19</w:t>
      </w:r>
      <w:r w:rsidRPr="002C0F6F">
        <w:rPr>
          <w:rFonts w:ascii="Times New Roman" w:eastAsia="宋体" w:hAnsi="Times New Roman" w:cs="Times New Roman"/>
        </w:rPr>
        <w:t>.</w:t>
      </w:r>
      <w:r w:rsidRPr="002C0F6F">
        <w:rPr>
          <w:rFonts w:ascii="Times New Roman" w:eastAsia="宋体" w:hAnsi="宋体"/>
        </w:rPr>
        <w:t>阅读图文材料</w:t>
      </w:r>
      <w:r w:rsidRPr="002C0F6F">
        <w:rPr>
          <w:rFonts w:ascii="Times New Roman" w:eastAsia="宋体" w:hAnsi="宋体"/>
        </w:rPr>
        <w:t>,</w:t>
      </w:r>
      <w:r w:rsidRPr="002C0F6F">
        <w:rPr>
          <w:rFonts w:ascii="Times New Roman" w:eastAsia="宋体" w:hAnsi="宋体"/>
        </w:rPr>
        <w:t>完成下列要求。</w:t>
      </w:r>
    </w:p>
    <w:p w:rsidR="00F75F39" w:rsidRDefault="00F75F39" w:rsidP="00F75F39">
      <w:pPr>
        <w:tabs>
          <w:tab w:val="left" w:pos="1871"/>
          <w:tab w:val="left" w:pos="3407"/>
          <w:tab w:val="left" w:pos="4949"/>
          <w:tab w:val="left" w:pos="6599"/>
        </w:tabs>
      </w:pPr>
      <w:r w:rsidRPr="002C0F6F">
        <w:rPr>
          <w:rFonts w:ascii="Times New Roman" w:eastAsia="楷体" w:hAnsi="楷体"/>
        </w:rPr>
        <w:t>在南方的某丘陵地区有个革命老区</w:t>
      </w:r>
      <w:r w:rsidRPr="002C0F6F">
        <w:rPr>
          <w:rFonts w:ascii="Times New Roman" w:eastAsia="宋体" w:hAnsi="宋体"/>
        </w:rPr>
        <w:t>,</w:t>
      </w:r>
      <w:r w:rsidRPr="002C0F6F">
        <w:rPr>
          <w:rFonts w:ascii="Times New Roman" w:eastAsia="楷体" w:hAnsi="楷体"/>
        </w:rPr>
        <w:t>因为存在水土流失的问题</w:t>
      </w:r>
      <w:r w:rsidRPr="002C0F6F">
        <w:rPr>
          <w:rFonts w:ascii="Times New Roman" w:eastAsia="宋体" w:hAnsi="宋体"/>
        </w:rPr>
        <w:t>,</w:t>
      </w:r>
      <w:r w:rsidRPr="002C0F6F">
        <w:rPr>
          <w:rFonts w:ascii="Times New Roman" w:eastAsia="楷体" w:hAnsi="楷体"/>
        </w:rPr>
        <w:t>其经济发展受到限制。当地主要运用几种生态治理措施</w:t>
      </w:r>
      <w:r w:rsidRPr="002C0F6F">
        <w:rPr>
          <w:rFonts w:ascii="Times New Roman" w:eastAsia="宋体" w:hAnsi="宋体"/>
        </w:rPr>
        <w:t>,</w:t>
      </w:r>
      <w:r w:rsidRPr="002C0F6F">
        <w:rPr>
          <w:rFonts w:ascii="Times New Roman" w:eastAsia="楷体" w:hAnsi="楷体"/>
        </w:rPr>
        <w:t>其中包括种草</w:t>
      </w:r>
      <w:r w:rsidRPr="002C0F6F">
        <w:rPr>
          <w:rFonts w:ascii="Times New Roman" w:eastAsia="宋体" w:hAnsi="宋体"/>
        </w:rPr>
        <w:t>(</w:t>
      </w:r>
      <w:r w:rsidRPr="002C0F6F">
        <w:rPr>
          <w:rFonts w:ascii="Times New Roman" w:eastAsia="楷体" w:hAnsi="楷体"/>
        </w:rPr>
        <w:t>成本相对较低</w:t>
      </w:r>
      <w:r w:rsidRPr="002C0F6F">
        <w:rPr>
          <w:rFonts w:ascii="Times New Roman" w:eastAsia="宋体" w:hAnsi="宋体"/>
        </w:rPr>
        <w:t>)</w:t>
      </w:r>
      <w:r w:rsidRPr="002C0F6F">
        <w:rPr>
          <w:rFonts w:ascii="Times New Roman" w:eastAsia="楷体" w:hAnsi="楷体"/>
        </w:rPr>
        <w:t>。在福建的低山丘陵地区容易发生水土流失</w:t>
      </w:r>
      <w:r w:rsidRPr="002C0F6F">
        <w:rPr>
          <w:rFonts w:ascii="Times New Roman" w:eastAsia="宋体" w:hAnsi="宋体"/>
        </w:rPr>
        <w:t>,</w:t>
      </w:r>
      <w:r w:rsidRPr="002C0F6F">
        <w:rPr>
          <w:rFonts w:ascii="Times New Roman" w:eastAsia="楷体" w:hAnsi="楷体"/>
        </w:rPr>
        <w:t>对于水土流失较轻的地区采取生物措施</w:t>
      </w:r>
      <w:r w:rsidRPr="002C0F6F">
        <w:rPr>
          <w:rFonts w:ascii="Times New Roman" w:eastAsia="宋体" w:hAnsi="宋体"/>
        </w:rPr>
        <w:t>,</w:t>
      </w:r>
      <w:r w:rsidRPr="002C0F6F">
        <w:rPr>
          <w:rFonts w:ascii="Times New Roman" w:eastAsia="楷体" w:hAnsi="楷体"/>
        </w:rPr>
        <w:t>而严重的地区则采取综合措施。当地在三个相邻且坡度均为</w:t>
      </w:r>
      <w:r w:rsidRPr="002C0F6F">
        <w:rPr>
          <w:rFonts w:ascii="Times New Roman" w:eastAsia="宋体" w:hAnsi="宋体"/>
        </w:rPr>
        <w:t>15</w:t>
      </w:r>
      <w:r w:rsidRPr="002C0F6F">
        <w:rPr>
          <w:rFonts w:ascii="Times New Roman" w:eastAsia="楷体" w:hAnsi="楷体"/>
        </w:rPr>
        <w:t>度、面积一致的实验小区进行了如下三种生态治理措施的测试。</w:t>
      </w:r>
      <w:r w:rsidRPr="002C0F6F">
        <w:rPr>
          <w:rFonts w:ascii="Times New Roman" w:eastAsia="宋体" w:hAnsi="宋体"/>
        </w:rPr>
        <w:t>(</w:t>
      </w:r>
      <w:r w:rsidRPr="002C0F6F">
        <w:rPr>
          <w:rFonts w:ascii="Times New Roman" w:eastAsia="楷体" w:hAnsi="楷体"/>
        </w:rPr>
        <w:t>产水量是降雨量扣除各种水损失和损耗后的水量</w:t>
      </w:r>
      <w:r w:rsidRPr="002C0F6F">
        <w:rPr>
          <w:rFonts w:ascii="Times New Roman" w:eastAsia="宋体" w:hAnsi="宋体"/>
        </w:rPr>
        <w:t>,</w:t>
      </w:r>
      <w:r w:rsidRPr="002C0F6F">
        <w:rPr>
          <w:rFonts w:ascii="Times New Roman" w:eastAsia="楷体" w:hAnsi="楷体"/>
        </w:rPr>
        <w:t>它是衡量水土流失程度的一个重要指标。</w:t>
      </w:r>
      <w:r w:rsidRPr="002C0F6F">
        <w:rPr>
          <w:rFonts w:ascii="Times New Roman" w:eastAsia="宋体" w:hAnsi="宋体"/>
        </w:rPr>
        <w:t>)</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818"/>
        <w:gridCol w:w="789"/>
        <w:gridCol w:w="1535"/>
        <w:gridCol w:w="1911"/>
        <w:gridCol w:w="789"/>
        <w:gridCol w:w="1161"/>
        <w:gridCol w:w="1161"/>
        <w:gridCol w:w="909"/>
      </w:tblGrid>
      <w:tr w:rsidR="00F75F39" w:rsidRPr="002C0F6F" w:rsidTr="00966268">
        <w:trPr>
          <w:trHeight w:val="414"/>
          <w:jc w:val="center"/>
        </w:trPr>
        <w:tc>
          <w:tcPr>
            <w:tcW w:w="45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rFonts w:ascii="Times New Roman" w:eastAsia="宋体" w:hAnsi="宋体"/>
                <w:sz w:val="18"/>
              </w:rPr>
            </w:pPr>
            <w:r w:rsidRPr="002C0F6F">
              <w:rPr>
                <w:rFonts w:ascii="Arial" w:eastAsia="黑体" w:hAnsi="黑体"/>
                <w:sz w:val="18"/>
              </w:rPr>
              <w:t>实验</w:t>
            </w:r>
          </w:p>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小区</w:t>
            </w:r>
          </w:p>
        </w:tc>
        <w:tc>
          <w:tcPr>
            <w:tcW w:w="435"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rFonts w:ascii="Times New Roman" w:eastAsia="宋体" w:hAnsi="宋体"/>
                <w:sz w:val="18"/>
              </w:rPr>
            </w:pPr>
            <w:r w:rsidRPr="002C0F6F">
              <w:rPr>
                <w:rFonts w:ascii="Arial" w:eastAsia="黑体" w:hAnsi="黑体"/>
                <w:sz w:val="18"/>
              </w:rPr>
              <w:t>土壤</w:t>
            </w:r>
          </w:p>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类型</w:t>
            </w:r>
          </w:p>
        </w:tc>
        <w:tc>
          <w:tcPr>
            <w:tcW w:w="846"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rFonts w:ascii="Times New Roman" w:eastAsia="宋体" w:hAnsi="宋体"/>
                <w:sz w:val="18"/>
              </w:rPr>
            </w:pPr>
            <w:r w:rsidRPr="002C0F6F">
              <w:rPr>
                <w:rFonts w:ascii="Arial" w:eastAsia="黑体" w:hAnsi="黑体"/>
                <w:sz w:val="18"/>
              </w:rPr>
              <w:t>工程</w:t>
            </w:r>
          </w:p>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措施</w:t>
            </w:r>
          </w:p>
        </w:tc>
        <w:tc>
          <w:tcPr>
            <w:tcW w:w="1053"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rFonts w:ascii="Times New Roman" w:eastAsia="宋体" w:hAnsi="宋体"/>
                <w:sz w:val="18"/>
              </w:rPr>
            </w:pPr>
            <w:r w:rsidRPr="002C0F6F">
              <w:rPr>
                <w:rFonts w:ascii="Arial" w:eastAsia="黑体" w:hAnsi="黑体"/>
                <w:sz w:val="18"/>
              </w:rPr>
              <w:t>生物</w:t>
            </w:r>
          </w:p>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措施</w:t>
            </w:r>
          </w:p>
        </w:tc>
        <w:tc>
          <w:tcPr>
            <w:tcW w:w="435"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rFonts w:ascii="Times New Roman" w:eastAsia="宋体" w:hAnsi="宋体"/>
                <w:sz w:val="18"/>
              </w:rPr>
            </w:pPr>
            <w:r w:rsidRPr="002C0F6F">
              <w:rPr>
                <w:rFonts w:ascii="Arial" w:eastAsia="黑体" w:hAnsi="黑体"/>
                <w:sz w:val="18"/>
              </w:rPr>
              <w:t>植被</w:t>
            </w:r>
          </w:p>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覆盖</w:t>
            </w:r>
          </w:p>
        </w:tc>
        <w:tc>
          <w:tcPr>
            <w:tcW w:w="64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rFonts w:ascii="Times New Roman" w:eastAsia="宋体" w:hAnsi="宋体"/>
                <w:sz w:val="18"/>
              </w:rPr>
            </w:pPr>
            <w:r w:rsidRPr="002C0F6F">
              <w:rPr>
                <w:rFonts w:ascii="Arial" w:eastAsia="黑体" w:hAnsi="黑体"/>
                <w:sz w:val="18"/>
              </w:rPr>
              <w:t>土壤有</w:t>
            </w:r>
          </w:p>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无种子</w:t>
            </w:r>
          </w:p>
        </w:tc>
        <w:tc>
          <w:tcPr>
            <w:tcW w:w="64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rFonts w:ascii="Times New Roman" w:eastAsia="宋体" w:hAnsi="宋体"/>
                <w:sz w:val="18"/>
              </w:rPr>
            </w:pPr>
            <w:r w:rsidRPr="002C0F6F">
              <w:rPr>
                <w:rFonts w:ascii="Arial" w:eastAsia="黑体" w:hAnsi="黑体"/>
                <w:sz w:val="18"/>
              </w:rPr>
              <w:t>年产水</w:t>
            </w:r>
          </w:p>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量</w:t>
            </w:r>
            <w:r w:rsidRPr="002C0F6F">
              <w:rPr>
                <w:rFonts w:ascii="Times New Roman" w:eastAsia="宋体" w:hAnsi="宋体"/>
                <w:sz w:val="18"/>
              </w:rPr>
              <w:t>/m</w:t>
            </w:r>
            <w:r w:rsidRPr="002C0F6F">
              <w:rPr>
                <w:rFonts w:ascii="Times New Roman" w:eastAsia="宋体" w:hAnsi="宋体"/>
                <w:sz w:val="18"/>
                <w:vertAlign w:val="superscript"/>
              </w:rPr>
              <w:t>3</w:t>
            </w:r>
          </w:p>
        </w:tc>
        <w:tc>
          <w:tcPr>
            <w:tcW w:w="501"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rFonts w:ascii="Times New Roman" w:eastAsia="宋体" w:hAnsi="宋体"/>
                <w:sz w:val="18"/>
              </w:rPr>
            </w:pPr>
            <w:r w:rsidRPr="002C0F6F">
              <w:rPr>
                <w:rFonts w:ascii="Arial" w:eastAsia="黑体" w:hAnsi="黑体"/>
                <w:sz w:val="18"/>
              </w:rPr>
              <w:t>年产</w:t>
            </w:r>
          </w:p>
          <w:p w:rsidR="00F75F39" w:rsidRPr="002C0F6F" w:rsidRDefault="00F75F39" w:rsidP="005E0402">
            <w:pPr>
              <w:tabs>
                <w:tab w:val="left" w:pos="1871"/>
                <w:tab w:val="left" w:pos="3407"/>
                <w:tab w:val="left" w:pos="4949"/>
                <w:tab w:val="left" w:pos="6599"/>
              </w:tabs>
              <w:rPr>
                <w:sz w:val="18"/>
              </w:rPr>
            </w:pPr>
            <w:r w:rsidRPr="002C0F6F">
              <w:rPr>
                <w:rFonts w:ascii="Arial" w:eastAsia="黑体" w:hAnsi="黑体"/>
                <w:sz w:val="18"/>
              </w:rPr>
              <w:t>沙量</w:t>
            </w:r>
          </w:p>
        </w:tc>
      </w:tr>
      <w:tr w:rsidR="00F75F39" w:rsidRPr="002C0F6F" w:rsidTr="00966268">
        <w:trPr>
          <w:trHeight w:val="142"/>
          <w:jc w:val="center"/>
        </w:trPr>
        <w:tc>
          <w:tcPr>
            <w:tcW w:w="45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A</w:t>
            </w:r>
          </w:p>
        </w:tc>
        <w:tc>
          <w:tcPr>
            <w:tcW w:w="435"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黏土</w:t>
            </w:r>
          </w:p>
        </w:tc>
        <w:tc>
          <w:tcPr>
            <w:tcW w:w="846"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无</w:t>
            </w:r>
          </w:p>
        </w:tc>
        <w:tc>
          <w:tcPr>
            <w:tcW w:w="1053"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无</w:t>
            </w:r>
          </w:p>
        </w:tc>
        <w:tc>
          <w:tcPr>
            <w:tcW w:w="435"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无</w:t>
            </w:r>
          </w:p>
        </w:tc>
        <w:tc>
          <w:tcPr>
            <w:tcW w:w="64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无</w:t>
            </w:r>
          </w:p>
        </w:tc>
        <w:tc>
          <w:tcPr>
            <w:tcW w:w="64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92</w:t>
            </w:r>
          </w:p>
        </w:tc>
        <w:tc>
          <w:tcPr>
            <w:tcW w:w="501"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2</w:t>
            </w:r>
            <w:r w:rsidRPr="002C0F6F">
              <w:rPr>
                <w:rFonts w:ascii="Times New Roman" w:eastAsia="楷体" w:hAnsi="楷体"/>
                <w:sz w:val="18"/>
              </w:rPr>
              <w:t xml:space="preserve"> </w:t>
            </w:r>
            <w:r w:rsidRPr="002C0F6F">
              <w:rPr>
                <w:rFonts w:ascii="Times New Roman" w:eastAsia="宋体" w:hAnsi="宋体"/>
                <w:sz w:val="18"/>
              </w:rPr>
              <w:t>700</w:t>
            </w:r>
          </w:p>
        </w:tc>
      </w:tr>
      <w:tr w:rsidR="00F75F39" w:rsidRPr="002C0F6F" w:rsidTr="00966268">
        <w:trPr>
          <w:trHeight w:val="138"/>
          <w:jc w:val="center"/>
        </w:trPr>
        <w:tc>
          <w:tcPr>
            <w:tcW w:w="45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B</w:t>
            </w:r>
          </w:p>
        </w:tc>
        <w:tc>
          <w:tcPr>
            <w:tcW w:w="435"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砂土</w:t>
            </w:r>
          </w:p>
        </w:tc>
        <w:tc>
          <w:tcPr>
            <w:tcW w:w="846"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无</w:t>
            </w:r>
          </w:p>
        </w:tc>
        <w:tc>
          <w:tcPr>
            <w:tcW w:w="1053"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草</w:t>
            </w:r>
          </w:p>
        </w:tc>
        <w:tc>
          <w:tcPr>
            <w:tcW w:w="435"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有</w:t>
            </w:r>
          </w:p>
        </w:tc>
        <w:tc>
          <w:tcPr>
            <w:tcW w:w="64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有</w:t>
            </w:r>
          </w:p>
        </w:tc>
        <w:tc>
          <w:tcPr>
            <w:tcW w:w="64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39</w:t>
            </w:r>
          </w:p>
        </w:tc>
        <w:tc>
          <w:tcPr>
            <w:tcW w:w="501"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800</w:t>
            </w:r>
          </w:p>
        </w:tc>
      </w:tr>
      <w:tr w:rsidR="00F75F39" w:rsidRPr="002C0F6F" w:rsidTr="00966268">
        <w:trPr>
          <w:trHeight w:val="348"/>
          <w:jc w:val="center"/>
        </w:trPr>
        <w:tc>
          <w:tcPr>
            <w:tcW w:w="45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C</w:t>
            </w:r>
          </w:p>
        </w:tc>
        <w:tc>
          <w:tcPr>
            <w:tcW w:w="435"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黏土</w:t>
            </w:r>
          </w:p>
        </w:tc>
        <w:tc>
          <w:tcPr>
            <w:tcW w:w="846"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建水平沟</w:t>
            </w:r>
          </w:p>
        </w:tc>
        <w:tc>
          <w:tcPr>
            <w:tcW w:w="1053"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乔灌草混种</w:t>
            </w:r>
          </w:p>
        </w:tc>
        <w:tc>
          <w:tcPr>
            <w:tcW w:w="435"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有</w:t>
            </w:r>
          </w:p>
        </w:tc>
        <w:tc>
          <w:tcPr>
            <w:tcW w:w="64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楷体" w:hAnsi="楷体"/>
                <w:sz w:val="18"/>
              </w:rPr>
              <w:t>有</w:t>
            </w:r>
          </w:p>
        </w:tc>
        <w:tc>
          <w:tcPr>
            <w:tcW w:w="640"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18</w:t>
            </w:r>
          </w:p>
        </w:tc>
        <w:tc>
          <w:tcPr>
            <w:tcW w:w="501" w:type="pct"/>
            <w:shd w:val="clear" w:color="auto" w:fill="auto"/>
            <w:tcMar>
              <w:left w:w="0" w:type="dxa"/>
              <w:right w:w="0" w:type="dxa"/>
            </w:tcMar>
            <w:vAlign w:val="center"/>
          </w:tcPr>
          <w:p w:rsidR="00F75F39" w:rsidRPr="002C0F6F" w:rsidRDefault="00F75F39" w:rsidP="005E0402">
            <w:pPr>
              <w:tabs>
                <w:tab w:val="left" w:pos="1871"/>
                <w:tab w:val="left" w:pos="3407"/>
                <w:tab w:val="left" w:pos="4949"/>
                <w:tab w:val="left" w:pos="6599"/>
              </w:tabs>
              <w:rPr>
                <w:sz w:val="18"/>
              </w:rPr>
            </w:pPr>
            <w:r w:rsidRPr="002C0F6F">
              <w:rPr>
                <w:rFonts w:ascii="Times New Roman" w:eastAsia="宋体" w:hAnsi="宋体"/>
                <w:sz w:val="18"/>
              </w:rPr>
              <w:t>150</w:t>
            </w:r>
          </w:p>
        </w:tc>
      </w:tr>
    </w:tbl>
    <w:p w:rsidR="00F75F39" w:rsidRPr="002C0F6F" w:rsidRDefault="00F75F39" w:rsidP="00F75F39">
      <w:pPr>
        <w:tabs>
          <w:tab w:val="left" w:pos="1871"/>
          <w:tab w:val="left" w:pos="3407"/>
          <w:tab w:val="left" w:pos="4949"/>
          <w:tab w:val="left" w:pos="6599"/>
        </w:tabs>
        <w:jc w:val="center"/>
        <w:rPr>
          <w:rFonts w:ascii="Times New Roman" w:eastAsia="宋体" w:hAnsi="宋体"/>
        </w:rPr>
      </w:pPr>
      <w:r w:rsidRPr="002C0F6F">
        <w:rPr>
          <w:rFonts w:ascii="Times New Roman" w:eastAsia="宋体" w:hAnsi="宋体"/>
          <w:noProof/>
        </w:rPr>
        <w:drawing>
          <wp:inline distT="0" distB="0" distL="0" distR="0">
            <wp:extent cx="1143720" cy="1523160"/>
            <wp:effectExtent l="0" t="0" r="0" b="0"/>
            <wp:docPr id="67" name="24TFJ10.eps" descr="id:2147484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143720" cy="1523160"/>
                    </a:xfrm>
                    <a:prstGeom prst="rect">
                      <a:avLst/>
                    </a:prstGeom>
                  </pic:spPr>
                </pic:pic>
              </a:graphicData>
            </a:graphic>
          </wp:inline>
        </w:drawing>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(1)</w:t>
      </w:r>
      <w:r w:rsidRPr="002C0F6F">
        <w:rPr>
          <w:rFonts w:ascii="Times New Roman" w:eastAsia="宋体" w:hAnsi="宋体"/>
        </w:rPr>
        <w:t>若排除蒸腾和蒸发作用因素</w:t>
      </w:r>
      <w:r w:rsidRPr="002C0F6F">
        <w:rPr>
          <w:rFonts w:ascii="Times New Roman" w:eastAsia="宋体" w:hAnsi="宋体"/>
        </w:rPr>
        <w:t>,</w:t>
      </w:r>
      <w:r w:rsidRPr="002C0F6F">
        <w:rPr>
          <w:rFonts w:ascii="Times New Roman" w:eastAsia="宋体" w:hAnsi="宋体"/>
        </w:rPr>
        <w:t>试分析</w:t>
      </w:r>
      <w:r w:rsidRPr="002C0F6F">
        <w:rPr>
          <w:rFonts w:ascii="Times New Roman" w:eastAsia="宋体" w:hAnsi="宋体"/>
        </w:rPr>
        <w:t>A</w:t>
      </w:r>
      <w:r w:rsidRPr="002C0F6F">
        <w:rPr>
          <w:rFonts w:ascii="Times New Roman" w:eastAsia="宋体" w:hAnsi="宋体"/>
        </w:rPr>
        <w:t>区年均产水量比</w:t>
      </w:r>
      <w:r w:rsidRPr="002C0F6F">
        <w:rPr>
          <w:rFonts w:ascii="Times New Roman" w:eastAsia="宋体" w:hAnsi="宋体"/>
        </w:rPr>
        <w:t>B</w:t>
      </w:r>
      <w:r w:rsidRPr="002C0F6F">
        <w:rPr>
          <w:rFonts w:ascii="Times New Roman" w:eastAsia="宋体" w:hAnsi="宋体"/>
        </w:rPr>
        <w:t>区大的原因。</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(2)</w:t>
      </w:r>
      <w:r w:rsidRPr="002C0F6F">
        <w:rPr>
          <w:rFonts w:ascii="Times New Roman" w:eastAsia="宋体" w:hAnsi="宋体"/>
        </w:rPr>
        <w:t>一般来说</w:t>
      </w:r>
      <w:r w:rsidRPr="002C0F6F">
        <w:rPr>
          <w:rFonts w:ascii="Times New Roman" w:eastAsia="宋体" w:hAnsi="宋体"/>
        </w:rPr>
        <w:t>,</w:t>
      </w:r>
      <w:r w:rsidRPr="002C0F6F">
        <w:rPr>
          <w:rFonts w:ascii="Times New Roman" w:eastAsia="宋体" w:hAnsi="宋体"/>
        </w:rPr>
        <w:t>土壤储水可以减少坡面径流</w:t>
      </w:r>
      <w:r w:rsidRPr="002C0F6F">
        <w:rPr>
          <w:rFonts w:ascii="Times New Roman" w:eastAsia="宋体" w:hAnsi="宋体"/>
        </w:rPr>
        <w:t>,</w:t>
      </w:r>
      <w:r w:rsidRPr="002C0F6F">
        <w:rPr>
          <w:rFonts w:ascii="Times New Roman" w:eastAsia="宋体" w:hAnsi="宋体"/>
        </w:rPr>
        <w:t>土壤水分越大</w:t>
      </w:r>
      <w:r w:rsidRPr="002C0F6F">
        <w:rPr>
          <w:rFonts w:ascii="Times New Roman" w:eastAsia="宋体" w:hAnsi="宋体"/>
        </w:rPr>
        <w:t>,</w:t>
      </w:r>
      <w:r w:rsidRPr="002C0F6F">
        <w:rPr>
          <w:rFonts w:ascii="Times New Roman" w:eastAsia="宋体" w:hAnsi="宋体"/>
        </w:rPr>
        <w:t>水土流失越不明显。但</w:t>
      </w:r>
      <w:r w:rsidRPr="002C0F6F">
        <w:rPr>
          <w:rFonts w:ascii="Times New Roman" w:eastAsia="宋体" w:hAnsi="宋体"/>
        </w:rPr>
        <w:t>A</w:t>
      </w:r>
      <w:r w:rsidRPr="002C0F6F">
        <w:rPr>
          <w:rFonts w:ascii="Times New Roman" w:eastAsia="宋体" w:hAnsi="宋体"/>
        </w:rPr>
        <w:t>区却使用了造沟排水的方法来保持水土。从自然条件解释排水可以保持水土的原因。</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(3)</w:t>
      </w:r>
      <w:r w:rsidRPr="002C0F6F">
        <w:rPr>
          <w:rFonts w:ascii="Times New Roman" w:eastAsia="宋体" w:hAnsi="宋体"/>
        </w:rPr>
        <w:t>当地政府对于与</w:t>
      </w:r>
      <w:r w:rsidRPr="002C0F6F">
        <w:rPr>
          <w:rFonts w:ascii="Times New Roman" w:eastAsia="宋体" w:hAnsi="宋体"/>
        </w:rPr>
        <w:t>C</w:t>
      </w:r>
      <w:r w:rsidRPr="002C0F6F">
        <w:rPr>
          <w:rFonts w:ascii="Times New Roman" w:eastAsia="宋体" w:hAnsi="宋体"/>
        </w:rPr>
        <w:t>区可实施一样措施的部分地区</w:t>
      </w:r>
      <w:r w:rsidRPr="002C0F6F">
        <w:rPr>
          <w:rFonts w:ascii="Times New Roman" w:eastAsia="宋体" w:hAnsi="宋体"/>
        </w:rPr>
        <w:t>,</w:t>
      </w:r>
      <w:r w:rsidRPr="002C0F6F">
        <w:rPr>
          <w:rFonts w:ascii="Times New Roman" w:eastAsia="宋体" w:hAnsi="宋体"/>
        </w:rPr>
        <w:t>只进行了种草治理水土流失</w:t>
      </w:r>
      <w:r w:rsidRPr="002C0F6F">
        <w:rPr>
          <w:rFonts w:ascii="Times New Roman" w:eastAsia="宋体" w:hAnsi="宋体"/>
        </w:rPr>
        <w:t>,</w:t>
      </w:r>
      <w:r w:rsidRPr="002C0F6F">
        <w:rPr>
          <w:rFonts w:ascii="Times New Roman" w:eastAsia="宋体" w:hAnsi="宋体"/>
        </w:rPr>
        <w:t>请分析其原因。</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(4)</w:t>
      </w:r>
      <w:r w:rsidRPr="002C0F6F">
        <w:rPr>
          <w:rFonts w:ascii="Times New Roman" w:eastAsia="宋体" w:hAnsi="宋体"/>
        </w:rPr>
        <w:t>在水土流失治理中如果处理不当就会最终退化为像</w:t>
      </w:r>
      <w:r w:rsidRPr="002C0F6F">
        <w:rPr>
          <w:rFonts w:ascii="Times New Roman" w:eastAsia="宋体" w:hAnsi="宋体"/>
        </w:rPr>
        <w:t>A</w:t>
      </w:r>
      <w:r w:rsidRPr="002C0F6F">
        <w:rPr>
          <w:rFonts w:ascii="Times New Roman" w:eastAsia="宋体" w:hAnsi="宋体"/>
        </w:rPr>
        <w:t>区一样的情况</w:t>
      </w:r>
      <w:r w:rsidRPr="002C0F6F">
        <w:rPr>
          <w:rFonts w:ascii="Times New Roman" w:eastAsia="宋体" w:hAnsi="宋体"/>
        </w:rPr>
        <w:t>,</w:t>
      </w:r>
      <w:r w:rsidRPr="002C0F6F">
        <w:rPr>
          <w:rFonts w:ascii="Times New Roman" w:eastAsia="宋体" w:hAnsi="宋体"/>
        </w:rPr>
        <w:t>从上图谈谈必须及时介入水土流失治理的启示。</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答案</w:t>
      </w:r>
      <w:r w:rsidRPr="002C0F6F">
        <w:rPr>
          <w:rFonts w:ascii="Times New Roman" w:eastAsia="宋体" w:hAnsi="宋体"/>
        </w:rPr>
        <w:t xml:space="preserve"> (1)A</w:t>
      </w:r>
      <w:r w:rsidRPr="002C0F6F">
        <w:rPr>
          <w:rFonts w:ascii="Times New Roman" w:eastAsia="宋体" w:hAnsi="宋体"/>
        </w:rPr>
        <w:t>区土壤为黏土</w:t>
      </w:r>
      <w:r w:rsidRPr="002C0F6F">
        <w:rPr>
          <w:rFonts w:ascii="Times New Roman" w:eastAsia="宋体" w:hAnsi="宋体"/>
        </w:rPr>
        <w:t>,</w:t>
      </w:r>
      <w:r w:rsidRPr="002C0F6F">
        <w:rPr>
          <w:rFonts w:ascii="Times New Roman" w:eastAsia="宋体" w:hAnsi="宋体"/>
        </w:rPr>
        <w:t>粒径小</w:t>
      </w:r>
      <w:r w:rsidRPr="002C0F6F">
        <w:rPr>
          <w:rFonts w:ascii="Times New Roman" w:eastAsia="宋体" w:hAnsi="宋体"/>
        </w:rPr>
        <w:t>,</w:t>
      </w:r>
      <w:r w:rsidRPr="002C0F6F">
        <w:rPr>
          <w:rFonts w:ascii="Times New Roman" w:eastAsia="宋体" w:hAnsi="宋体"/>
        </w:rPr>
        <w:t>地表水不易下渗</w:t>
      </w:r>
      <w:r w:rsidRPr="002C0F6F">
        <w:rPr>
          <w:rFonts w:ascii="Times New Roman" w:eastAsia="宋体" w:hAnsi="宋体"/>
        </w:rPr>
        <w:t>;A</w:t>
      </w:r>
      <w:r w:rsidRPr="002C0F6F">
        <w:rPr>
          <w:rFonts w:ascii="Times New Roman" w:eastAsia="宋体" w:hAnsi="宋体"/>
        </w:rPr>
        <w:t>区地表无植被</w:t>
      </w:r>
      <w:r w:rsidRPr="002C0F6F">
        <w:rPr>
          <w:rFonts w:ascii="Times New Roman" w:eastAsia="宋体" w:hAnsi="宋体"/>
        </w:rPr>
        <w:t>,</w:t>
      </w:r>
      <w:r w:rsidRPr="002C0F6F">
        <w:rPr>
          <w:rFonts w:ascii="Times New Roman" w:eastAsia="宋体" w:hAnsi="宋体"/>
        </w:rPr>
        <w:t>缺少植被涵养水源</w:t>
      </w:r>
      <w:r w:rsidRPr="002C0F6F">
        <w:rPr>
          <w:rFonts w:ascii="Times New Roman" w:eastAsia="宋体" w:hAnsi="宋体"/>
        </w:rPr>
        <w:t>;A</w:t>
      </w:r>
      <w:r w:rsidRPr="002C0F6F">
        <w:rPr>
          <w:rFonts w:ascii="Times New Roman" w:eastAsia="宋体" w:hAnsi="宋体"/>
        </w:rPr>
        <w:t>区土壤中无种子</w:t>
      </w:r>
      <w:r w:rsidRPr="002C0F6F">
        <w:rPr>
          <w:rFonts w:ascii="Times New Roman" w:eastAsia="宋体" w:hAnsi="宋体"/>
        </w:rPr>
        <w:t>,</w:t>
      </w:r>
      <w:r w:rsidRPr="002C0F6F">
        <w:rPr>
          <w:rFonts w:ascii="Times New Roman" w:eastAsia="宋体" w:hAnsi="宋体"/>
        </w:rPr>
        <w:t>无法吸收水分</w:t>
      </w:r>
      <w:r w:rsidRPr="002C0F6F">
        <w:rPr>
          <w:rFonts w:ascii="Times New Roman" w:eastAsia="宋体" w:hAnsi="宋体"/>
        </w:rPr>
        <w:t>;</w:t>
      </w:r>
      <w:r w:rsidRPr="002C0F6F">
        <w:rPr>
          <w:rFonts w:ascii="Times New Roman" w:eastAsia="宋体" w:hAnsi="宋体"/>
        </w:rPr>
        <w:t>因此</w:t>
      </w:r>
      <w:r w:rsidRPr="002C0F6F">
        <w:rPr>
          <w:rFonts w:ascii="Times New Roman" w:eastAsia="宋体" w:hAnsi="宋体"/>
        </w:rPr>
        <w:t>A</w:t>
      </w:r>
      <w:r w:rsidRPr="002C0F6F">
        <w:rPr>
          <w:rFonts w:ascii="Times New Roman" w:eastAsia="宋体" w:hAnsi="宋体"/>
        </w:rPr>
        <w:t>区地表径流量大</w:t>
      </w:r>
      <w:r w:rsidRPr="002C0F6F">
        <w:rPr>
          <w:rFonts w:ascii="Times New Roman" w:eastAsia="宋体" w:hAnsi="宋体"/>
        </w:rPr>
        <w:t>,</w:t>
      </w:r>
      <w:r w:rsidRPr="002C0F6F">
        <w:rPr>
          <w:rFonts w:ascii="Times New Roman" w:eastAsia="宋体" w:hAnsi="宋体"/>
        </w:rPr>
        <w:t>年均产水量比</w:t>
      </w:r>
      <w:r w:rsidRPr="002C0F6F">
        <w:rPr>
          <w:rFonts w:ascii="Times New Roman" w:eastAsia="宋体" w:hAnsi="宋体"/>
        </w:rPr>
        <w:t>B</w:t>
      </w:r>
      <w:r w:rsidRPr="002C0F6F">
        <w:rPr>
          <w:rFonts w:ascii="Times New Roman" w:eastAsia="宋体" w:hAnsi="宋体"/>
        </w:rPr>
        <w:t>区大。</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(2)</w:t>
      </w:r>
      <w:r w:rsidRPr="002C0F6F">
        <w:rPr>
          <w:rFonts w:ascii="Times New Roman" w:eastAsia="宋体" w:hAnsi="宋体"/>
        </w:rPr>
        <w:t>在坡面上造沟可以汇集坡面径流</w:t>
      </w:r>
      <w:r w:rsidRPr="002C0F6F">
        <w:rPr>
          <w:rFonts w:ascii="Times New Roman" w:eastAsia="宋体" w:hAnsi="宋体"/>
        </w:rPr>
        <w:t>,</w:t>
      </w:r>
      <w:r w:rsidRPr="002C0F6F">
        <w:rPr>
          <w:rFonts w:ascii="Times New Roman" w:eastAsia="宋体" w:hAnsi="宋体"/>
        </w:rPr>
        <w:t>水和泥沙容易在沟道聚集</w:t>
      </w:r>
      <w:r w:rsidRPr="002C0F6F">
        <w:rPr>
          <w:rFonts w:ascii="Times New Roman" w:eastAsia="宋体" w:hAnsi="宋体"/>
        </w:rPr>
        <w:t>;</w:t>
      </w:r>
      <w:r w:rsidRPr="002C0F6F">
        <w:rPr>
          <w:rFonts w:ascii="Times New Roman" w:eastAsia="宋体" w:hAnsi="宋体"/>
        </w:rPr>
        <w:t>水平沟中水流速度较慢</w:t>
      </w:r>
      <w:r w:rsidRPr="002C0F6F">
        <w:rPr>
          <w:rFonts w:ascii="Times New Roman" w:eastAsia="宋体" w:hAnsi="宋体"/>
        </w:rPr>
        <w:t>,</w:t>
      </w:r>
      <w:r w:rsidRPr="002C0F6F">
        <w:rPr>
          <w:rFonts w:ascii="Times New Roman" w:eastAsia="宋体" w:hAnsi="宋体"/>
        </w:rPr>
        <w:t>侵蚀搬运能力弱</w:t>
      </w:r>
      <w:r w:rsidRPr="002C0F6F">
        <w:rPr>
          <w:rFonts w:ascii="Times New Roman" w:eastAsia="宋体" w:hAnsi="宋体"/>
        </w:rPr>
        <w:t>;</w:t>
      </w:r>
      <w:r w:rsidRPr="002C0F6F">
        <w:rPr>
          <w:rFonts w:ascii="Times New Roman" w:eastAsia="宋体" w:hAnsi="宋体"/>
        </w:rPr>
        <w:t>水平沟中水分易下渗</w:t>
      </w:r>
      <w:r w:rsidRPr="002C0F6F">
        <w:rPr>
          <w:rFonts w:ascii="Times New Roman" w:eastAsia="宋体" w:hAnsi="宋体"/>
        </w:rPr>
        <w:t>,</w:t>
      </w:r>
      <w:r w:rsidRPr="002C0F6F">
        <w:rPr>
          <w:rFonts w:ascii="Times New Roman" w:eastAsia="宋体" w:hAnsi="宋体"/>
        </w:rPr>
        <w:t>故通过造沟排水能保持水土。</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(3)</w:t>
      </w:r>
      <w:r w:rsidRPr="002C0F6F">
        <w:rPr>
          <w:rFonts w:ascii="Times New Roman" w:eastAsia="宋体" w:hAnsi="宋体"/>
        </w:rPr>
        <w:t>种草成本较低</w:t>
      </w:r>
      <w:r w:rsidRPr="002C0F6F">
        <w:rPr>
          <w:rFonts w:ascii="Times New Roman" w:eastAsia="宋体" w:hAnsi="宋体"/>
        </w:rPr>
        <w:t>;C</w:t>
      </w:r>
      <w:r w:rsidRPr="002C0F6F">
        <w:rPr>
          <w:rFonts w:ascii="Times New Roman" w:eastAsia="宋体" w:hAnsi="宋体"/>
        </w:rPr>
        <w:t>区为黏土</w:t>
      </w:r>
      <w:r w:rsidRPr="002C0F6F">
        <w:rPr>
          <w:rFonts w:ascii="Times New Roman" w:eastAsia="宋体" w:hAnsi="宋体"/>
        </w:rPr>
        <w:t>,</w:t>
      </w:r>
      <w:r w:rsidRPr="002C0F6F">
        <w:rPr>
          <w:rFonts w:ascii="Times New Roman" w:eastAsia="宋体" w:hAnsi="宋体"/>
        </w:rPr>
        <w:t>草类植被根系较浅</w:t>
      </w:r>
      <w:r w:rsidRPr="002C0F6F">
        <w:rPr>
          <w:rFonts w:ascii="Times New Roman" w:eastAsia="宋体" w:hAnsi="宋体"/>
        </w:rPr>
        <w:t>,</w:t>
      </w:r>
      <w:r w:rsidRPr="002C0F6F">
        <w:rPr>
          <w:rFonts w:ascii="Times New Roman" w:eastAsia="宋体" w:hAnsi="宋体"/>
        </w:rPr>
        <w:t>种草容易成活</w:t>
      </w:r>
      <w:r w:rsidRPr="002C0F6F">
        <w:rPr>
          <w:rFonts w:ascii="Times New Roman" w:eastAsia="宋体" w:hAnsi="宋体"/>
        </w:rPr>
        <w:t>;</w:t>
      </w:r>
      <w:r w:rsidRPr="002C0F6F">
        <w:rPr>
          <w:rFonts w:ascii="Times New Roman" w:eastAsia="宋体" w:hAnsi="宋体"/>
        </w:rPr>
        <w:t>草类植被保持水土效果较好。</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Times New Roman" w:eastAsia="宋体" w:hAnsi="宋体"/>
        </w:rPr>
        <w:t>(4)</w:t>
      </w:r>
      <w:r w:rsidRPr="002C0F6F">
        <w:rPr>
          <w:rFonts w:ascii="Times New Roman" w:eastAsia="宋体" w:hAnsi="宋体"/>
        </w:rPr>
        <w:t>环境问题的严重程度超过某个临界值</w:t>
      </w:r>
      <w:r w:rsidRPr="002C0F6F">
        <w:rPr>
          <w:rFonts w:ascii="Times New Roman" w:eastAsia="宋体" w:hAnsi="宋体"/>
        </w:rPr>
        <w:t>,</w:t>
      </w:r>
      <w:r w:rsidRPr="002C0F6F">
        <w:rPr>
          <w:rFonts w:ascii="Times New Roman" w:eastAsia="宋体" w:hAnsi="宋体"/>
        </w:rPr>
        <w:t>就会成为环境安全问题。水土流失较轻时</w:t>
      </w:r>
      <w:r w:rsidRPr="002C0F6F">
        <w:rPr>
          <w:rFonts w:ascii="Times New Roman" w:eastAsia="宋体" w:hAnsi="宋体"/>
        </w:rPr>
        <w:t>,</w:t>
      </w:r>
      <w:r w:rsidRPr="002C0F6F">
        <w:rPr>
          <w:rFonts w:ascii="Times New Roman" w:eastAsia="宋体" w:hAnsi="宋体"/>
        </w:rPr>
        <w:t>通过一定的工程措施和生物措施</w:t>
      </w:r>
      <w:r w:rsidRPr="002C0F6F">
        <w:rPr>
          <w:rFonts w:ascii="Times New Roman" w:eastAsia="宋体" w:hAnsi="宋体"/>
        </w:rPr>
        <w:t>,</w:t>
      </w:r>
      <w:r w:rsidRPr="002C0F6F">
        <w:rPr>
          <w:rFonts w:ascii="Times New Roman" w:eastAsia="宋体" w:hAnsi="宋体"/>
        </w:rPr>
        <w:t>能起到良好的保持水土效果</w:t>
      </w:r>
      <w:r w:rsidRPr="002C0F6F">
        <w:rPr>
          <w:rFonts w:ascii="Times New Roman" w:eastAsia="宋体" w:hAnsi="宋体"/>
        </w:rPr>
        <w:t>;</w:t>
      </w:r>
      <w:r w:rsidRPr="002C0F6F">
        <w:rPr>
          <w:rFonts w:ascii="Times New Roman" w:eastAsia="宋体" w:hAnsi="宋体"/>
        </w:rPr>
        <w:t>若水土流失没有及时治理而加重</w:t>
      </w:r>
      <w:r w:rsidRPr="002C0F6F">
        <w:rPr>
          <w:rFonts w:ascii="Times New Roman" w:eastAsia="宋体" w:hAnsi="宋体"/>
        </w:rPr>
        <w:t>,</w:t>
      </w:r>
      <w:r w:rsidRPr="002C0F6F">
        <w:rPr>
          <w:rFonts w:ascii="Times New Roman" w:eastAsia="宋体" w:hAnsi="宋体"/>
        </w:rPr>
        <w:t>则工程措施实施难度大</w:t>
      </w:r>
      <w:r w:rsidRPr="002C0F6F">
        <w:rPr>
          <w:rFonts w:ascii="Times New Roman" w:eastAsia="宋体" w:hAnsi="宋体"/>
        </w:rPr>
        <w:t>,</w:t>
      </w:r>
      <w:r w:rsidRPr="002C0F6F">
        <w:rPr>
          <w:rFonts w:ascii="Times New Roman" w:eastAsia="宋体" w:hAnsi="宋体"/>
        </w:rPr>
        <w:t>乔灌草也难以成活</w:t>
      </w:r>
      <w:r w:rsidRPr="002C0F6F">
        <w:rPr>
          <w:rFonts w:ascii="Times New Roman" w:eastAsia="宋体" w:hAnsi="宋体"/>
        </w:rPr>
        <w:t>,</w:t>
      </w:r>
      <w:r w:rsidRPr="002C0F6F">
        <w:rPr>
          <w:rFonts w:ascii="Times New Roman" w:eastAsia="宋体" w:hAnsi="宋体"/>
        </w:rPr>
        <w:t>生物措施成本更高</w:t>
      </w:r>
      <w:r w:rsidRPr="002C0F6F">
        <w:rPr>
          <w:rFonts w:ascii="Times New Roman" w:eastAsia="宋体" w:hAnsi="宋体"/>
        </w:rPr>
        <w:t>,</w:t>
      </w:r>
      <w:r w:rsidRPr="002C0F6F">
        <w:rPr>
          <w:rFonts w:ascii="Times New Roman" w:eastAsia="宋体" w:hAnsi="宋体"/>
        </w:rPr>
        <w:t>成活难度更大</w:t>
      </w:r>
      <w:r w:rsidRPr="002C0F6F">
        <w:rPr>
          <w:rFonts w:ascii="Times New Roman" w:eastAsia="宋体" w:hAnsi="宋体"/>
        </w:rPr>
        <w:t>,</w:t>
      </w:r>
      <w:r w:rsidRPr="002C0F6F">
        <w:rPr>
          <w:rFonts w:ascii="Times New Roman" w:eastAsia="宋体" w:hAnsi="宋体"/>
        </w:rPr>
        <w:t>最终难以治理</w:t>
      </w:r>
      <w:r w:rsidRPr="002C0F6F">
        <w:rPr>
          <w:rFonts w:ascii="Times New Roman" w:eastAsia="宋体" w:hAnsi="宋体"/>
        </w:rPr>
        <w:t>,</w:t>
      </w:r>
      <w:r w:rsidRPr="002C0F6F">
        <w:rPr>
          <w:rFonts w:ascii="Times New Roman" w:eastAsia="宋体" w:hAnsi="宋体"/>
        </w:rPr>
        <w:t>土地退化为像</w:t>
      </w:r>
      <w:r w:rsidRPr="002C0F6F">
        <w:rPr>
          <w:rFonts w:ascii="Times New Roman" w:eastAsia="宋体" w:hAnsi="宋体"/>
        </w:rPr>
        <w:t>A</w:t>
      </w:r>
      <w:r w:rsidRPr="002C0F6F">
        <w:rPr>
          <w:rFonts w:ascii="Times New Roman" w:eastAsia="宋体" w:hAnsi="宋体"/>
        </w:rPr>
        <w:t>区一样的情况。</w:t>
      </w:r>
    </w:p>
    <w:p w:rsidR="00F75F39" w:rsidRPr="002C0F6F" w:rsidRDefault="00F75F39" w:rsidP="00F75F39">
      <w:pPr>
        <w:tabs>
          <w:tab w:val="left" w:pos="1871"/>
          <w:tab w:val="left" w:pos="3407"/>
          <w:tab w:val="left" w:pos="4949"/>
          <w:tab w:val="left" w:pos="6599"/>
        </w:tabs>
        <w:rPr>
          <w:rFonts w:ascii="Times New Roman" w:eastAsia="宋体" w:hAnsi="宋体"/>
        </w:rPr>
      </w:pPr>
      <w:r w:rsidRPr="002C0F6F">
        <w:rPr>
          <w:rFonts w:ascii="Arial" w:eastAsia="黑体" w:hAnsi="黑体"/>
          <w:color w:val="FF00FF"/>
          <w:bdr w:val="single" w:sz="4" w:space="0" w:color="000000"/>
          <w:shd w:val="solid" w:color="FFCCFF" w:fill="auto"/>
        </w:rPr>
        <w:t>解析</w:t>
      </w:r>
      <w:r w:rsidRPr="002C0F6F">
        <w:rPr>
          <w:rFonts w:ascii="Times New Roman" w:eastAsia="宋体" w:hAnsi="宋体"/>
        </w:rPr>
        <w:t xml:space="preserve"> </w:t>
      </w:r>
      <w:r w:rsidRPr="002C0F6F">
        <w:rPr>
          <w:rFonts w:ascii="Times New Roman" w:eastAsia="楷体" w:hAnsi="楷体"/>
        </w:rPr>
        <w:t>本题考查水土流失的原因、治理等相关内容。第</w:t>
      </w:r>
      <w:r w:rsidRPr="002C0F6F">
        <w:rPr>
          <w:rFonts w:ascii="Times New Roman" w:eastAsia="宋体" w:hAnsi="宋体"/>
        </w:rPr>
        <w:t>(1)</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由表格可知</w:t>
      </w:r>
      <w:r w:rsidRPr="002C0F6F">
        <w:rPr>
          <w:rFonts w:ascii="Times New Roman" w:eastAsia="宋体" w:hAnsi="宋体"/>
        </w:rPr>
        <w:t>,A</w:t>
      </w:r>
      <w:r w:rsidRPr="002C0F6F">
        <w:rPr>
          <w:rFonts w:ascii="Times New Roman" w:eastAsia="楷体" w:hAnsi="楷体"/>
        </w:rPr>
        <w:t>区土壤为黏土</w:t>
      </w:r>
      <w:r w:rsidRPr="002C0F6F">
        <w:rPr>
          <w:rFonts w:ascii="Times New Roman" w:eastAsia="宋体" w:hAnsi="宋体"/>
        </w:rPr>
        <w:t>,</w:t>
      </w:r>
      <w:r w:rsidRPr="002C0F6F">
        <w:rPr>
          <w:rFonts w:ascii="Times New Roman" w:eastAsia="楷体" w:hAnsi="楷体"/>
        </w:rPr>
        <w:t>与</w:t>
      </w:r>
      <w:r w:rsidRPr="002C0F6F">
        <w:rPr>
          <w:rFonts w:ascii="Times New Roman" w:eastAsia="宋体" w:hAnsi="宋体"/>
        </w:rPr>
        <w:t>B</w:t>
      </w:r>
      <w:r w:rsidRPr="002C0F6F">
        <w:rPr>
          <w:rFonts w:ascii="Times New Roman" w:eastAsia="楷体" w:hAnsi="楷体"/>
        </w:rPr>
        <w:t>区砂土相比</w:t>
      </w:r>
      <w:r w:rsidRPr="002C0F6F">
        <w:rPr>
          <w:rFonts w:ascii="Times New Roman" w:eastAsia="宋体" w:hAnsi="宋体"/>
        </w:rPr>
        <w:t>,</w:t>
      </w:r>
      <w:r w:rsidRPr="002C0F6F">
        <w:rPr>
          <w:rFonts w:ascii="Times New Roman" w:eastAsia="楷体" w:hAnsi="楷体"/>
        </w:rPr>
        <w:t>黏土粒径小</w:t>
      </w:r>
      <w:r w:rsidRPr="002C0F6F">
        <w:rPr>
          <w:rFonts w:ascii="Times New Roman" w:eastAsia="宋体" w:hAnsi="宋体"/>
        </w:rPr>
        <w:t>,</w:t>
      </w:r>
      <w:r w:rsidRPr="002C0F6F">
        <w:rPr>
          <w:rFonts w:ascii="Times New Roman" w:eastAsia="楷体" w:hAnsi="楷体"/>
        </w:rPr>
        <w:t>地表水不易下渗</w:t>
      </w:r>
      <w:r w:rsidRPr="002C0F6F">
        <w:rPr>
          <w:rFonts w:ascii="Times New Roman" w:eastAsia="宋体" w:hAnsi="宋体"/>
        </w:rPr>
        <w:t>;</w:t>
      </w:r>
      <w:r w:rsidRPr="002C0F6F">
        <w:rPr>
          <w:rFonts w:ascii="Times New Roman" w:eastAsia="楷体" w:hAnsi="楷体"/>
        </w:rPr>
        <w:t>表格显示</w:t>
      </w:r>
      <w:r w:rsidRPr="002C0F6F">
        <w:rPr>
          <w:rFonts w:ascii="Times New Roman" w:eastAsia="宋体" w:hAnsi="宋体"/>
        </w:rPr>
        <w:t>,A</w:t>
      </w:r>
      <w:r w:rsidRPr="002C0F6F">
        <w:rPr>
          <w:rFonts w:ascii="Times New Roman" w:eastAsia="楷体" w:hAnsi="楷体"/>
        </w:rPr>
        <w:t>区无生物措施和植被覆盖</w:t>
      </w:r>
      <w:r w:rsidRPr="002C0F6F">
        <w:rPr>
          <w:rFonts w:ascii="Times New Roman" w:eastAsia="宋体" w:hAnsi="宋体"/>
        </w:rPr>
        <w:t>,</w:t>
      </w:r>
      <w:r w:rsidRPr="002C0F6F">
        <w:rPr>
          <w:rFonts w:ascii="Times New Roman" w:eastAsia="楷体" w:hAnsi="楷体"/>
        </w:rPr>
        <w:t>可推知</w:t>
      </w:r>
      <w:r w:rsidRPr="002C0F6F">
        <w:rPr>
          <w:rFonts w:ascii="Times New Roman" w:eastAsia="宋体" w:hAnsi="宋体"/>
        </w:rPr>
        <w:t>A</w:t>
      </w:r>
      <w:r w:rsidRPr="002C0F6F">
        <w:rPr>
          <w:rFonts w:ascii="Times New Roman" w:eastAsia="楷体" w:hAnsi="楷体"/>
        </w:rPr>
        <w:t>区地表无植被</w:t>
      </w:r>
      <w:r w:rsidRPr="002C0F6F">
        <w:rPr>
          <w:rFonts w:ascii="Times New Roman" w:eastAsia="宋体" w:hAnsi="宋体"/>
        </w:rPr>
        <w:t>,</w:t>
      </w:r>
      <w:r w:rsidRPr="002C0F6F">
        <w:rPr>
          <w:rFonts w:ascii="Times New Roman" w:eastAsia="楷体" w:hAnsi="楷体"/>
        </w:rPr>
        <w:t>故缺少植被涵养水源</w:t>
      </w:r>
      <w:r w:rsidRPr="002C0F6F">
        <w:rPr>
          <w:rFonts w:ascii="Times New Roman" w:eastAsia="宋体" w:hAnsi="宋体"/>
        </w:rPr>
        <w:t>;</w:t>
      </w:r>
      <w:r w:rsidRPr="002C0F6F">
        <w:rPr>
          <w:rFonts w:ascii="Times New Roman" w:eastAsia="楷体" w:hAnsi="楷体"/>
        </w:rPr>
        <w:t>表格显示</w:t>
      </w:r>
      <w:r w:rsidRPr="002C0F6F">
        <w:rPr>
          <w:rFonts w:ascii="Times New Roman" w:eastAsia="宋体" w:hAnsi="宋体"/>
        </w:rPr>
        <w:t>,A</w:t>
      </w:r>
      <w:r w:rsidRPr="002C0F6F">
        <w:rPr>
          <w:rFonts w:ascii="Times New Roman" w:eastAsia="楷体" w:hAnsi="楷体"/>
        </w:rPr>
        <w:t>区土壤中无种子</w:t>
      </w:r>
      <w:r w:rsidRPr="002C0F6F">
        <w:rPr>
          <w:rFonts w:ascii="Times New Roman" w:eastAsia="宋体" w:hAnsi="宋体"/>
        </w:rPr>
        <w:t>,</w:t>
      </w:r>
      <w:r w:rsidRPr="002C0F6F">
        <w:rPr>
          <w:rFonts w:ascii="Times New Roman" w:eastAsia="楷体" w:hAnsi="楷体"/>
        </w:rPr>
        <w:t>故土壤中的水分无法被吸收。因此</w:t>
      </w:r>
      <w:r w:rsidRPr="002C0F6F">
        <w:rPr>
          <w:rFonts w:ascii="Times New Roman" w:eastAsia="宋体" w:hAnsi="宋体"/>
        </w:rPr>
        <w:t>A</w:t>
      </w:r>
      <w:r w:rsidRPr="002C0F6F">
        <w:rPr>
          <w:rFonts w:ascii="Times New Roman" w:eastAsia="楷体" w:hAnsi="楷体"/>
        </w:rPr>
        <w:t>区地表径流量大</w:t>
      </w:r>
      <w:r w:rsidRPr="002C0F6F">
        <w:rPr>
          <w:rFonts w:ascii="Times New Roman" w:eastAsia="宋体" w:hAnsi="宋体"/>
        </w:rPr>
        <w:t>,</w:t>
      </w:r>
      <w:r w:rsidRPr="002C0F6F">
        <w:rPr>
          <w:rFonts w:ascii="Times New Roman" w:eastAsia="楷体" w:hAnsi="楷体"/>
        </w:rPr>
        <w:t>年均产水量比</w:t>
      </w:r>
      <w:r w:rsidRPr="002C0F6F">
        <w:rPr>
          <w:rFonts w:ascii="Times New Roman" w:eastAsia="宋体" w:hAnsi="宋体"/>
        </w:rPr>
        <w:t>B</w:t>
      </w:r>
      <w:r w:rsidRPr="002C0F6F">
        <w:rPr>
          <w:rFonts w:ascii="Times New Roman" w:eastAsia="楷体" w:hAnsi="楷体"/>
        </w:rPr>
        <w:t>区大。第</w:t>
      </w:r>
      <w:r w:rsidRPr="002C0F6F">
        <w:rPr>
          <w:rFonts w:ascii="Times New Roman" w:eastAsia="宋体" w:hAnsi="宋体"/>
        </w:rPr>
        <w:t>(2)</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坡面上的水平沟可以汇集来自上侧的坡面径流</w:t>
      </w:r>
      <w:r w:rsidRPr="002C0F6F">
        <w:rPr>
          <w:rFonts w:ascii="Times New Roman" w:eastAsia="宋体" w:hAnsi="宋体"/>
        </w:rPr>
        <w:t>,</w:t>
      </w:r>
      <w:r w:rsidRPr="002C0F6F">
        <w:rPr>
          <w:rFonts w:ascii="Times New Roman" w:eastAsia="楷体" w:hAnsi="楷体"/>
        </w:rPr>
        <w:t>从而使得水和泥沙在沟道聚集</w:t>
      </w:r>
      <w:r w:rsidRPr="002C0F6F">
        <w:rPr>
          <w:rFonts w:ascii="Times New Roman" w:eastAsia="宋体" w:hAnsi="宋体"/>
        </w:rPr>
        <w:t>,</w:t>
      </w:r>
      <w:r w:rsidRPr="002C0F6F">
        <w:rPr>
          <w:rFonts w:ascii="Times New Roman" w:eastAsia="楷体" w:hAnsi="楷体"/>
        </w:rPr>
        <w:t>水平沟中几乎无落差</w:t>
      </w:r>
      <w:r w:rsidRPr="002C0F6F">
        <w:rPr>
          <w:rFonts w:ascii="Times New Roman" w:eastAsia="宋体" w:hAnsi="宋体"/>
        </w:rPr>
        <w:t>,</w:t>
      </w:r>
      <w:r w:rsidRPr="002C0F6F">
        <w:rPr>
          <w:rFonts w:ascii="Times New Roman" w:eastAsia="楷体" w:hAnsi="楷体"/>
        </w:rPr>
        <w:t>故水流速度较慢</w:t>
      </w:r>
      <w:r w:rsidRPr="002C0F6F">
        <w:rPr>
          <w:rFonts w:ascii="Times New Roman" w:eastAsia="宋体" w:hAnsi="宋体"/>
        </w:rPr>
        <w:t>,</w:t>
      </w:r>
      <w:r w:rsidRPr="002C0F6F">
        <w:rPr>
          <w:rFonts w:ascii="Times New Roman" w:eastAsia="楷体" w:hAnsi="楷体"/>
        </w:rPr>
        <w:t>流水的侵蚀搬运能力弱</w:t>
      </w:r>
      <w:r w:rsidRPr="002C0F6F">
        <w:rPr>
          <w:rFonts w:ascii="Times New Roman" w:eastAsia="宋体" w:hAnsi="宋体"/>
        </w:rPr>
        <w:t>;</w:t>
      </w:r>
      <w:r w:rsidRPr="002C0F6F">
        <w:rPr>
          <w:rFonts w:ascii="Times New Roman" w:eastAsia="楷体" w:hAnsi="楷体"/>
        </w:rPr>
        <w:t>同时水平沟中水分易下渗</w:t>
      </w:r>
      <w:r w:rsidRPr="002C0F6F">
        <w:rPr>
          <w:rFonts w:ascii="Times New Roman" w:eastAsia="宋体" w:hAnsi="宋体"/>
        </w:rPr>
        <w:t>,</w:t>
      </w:r>
      <w:r w:rsidRPr="002C0F6F">
        <w:rPr>
          <w:rFonts w:ascii="Times New Roman" w:eastAsia="楷体" w:hAnsi="楷体"/>
        </w:rPr>
        <w:t>故造沟排水能减少水土流失</w:t>
      </w:r>
      <w:r w:rsidRPr="002C0F6F">
        <w:rPr>
          <w:rFonts w:ascii="Times New Roman" w:eastAsia="宋体" w:hAnsi="宋体"/>
        </w:rPr>
        <w:t>,</w:t>
      </w:r>
      <w:r w:rsidRPr="002C0F6F">
        <w:rPr>
          <w:rFonts w:ascii="Times New Roman" w:eastAsia="楷体" w:hAnsi="楷体"/>
        </w:rPr>
        <w:t>保持水土。第</w:t>
      </w:r>
      <w:r w:rsidRPr="002C0F6F">
        <w:rPr>
          <w:rFonts w:ascii="Times New Roman" w:eastAsia="宋体" w:hAnsi="宋体"/>
        </w:rPr>
        <w:t>(3)</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根据所学知识可知</w:t>
      </w:r>
      <w:r w:rsidRPr="002C0F6F">
        <w:rPr>
          <w:rFonts w:ascii="Times New Roman" w:eastAsia="宋体" w:hAnsi="宋体"/>
        </w:rPr>
        <w:t>,</w:t>
      </w:r>
      <w:r w:rsidRPr="002C0F6F">
        <w:rPr>
          <w:rFonts w:ascii="Times New Roman" w:eastAsia="楷体" w:hAnsi="楷体"/>
        </w:rPr>
        <w:t>草本植物体积小</w:t>
      </w:r>
      <w:r w:rsidRPr="002C0F6F">
        <w:rPr>
          <w:rFonts w:ascii="Times New Roman" w:eastAsia="宋体" w:hAnsi="宋体"/>
        </w:rPr>
        <w:t>,</w:t>
      </w:r>
      <w:r w:rsidRPr="002C0F6F">
        <w:rPr>
          <w:rFonts w:ascii="Times New Roman" w:eastAsia="楷体" w:hAnsi="楷体"/>
        </w:rPr>
        <w:t>价格相对较低</w:t>
      </w:r>
      <w:r w:rsidRPr="002C0F6F">
        <w:rPr>
          <w:rFonts w:ascii="Times New Roman" w:eastAsia="宋体" w:hAnsi="宋体"/>
        </w:rPr>
        <w:t>,</w:t>
      </w:r>
      <w:r w:rsidRPr="002C0F6F">
        <w:rPr>
          <w:rFonts w:ascii="Times New Roman" w:eastAsia="楷体" w:hAnsi="楷体"/>
        </w:rPr>
        <w:t>种植成本较低</w:t>
      </w:r>
      <w:r w:rsidRPr="002C0F6F">
        <w:rPr>
          <w:rFonts w:ascii="Times New Roman" w:eastAsia="宋体" w:hAnsi="宋体"/>
        </w:rPr>
        <w:t>;</w:t>
      </w:r>
      <w:r w:rsidRPr="002C0F6F">
        <w:rPr>
          <w:rFonts w:ascii="Times New Roman" w:eastAsia="楷体" w:hAnsi="楷体"/>
        </w:rPr>
        <w:t>由表格可知</w:t>
      </w:r>
      <w:r w:rsidRPr="002C0F6F">
        <w:rPr>
          <w:rFonts w:ascii="Times New Roman" w:eastAsia="宋体" w:hAnsi="宋体"/>
        </w:rPr>
        <w:t>,C</w:t>
      </w:r>
      <w:r w:rsidRPr="002C0F6F">
        <w:rPr>
          <w:rFonts w:ascii="Times New Roman" w:eastAsia="楷体" w:hAnsi="楷体"/>
        </w:rPr>
        <w:t>区为黏土</w:t>
      </w:r>
      <w:r w:rsidRPr="002C0F6F">
        <w:rPr>
          <w:rFonts w:ascii="Times New Roman" w:eastAsia="宋体" w:hAnsi="宋体"/>
        </w:rPr>
        <w:t>,</w:t>
      </w:r>
      <w:r w:rsidRPr="002C0F6F">
        <w:rPr>
          <w:rFonts w:ascii="Times New Roman" w:eastAsia="楷体" w:hAnsi="楷体"/>
        </w:rPr>
        <w:t>而草类植被根系较浅</w:t>
      </w:r>
      <w:r w:rsidRPr="002C0F6F">
        <w:rPr>
          <w:rFonts w:ascii="Times New Roman" w:eastAsia="宋体" w:hAnsi="宋体"/>
        </w:rPr>
        <w:t>,</w:t>
      </w:r>
      <w:r w:rsidRPr="002C0F6F">
        <w:rPr>
          <w:rFonts w:ascii="Times New Roman" w:eastAsia="楷体" w:hAnsi="楷体"/>
        </w:rPr>
        <w:t>在黏土上更容易成活</w:t>
      </w:r>
      <w:r w:rsidRPr="002C0F6F">
        <w:rPr>
          <w:rFonts w:ascii="Times New Roman" w:eastAsia="宋体" w:hAnsi="宋体"/>
        </w:rPr>
        <w:t>;</w:t>
      </w:r>
      <w:r w:rsidRPr="002C0F6F">
        <w:rPr>
          <w:rFonts w:ascii="Times New Roman" w:eastAsia="楷体" w:hAnsi="楷体"/>
        </w:rPr>
        <w:t>草类植被较密集</w:t>
      </w:r>
      <w:r w:rsidRPr="002C0F6F">
        <w:rPr>
          <w:rFonts w:ascii="Times New Roman" w:eastAsia="宋体" w:hAnsi="宋体"/>
        </w:rPr>
        <w:t>,</w:t>
      </w:r>
      <w:r w:rsidRPr="002C0F6F">
        <w:rPr>
          <w:rFonts w:ascii="Times New Roman" w:eastAsia="楷体" w:hAnsi="楷体"/>
        </w:rPr>
        <w:t>保持水土效果较好。第</w:t>
      </w:r>
      <w:r w:rsidRPr="002C0F6F">
        <w:rPr>
          <w:rFonts w:ascii="Times New Roman" w:eastAsia="宋体" w:hAnsi="宋体"/>
        </w:rPr>
        <w:t>(4)</w:t>
      </w:r>
      <w:r w:rsidRPr="002C0F6F">
        <w:rPr>
          <w:rFonts w:ascii="Times New Roman" w:eastAsia="楷体" w:hAnsi="楷体"/>
        </w:rPr>
        <w:t>题</w:t>
      </w:r>
      <w:r w:rsidRPr="002C0F6F">
        <w:rPr>
          <w:rFonts w:ascii="Times New Roman" w:eastAsia="宋体" w:hAnsi="宋体"/>
        </w:rPr>
        <w:t>,</w:t>
      </w:r>
      <w:r w:rsidRPr="002C0F6F">
        <w:rPr>
          <w:rFonts w:ascii="Times New Roman" w:eastAsia="楷体" w:hAnsi="楷体"/>
        </w:rPr>
        <w:t>环境问题的严重程度超过某个临界值</w:t>
      </w:r>
      <w:r w:rsidRPr="002C0F6F">
        <w:rPr>
          <w:rFonts w:ascii="Times New Roman" w:eastAsia="宋体" w:hAnsi="宋体"/>
        </w:rPr>
        <w:t>,</w:t>
      </w:r>
      <w:r w:rsidRPr="002C0F6F">
        <w:rPr>
          <w:rFonts w:ascii="Times New Roman" w:eastAsia="楷体" w:hAnsi="楷体"/>
        </w:rPr>
        <w:t>就会成为环境安全问题。水土流失较轻时</w:t>
      </w:r>
      <w:r w:rsidRPr="002C0F6F">
        <w:rPr>
          <w:rFonts w:ascii="Times New Roman" w:eastAsia="宋体" w:hAnsi="宋体"/>
        </w:rPr>
        <w:t>,</w:t>
      </w:r>
      <w:r w:rsidRPr="002C0F6F">
        <w:rPr>
          <w:rFonts w:ascii="Times New Roman" w:eastAsia="楷体" w:hAnsi="楷体"/>
        </w:rPr>
        <w:t>工程措施和生物措施的效果更好</w:t>
      </w:r>
      <w:r w:rsidRPr="002C0F6F">
        <w:rPr>
          <w:rFonts w:ascii="Times New Roman" w:eastAsia="宋体" w:hAnsi="宋体"/>
        </w:rPr>
        <w:t>,</w:t>
      </w:r>
      <w:r w:rsidRPr="002C0F6F">
        <w:rPr>
          <w:rFonts w:ascii="Times New Roman" w:eastAsia="楷体" w:hAnsi="楷体"/>
        </w:rPr>
        <w:t>通过一定的工程措施和生物措施</w:t>
      </w:r>
      <w:r w:rsidRPr="002C0F6F">
        <w:rPr>
          <w:rFonts w:ascii="Times New Roman" w:eastAsia="宋体" w:hAnsi="宋体"/>
        </w:rPr>
        <w:t>,</w:t>
      </w:r>
      <w:r w:rsidRPr="002C0F6F">
        <w:rPr>
          <w:rFonts w:ascii="Times New Roman" w:eastAsia="楷体" w:hAnsi="楷体"/>
        </w:rPr>
        <w:t>就能遏制水土流失的加重</w:t>
      </w:r>
      <w:r w:rsidRPr="002C0F6F">
        <w:rPr>
          <w:rFonts w:ascii="Times New Roman" w:eastAsia="宋体" w:hAnsi="宋体"/>
        </w:rPr>
        <w:t>;</w:t>
      </w:r>
      <w:r w:rsidRPr="002C0F6F">
        <w:rPr>
          <w:rFonts w:ascii="Times New Roman" w:eastAsia="楷体" w:hAnsi="楷体"/>
        </w:rPr>
        <w:t>若水土流失没有及时治理而加重</w:t>
      </w:r>
      <w:r w:rsidRPr="002C0F6F">
        <w:rPr>
          <w:rFonts w:ascii="Times New Roman" w:eastAsia="宋体" w:hAnsi="宋体"/>
        </w:rPr>
        <w:t>,</w:t>
      </w:r>
      <w:r w:rsidRPr="002C0F6F">
        <w:rPr>
          <w:rFonts w:ascii="Times New Roman" w:eastAsia="楷体" w:hAnsi="楷体"/>
        </w:rPr>
        <w:t>地表沟壑纵横</w:t>
      </w:r>
      <w:r w:rsidRPr="002C0F6F">
        <w:rPr>
          <w:rFonts w:ascii="Times New Roman" w:eastAsia="宋体" w:hAnsi="宋体"/>
        </w:rPr>
        <w:t>,</w:t>
      </w:r>
      <w:r w:rsidRPr="002C0F6F">
        <w:rPr>
          <w:rFonts w:ascii="Times New Roman" w:eastAsia="楷体" w:hAnsi="楷体"/>
        </w:rPr>
        <w:t>再实施同样的工程措施难度就更大</w:t>
      </w:r>
      <w:r w:rsidRPr="002C0F6F">
        <w:rPr>
          <w:rFonts w:ascii="Times New Roman" w:eastAsia="宋体" w:hAnsi="宋体"/>
        </w:rPr>
        <w:t>,</w:t>
      </w:r>
      <w:r w:rsidRPr="002C0F6F">
        <w:rPr>
          <w:rFonts w:ascii="Times New Roman" w:eastAsia="楷体" w:hAnsi="楷体"/>
        </w:rPr>
        <w:t>随着水土流失</w:t>
      </w:r>
      <w:r w:rsidRPr="002C0F6F">
        <w:rPr>
          <w:rFonts w:ascii="Times New Roman" w:eastAsia="宋体" w:hAnsi="宋体"/>
        </w:rPr>
        <w:t>,</w:t>
      </w:r>
      <w:r w:rsidRPr="002C0F6F">
        <w:rPr>
          <w:rFonts w:ascii="Times New Roman" w:eastAsia="楷体" w:hAnsi="楷体"/>
        </w:rPr>
        <w:t>土层变薄甚至基岩裸露</w:t>
      </w:r>
      <w:r w:rsidRPr="002C0F6F">
        <w:rPr>
          <w:rFonts w:ascii="Times New Roman" w:eastAsia="宋体" w:hAnsi="宋体"/>
        </w:rPr>
        <w:t>,</w:t>
      </w:r>
      <w:r w:rsidRPr="002C0F6F">
        <w:rPr>
          <w:rFonts w:ascii="Times New Roman" w:eastAsia="楷体" w:hAnsi="楷体"/>
        </w:rPr>
        <w:t>乔灌草难以成活</w:t>
      </w:r>
      <w:r w:rsidRPr="002C0F6F">
        <w:rPr>
          <w:rFonts w:ascii="Times New Roman" w:eastAsia="宋体" w:hAnsi="宋体"/>
        </w:rPr>
        <w:t>,</w:t>
      </w:r>
      <w:r w:rsidRPr="002C0F6F">
        <w:rPr>
          <w:rFonts w:ascii="Times New Roman" w:eastAsia="楷体" w:hAnsi="楷体"/>
        </w:rPr>
        <w:t>生物措施成本更高</w:t>
      </w:r>
      <w:r w:rsidRPr="002C0F6F">
        <w:rPr>
          <w:rFonts w:ascii="Times New Roman" w:eastAsia="宋体" w:hAnsi="宋体"/>
        </w:rPr>
        <w:t>,</w:t>
      </w:r>
      <w:r w:rsidRPr="002C0F6F">
        <w:rPr>
          <w:rFonts w:ascii="Times New Roman" w:eastAsia="楷体" w:hAnsi="楷体"/>
        </w:rPr>
        <w:t>成活难度更大</w:t>
      </w:r>
      <w:r w:rsidRPr="002C0F6F">
        <w:rPr>
          <w:rFonts w:ascii="Times New Roman" w:eastAsia="宋体" w:hAnsi="宋体"/>
        </w:rPr>
        <w:t>,</w:t>
      </w:r>
      <w:r w:rsidRPr="002C0F6F">
        <w:rPr>
          <w:rFonts w:ascii="Times New Roman" w:eastAsia="楷体" w:hAnsi="楷体"/>
        </w:rPr>
        <w:t>最终可能导致土地退化为像</w:t>
      </w:r>
      <w:r w:rsidRPr="002C0F6F">
        <w:rPr>
          <w:rFonts w:ascii="Times New Roman" w:eastAsia="宋体" w:hAnsi="宋体"/>
        </w:rPr>
        <w:t>A</w:t>
      </w:r>
      <w:r w:rsidRPr="002C0F6F">
        <w:rPr>
          <w:rFonts w:ascii="Times New Roman" w:eastAsia="楷体" w:hAnsi="楷体"/>
        </w:rPr>
        <w:t>区一样的情况。</w:t>
      </w:r>
    </w:p>
    <w:p w:rsidR="00F75F39" w:rsidRDefault="00F75F39" w:rsidP="00F75F39">
      <w:pPr>
        <w:tabs>
          <w:tab w:val="left" w:pos="1871"/>
          <w:tab w:val="left" w:pos="3407"/>
          <w:tab w:val="left" w:pos="4949"/>
          <w:tab w:val="left" w:pos="6599"/>
        </w:tabs>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5F39" w:rsidRDefault="00F75F39">
      <w:r>
        <w:separator/>
      </w:r>
    </w:p>
  </w:endnote>
  <w:endnote w:type="continuationSeparator" w:id="0">
    <w:p w:rsidR="00F75F39" w:rsidRDefault="00F75F3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5F39" w:rsidRDefault="00F75F39">
      <w:r>
        <w:separator/>
      </w:r>
    </w:p>
  </w:footnote>
  <w:footnote w:type="continuationSeparator" w:id="0">
    <w:p w:rsidR="00F75F39" w:rsidRDefault="00F75F3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ulTrailSpace/>
    <w:useFELayout/>
  </w:compat>
  <w:rsids>
    <w:rsidRoot w:val="00F75F39"/>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37995"/>
    <w:rsid w:val="00640290"/>
    <w:rsid w:val="00641410"/>
    <w:rsid w:val="0064376B"/>
    <w:rsid w:val="00654BFE"/>
    <w:rsid w:val="00661177"/>
    <w:rsid w:val="006767CB"/>
    <w:rsid w:val="0067787C"/>
    <w:rsid w:val="00677986"/>
    <w:rsid w:val="00695B12"/>
    <w:rsid w:val="006A2007"/>
    <w:rsid w:val="006A6DF8"/>
    <w:rsid w:val="006C00EE"/>
    <w:rsid w:val="006C33D0"/>
    <w:rsid w:val="006C549C"/>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6626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47657"/>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75F39"/>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75F39"/>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9A9F71-8040-4B25-947E-6F5E96F86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2</TotalTime>
  <Pages>4</Pages>
  <Words>1262</Words>
  <Characters>7196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8442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5</cp:revision>
  <dcterms:created xsi:type="dcterms:W3CDTF">2024-08-14T02:09:00Z</dcterms:created>
  <dcterms:modified xsi:type="dcterms:W3CDTF">2025-06-13T08:35:00Z</dcterms:modified>
</cp:coreProperties>
</file>